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E69CCF" w14:textId="4507F8E8" w:rsidR="00463626" w:rsidRPr="0095701D" w:rsidRDefault="0095701D" w:rsidP="0095701D">
      <w:pPr>
        <w:shd w:val="clear" w:color="auto" w:fill="FFFFFF"/>
        <w:spacing w:after="0" w:line="276" w:lineRule="auto"/>
        <w:jc w:val="center"/>
        <w:rPr>
          <w:sz w:val="26"/>
          <w:szCs w:val="26"/>
          <w:bdr w:val="none" w:sz="0" w:space="0" w:color="auto" w:frame="1"/>
        </w:rPr>
      </w:pPr>
      <w:r w:rsidRPr="0095701D">
        <w:rPr>
          <w:rFonts w:eastAsia="Times New Roman" w:cstheme="minorHAnsi"/>
          <w:sz w:val="26"/>
          <w:szCs w:val="26"/>
          <w:bdr w:val="none" w:sz="0" w:space="0" w:color="auto" w:frame="1"/>
        </w:rPr>
        <w:t>PROIECT</w:t>
      </w:r>
    </w:p>
    <w:p w14:paraId="51D702BB" w14:textId="77777777" w:rsidR="00350724" w:rsidRPr="00E06AEC" w:rsidRDefault="00350724" w:rsidP="00463626">
      <w:pPr>
        <w:shd w:val="clear" w:color="auto" w:fill="FFFFFF"/>
        <w:spacing w:after="0" w:line="276" w:lineRule="auto"/>
        <w:jc w:val="both"/>
        <w:rPr>
          <w:rFonts w:eastAsia="Times New Roman" w:cstheme="minorHAnsi"/>
          <w:b/>
          <w:bCs/>
          <w:sz w:val="26"/>
          <w:szCs w:val="26"/>
          <w:bdr w:val="none" w:sz="0" w:space="0" w:color="auto" w:frame="1"/>
        </w:rPr>
      </w:pPr>
    </w:p>
    <w:p w14:paraId="2F89C758" w14:textId="77777777" w:rsidR="00AE74DA" w:rsidRDefault="00AE74DA" w:rsidP="0009121B">
      <w:pPr>
        <w:shd w:val="clear" w:color="auto" w:fill="FFFFFF"/>
        <w:spacing w:after="0" w:line="276" w:lineRule="auto"/>
        <w:jc w:val="center"/>
        <w:rPr>
          <w:rFonts w:eastAsia="Times New Roman" w:cstheme="minorHAnsi"/>
          <w:b/>
          <w:bCs/>
          <w:sz w:val="26"/>
          <w:szCs w:val="26"/>
          <w:bdr w:val="none" w:sz="0" w:space="0" w:color="auto" w:frame="1"/>
        </w:rPr>
      </w:pPr>
    </w:p>
    <w:p w14:paraId="70B205BA" w14:textId="1C637B9C" w:rsidR="00743A1E" w:rsidRPr="00E06AEC" w:rsidRDefault="00743A1E" w:rsidP="0009121B">
      <w:pPr>
        <w:shd w:val="clear" w:color="auto" w:fill="FFFFFF"/>
        <w:spacing w:after="0" w:line="276" w:lineRule="auto"/>
        <w:jc w:val="center"/>
        <w:rPr>
          <w:rFonts w:eastAsia="Times New Roman" w:cstheme="minorHAnsi"/>
          <w:sz w:val="26"/>
          <w:szCs w:val="26"/>
        </w:rPr>
      </w:pPr>
      <w:r w:rsidRPr="00E06AEC">
        <w:rPr>
          <w:rFonts w:eastAsia="Times New Roman" w:cstheme="minorHAnsi"/>
          <w:b/>
          <w:bCs/>
          <w:sz w:val="26"/>
          <w:szCs w:val="26"/>
          <w:bdr w:val="none" w:sz="0" w:space="0" w:color="auto" w:frame="1"/>
        </w:rPr>
        <w:t>REGULAMENT</w:t>
      </w:r>
    </w:p>
    <w:p w14:paraId="78929499" w14:textId="77777777" w:rsidR="00743A1E" w:rsidRPr="00E06AEC" w:rsidRDefault="005A6255" w:rsidP="0009121B">
      <w:pPr>
        <w:shd w:val="clear" w:color="auto" w:fill="FFFFFF"/>
        <w:spacing w:after="0" w:line="276" w:lineRule="auto"/>
        <w:jc w:val="center"/>
        <w:rPr>
          <w:rFonts w:eastAsia="Times New Roman" w:cstheme="minorHAnsi"/>
          <w:b/>
          <w:i/>
          <w:sz w:val="26"/>
          <w:szCs w:val="26"/>
          <w:bdr w:val="none" w:sz="0" w:space="0" w:color="auto" w:frame="1"/>
        </w:rPr>
      </w:pPr>
      <w:r w:rsidRPr="00E06AEC">
        <w:rPr>
          <w:rFonts w:eastAsia="Times New Roman" w:cstheme="minorHAnsi"/>
          <w:b/>
          <w:i/>
          <w:sz w:val="26"/>
          <w:szCs w:val="26"/>
          <w:bdr w:val="none" w:sz="0" w:space="0" w:color="auto" w:frame="1"/>
        </w:rPr>
        <w:t xml:space="preserve">privind organizarea </w:t>
      </w:r>
      <w:r w:rsidR="00D92B44" w:rsidRPr="00E06AEC">
        <w:rPr>
          <w:rFonts w:eastAsia="Times New Roman" w:cstheme="minorHAnsi"/>
          <w:b/>
          <w:i/>
          <w:sz w:val="26"/>
          <w:szCs w:val="26"/>
          <w:bdr w:val="none" w:sz="0" w:space="0" w:color="auto" w:frame="1"/>
        </w:rPr>
        <w:t>și</w:t>
      </w:r>
      <w:r w:rsidRPr="00E06AEC">
        <w:rPr>
          <w:rFonts w:eastAsia="Times New Roman" w:cstheme="minorHAnsi"/>
          <w:b/>
          <w:i/>
          <w:sz w:val="26"/>
          <w:szCs w:val="26"/>
          <w:bdr w:val="none" w:sz="0" w:space="0" w:color="auto" w:frame="1"/>
        </w:rPr>
        <w:t xml:space="preserve"> </w:t>
      </w:r>
      <w:r w:rsidR="00D92B44" w:rsidRPr="00E06AEC">
        <w:rPr>
          <w:rFonts w:eastAsia="Times New Roman" w:cstheme="minorHAnsi"/>
          <w:b/>
          <w:i/>
          <w:sz w:val="26"/>
          <w:szCs w:val="26"/>
          <w:bdr w:val="none" w:sz="0" w:space="0" w:color="auto" w:frame="1"/>
        </w:rPr>
        <w:t>desfășurarea</w:t>
      </w:r>
      <w:r w:rsidRPr="00E06AEC">
        <w:rPr>
          <w:rFonts w:eastAsia="Times New Roman" w:cstheme="minorHAnsi"/>
          <w:b/>
          <w:i/>
          <w:sz w:val="26"/>
          <w:szCs w:val="26"/>
          <w:bdr w:val="none" w:sz="0" w:space="0" w:color="auto" w:frame="1"/>
        </w:rPr>
        <w:t xml:space="preserve"> concursului pentru recrutarea grefierilor de </w:t>
      </w:r>
      <w:r w:rsidR="00D92B44" w:rsidRPr="00E06AEC">
        <w:rPr>
          <w:rFonts w:eastAsia="Times New Roman" w:cstheme="minorHAnsi"/>
          <w:b/>
          <w:i/>
          <w:sz w:val="26"/>
          <w:szCs w:val="26"/>
          <w:bdr w:val="none" w:sz="0" w:space="0" w:color="auto" w:frame="1"/>
        </w:rPr>
        <w:t>ședință</w:t>
      </w:r>
      <w:r w:rsidRPr="00E06AEC">
        <w:rPr>
          <w:rFonts w:eastAsia="Times New Roman" w:cstheme="minorHAnsi"/>
          <w:b/>
          <w:i/>
          <w:sz w:val="26"/>
          <w:szCs w:val="26"/>
          <w:bdr w:val="none" w:sz="0" w:space="0" w:color="auto" w:frame="1"/>
        </w:rPr>
        <w:t xml:space="preserve"> </w:t>
      </w:r>
      <w:r w:rsidR="00D92B44" w:rsidRPr="00E06AEC">
        <w:rPr>
          <w:rFonts w:eastAsia="Times New Roman" w:cstheme="minorHAnsi"/>
          <w:b/>
          <w:i/>
          <w:sz w:val="26"/>
          <w:szCs w:val="26"/>
          <w:bdr w:val="none" w:sz="0" w:space="0" w:color="auto" w:frame="1"/>
        </w:rPr>
        <w:t>și</w:t>
      </w:r>
      <w:r w:rsidRPr="00E06AEC">
        <w:rPr>
          <w:rFonts w:eastAsia="Times New Roman" w:cstheme="minorHAnsi"/>
          <w:b/>
          <w:i/>
          <w:sz w:val="26"/>
          <w:szCs w:val="26"/>
          <w:bdr w:val="none" w:sz="0" w:space="0" w:color="auto" w:frame="1"/>
        </w:rPr>
        <w:t xml:space="preserve"> a grefierilor principali</w:t>
      </w:r>
    </w:p>
    <w:p w14:paraId="2A5B9E4E" w14:textId="77777777" w:rsidR="005A6255" w:rsidRPr="00E06AEC" w:rsidRDefault="005A6255" w:rsidP="0009121B">
      <w:pPr>
        <w:shd w:val="clear" w:color="auto" w:fill="FFFFFF"/>
        <w:spacing w:after="0" w:line="276" w:lineRule="auto"/>
        <w:jc w:val="both"/>
        <w:rPr>
          <w:rFonts w:eastAsia="Times New Roman" w:cstheme="minorHAnsi"/>
          <w:sz w:val="26"/>
          <w:szCs w:val="26"/>
        </w:rPr>
      </w:pPr>
    </w:p>
    <w:p w14:paraId="17D4DF65" w14:textId="77777777" w:rsidR="00D92B44" w:rsidRPr="00E06AEC" w:rsidRDefault="00D92B44" w:rsidP="0009121B">
      <w:pPr>
        <w:shd w:val="clear" w:color="auto" w:fill="FFFFFF"/>
        <w:spacing w:after="0" w:line="276" w:lineRule="auto"/>
        <w:jc w:val="both"/>
        <w:rPr>
          <w:rFonts w:eastAsia="Times New Roman" w:cstheme="minorHAnsi"/>
          <w:sz w:val="26"/>
          <w:szCs w:val="26"/>
        </w:rPr>
      </w:pPr>
    </w:p>
    <w:p w14:paraId="5C8ADCFD" w14:textId="7717F86F" w:rsidR="00743A1E" w:rsidRPr="00E06AEC" w:rsidRDefault="00743A1E" w:rsidP="0009121B">
      <w:pPr>
        <w:shd w:val="clear" w:color="auto" w:fill="FFFFFF"/>
        <w:spacing w:after="0" w:line="276" w:lineRule="auto"/>
        <w:ind w:firstLine="720"/>
        <w:jc w:val="both"/>
        <w:rPr>
          <w:rFonts w:eastAsia="Times New Roman" w:cstheme="minorHAnsi"/>
          <w:sz w:val="26"/>
          <w:szCs w:val="26"/>
        </w:rPr>
      </w:pPr>
      <w:bookmarkStart w:id="0" w:name="7676675"/>
      <w:bookmarkEnd w:id="0"/>
      <w:r w:rsidRPr="00E06AEC">
        <w:rPr>
          <w:rFonts w:eastAsia="Times New Roman" w:cstheme="minorHAnsi"/>
          <w:b/>
          <w:bCs/>
          <w:sz w:val="26"/>
          <w:szCs w:val="26"/>
          <w:bdr w:val="none" w:sz="0" w:space="0" w:color="auto" w:frame="1"/>
        </w:rPr>
        <w:t>Cap. I</w:t>
      </w:r>
    </w:p>
    <w:p w14:paraId="564CB1B2" w14:textId="7D6B7658" w:rsidR="00743A1E" w:rsidRPr="00E06AEC" w:rsidRDefault="00D92B44"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b/>
          <w:bCs/>
          <w:sz w:val="26"/>
          <w:szCs w:val="26"/>
          <w:bdr w:val="none" w:sz="0" w:space="0" w:color="auto" w:frame="1"/>
        </w:rPr>
        <w:t>Dispoziții</w:t>
      </w:r>
      <w:r w:rsidR="00743A1E" w:rsidRPr="00E06AEC">
        <w:rPr>
          <w:rFonts w:eastAsia="Times New Roman" w:cstheme="minorHAnsi"/>
          <w:b/>
          <w:bCs/>
          <w:sz w:val="26"/>
          <w:szCs w:val="26"/>
          <w:bdr w:val="none" w:sz="0" w:space="0" w:color="auto" w:frame="1"/>
        </w:rPr>
        <w:t xml:space="preserve"> generale</w:t>
      </w:r>
    </w:p>
    <w:p w14:paraId="5749E70F" w14:textId="77777777" w:rsidR="00743A1E" w:rsidRPr="00E06AEC" w:rsidRDefault="00743A1E" w:rsidP="0009121B">
      <w:pPr>
        <w:shd w:val="clear" w:color="auto" w:fill="FFFFFF"/>
        <w:spacing w:after="0" w:line="276" w:lineRule="auto"/>
        <w:jc w:val="both"/>
        <w:rPr>
          <w:rFonts w:eastAsia="Times New Roman" w:cstheme="minorHAnsi"/>
          <w:sz w:val="26"/>
          <w:szCs w:val="26"/>
        </w:rPr>
      </w:pPr>
    </w:p>
    <w:p w14:paraId="49320BC8" w14:textId="1A0AE85A" w:rsidR="005A6255" w:rsidRPr="00E06AEC" w:rsidRDefault="00743A1E" w:rsidP="0009121B">
      <w:pPr>
        <w:shd w:val="clear" w:color="auto" w:fill="FFFFFF"/>
        <w:spacing w:after="0" w:line="276" w:lineRule="auto"/>
        <w:ind w:firstLine="720"/>
        <w:jc w:val="both"/>
        <w:rPr>
          <w:rFonts w:eastAsia="Times New Roman" w:cstheme="minorHAnsi"/>
          <w:sz w:val="26"/>
          <w:szCs w:val="26"/>
        </w:rPr>
      </w:pPr>
      <w:bookmarkStart w:id="1" w:name="7676676"/>
      <w:bookmarkEnd w:id="1"/>
      <w:r w:rsidRPr="00E06AEC">
        <w:rPr>
          <w:rFonts w:eastAsia="Times New Roman" w:cstheme="minorHAnsi"/>
          <w:b/>
          <w:bCs/>
          <w:sz w:val="26"/>
          <w:szCs w:val="26"/>
          <w:bdr w:val="none" w:sz="0" w:space="0" w:color="auto" w:frame="1"/>
        </w:rPr>
        <w:t>Art. 1</w:t>
      </w:r>
      <w:r w:rsidR="005A6255" w:rsidRPr="00E06AEC">
        <w:rPr>
          <w:rFonts w:eastAsia="Times New Roman" w:cstheme="minorHAnsi"/>
          <w:sz w:val="26"/>
          <w:szCs w:val="26"/>
          <w:bdr w:val="none" w:sz="0" w:space="0" w:color="auto" w:frame="1"/>
        </w:rPr>
        <w:t xml:space="preserve"> </w:t>
      </w:r>
      <w:r w:rsidRPr="00E06AEC">
        <w:rPr>
          <w:rFonts w:eastAsia="Times New Roman" w:cstheme="minorHAnsi"/>
          <w:sz w:val="26"/>
          <w:szCs w:val="26"/>
          <w:bdr w:val="none" w:sz="0" w:space="0" w:color="auto" w:frame="1"/>
        </w:rPr>
        <w:t xml:space="preserve">- </w:t>
      </w:r>
      <w:r w:rsidR="005A6255" w:rsidRPr="00E06AEC">
        <w:rPr>
          <w:rFonts w:eastAsia="Times New Roman" w:cstheme="minorHAnsi"/>
          <w:sz w:val="26"/>
          <w:szCs w:val="26"/>
          <w:bdr w:val="none" w:sz="0" w:space="0" w:color="auto" w:frame="1"/>
        </w:rPr>
        <w:t xml:space="preserve">Recrutarea grefierilor de </w:t>
      </w:r>
      <w:r w:rsidR="00DC7B83" w:rsidRPr="00E06AEC">
        <w:rPr>
          <w:rFonts w:eastAsia="Times New Roman" w:cstheme="minorHAnsi"/>
          <w:sz w:val="26"/>
          <w:szCs w:val="26"/>
          <w:bdr w:val="none" w:sz="0" w:space="0" w:color="auto" w:frame="1"/>
        </w:rPr>
        <w:t>ședință</w:t>
      </w:r>
      <w:r w:rsidR="005A6255" w:rsidRPr="00E06AEC">
        <w:rPr>
          <w:rFonts w:eastAsia="Times New Roman" w:cstheme="minorHAnsi"/>
          <w:sz w:val="26"/>
          <w:szCs w:val="26"/>
          <w:bdr w:val="none" w:sz="0" w:space="0" w:color="auto" w:frame="1"/>
        </w:rPr>
        <w:t xml:space="preserve"> </w:t>
      </w:r>
      <w:r w:rsidR="00D92B44" w:rsidRPr="00E06AEC">
        <w:rPr>
          <w:rFonts w:eastAsia="Times New Roman" w:cstheme="minorHAnsi"/>
          <w:sz w:val="26"/>
          <w:szCs w:val="26"/>
          <w:bdr w:val="none" w:sz="0" w:space="0" w:color="auto" w:frame="1"/>
        </w:rPr>
        <w:t>și</w:t>
      </w:r>
      <w:r w:rsidR="005A6255" w:rsidRPr="00E06AEC">
        <w:rPr>
          <w:rFonts w:eastAsia="Times New Roman" w:cstheme="minorHAnsi"/>
          <w:sz w:val="26"/>
          <w:szCs w:val="26"/>
          <w:bdr w:val="none" w:sz="0" w:space="0" w:color="auto" w:frame="1"/>
        </w:rPr>
        <w:t xml:space="preserve"> a grefierilor principali se realizează prin concurs de admitere organizat la nivel </w:t>
      </w:r>
      <w:r w:rsidR="00DC7B83" w:rsidRPr="00E06AEC">
        <w:rPr>
          <w:rFonts w:eastAsia="Times New Roman" w:cstheme="minorHAnsi"/>
          <w:sz w:val="26"/>
          <w:szCs w:val="26"/>
          <w:bdr w:val="none" w:sz="0" w:space="0" w:color="auto" w:frame="1"/>
        </w:rPr>
        <w:t>național</w:t>
      </w:r>
      <w:r w:rsidR="005A6255" w:rsidRPr="00E06AEC">
        <w:rPr>
          <w:rFonts w:eastAsia="Times New Roman" w:cstheme="minorHAnsi"/>
          <w:sz w:val="26"/>
          <w:szCs w:val="26"/>
          <w:bdr w:val="none" w:sz="0" w:space="0" w:color="auto" w:frame="1"/>
        </w:rPr>
        <w:t xml:space="preserve">, de către </w:t>
      </w:r>
      <w:r w:rsidR="00DC7B83" w:rsidRPr="00E06AEC">
        <w:rPr>
          <w:rFonts w:eastAsia="Times New Roman" w:cstheme="minorHAnsi"/>
          <w:sz w:val="26"/>
          <w:szCs w:val="26"/>
          <w:bdr w:val="none" w:sz="0" w:space="0" w:color="auto" w:frame="1"/>
        </w:rPr>
        <w:t>Școala</w:t>
      </w:r>
      <w:r w:rsidR="005A6255" w:rsidRPr="00E06AEC">
        <w:rPr>
          <w:rFonts w:eastAsia="Times New Roman" w:cstheme="minorHAnsi"/>
          <w:sz w:val="26"/>
          <w:szCs w:val="26"/>
          <w:bdr w:val="none" w:sz="0" w:space="0" w:color="auto" w:frame="1"/>
        </w:rPr>
        <w:t xml:space="preserve"> </w:t>
      </w:r>
      <w:r w:rsidR="00DC7B83" w:rsidRPr="00E06AEC">
        <w:rPr>
          <w:rFonts w:eastAsia="Times New Roman" w:cstheme="minorHAnsi"/>
          <w:sz w:val="26"/>
          <w:szCs w:val="26"/>
          <w:bdr w:val="none" w:sz="0" w:space="0" w:color="auto" w:frame="1"/>
        </w:rPr>
        <w:t>Națională</w:t>
      </w:r>
      <w:r w:rsidR="005A6255" w:rsidRPr="00E06AEC">
        <w:rPr>
          <w:rFonts w:eastAsia="Times New Roman" w:cstheme="minorHAnsi"/>
          <w:sz w:val="26"/>
          <w:szCs w:val="26"/>
          <w:bdr w:val="none" w:sz="0" w:space="0" w:color="auto" w:frame="1"/>
        </w:rPr>
        <w:t xml:space="preserve"> de Grefieri</w:t>
      </w:r>
      <w:r w:rsidR="0081026D" w:rsidRPr="00E06AEC">
        <w:rPr>
          <w:rFonts w:eastAsia="Times New Roman" w:cstheme="minorHAnsi"/>
          <w:sz w:val="26"/>
          <w:szCs w:val="26"/>
          <w:bdr w:val="none" w:sz="0" w:space="0" w:color="auto" w:frame="1"/>
        </w:rPr>
        <w:t xml:space="preserve">, potrivit dispozițiilor </w:t>
      </w:r>
      <w:r w:rsidR="005A6CB2" w:rsidRPr="00E06AEC">
        <w:rPr>
          <w:rFonts w:eastAsia="Times New Roman" w:cstheme="minorHAnsi"/>
          <w:sz w:val="26"/>
          <w:szCs w:val="26"/>
          <w:bdr w:val="none" w:sz="0" w:space="0" w:color="auto" w:frame="1"/>
        </w:rPr>
        <w:t xml:space="preserve">Legii </w:t>
      </w:r>
      <w:r w:rsidR="0081026D" w:rsidRPr="00E06AEC">
        <w:rPr>
          <w:rFonts w:eastAsia="Times New Roman" w:cstheme="minorHAnsi"/>
          <w:sz w:val="26"/>
          <w:szCs w:val="26"/>
          <w:bdr w:val="none" w:sz="0" w:space="0" w:color="auto" w:frame="1"/>
        </w:rPr>
        <w:t xml:space="preserve">nr. 11/2024 privind </w:t>
      </w:r>
      <w:r w:rsidR="005D16C0" w:rsidRPr="00E06AEC">
        <w:rPr>
          <w:rFonts w:eastAsia="Times New Roman" w:cstheme="minorHAnsi"/>
          <w:bCs/>
          <w:sz w:val="26"/>
          <w:szCs w:val="26"/>
          <w:bdr w:val="none" w:sz="0" w:space="0" w:color="auto" w:frame="1"/>
        </w:rPr>
        <w:t>statutul grefierilor și al altor categorii de personal care ocupă funcții de specialitate în cadrul instanțelor judecătorești, al parchetelor de pe lângă acestea și al Institutului Național de Expertize Criminalistice</w:t>
      </w:r>
      <w:r w:rsidR="00C712CC" w:rsidRPr="00E06AEC">
        <w:rPr>
          <w:rFonts w:eastAsia="Times New Roman" w:cstheme="minorHAnsi"/>
          <w:bCs/>
          <w:sz w:val="26"/>
          <w:szCs w:val="26"/>
          <w:bdr w:val="none" w:sz="0" w:space="0" w:color="auto" w:frame="1"/>
        </w:rPr>
        <w:t xml:space="preserve"> și ale prezentului regulament</w:t>
      </w:r>
      <w:r w:rsidR="005A6255" w:rsidRPr="00E06AEC">
        <w:rPr>
          <w:rFonts w:eastAsia="Times New Roman" w:cstheme="minorHAnsi"/>
          <w:sz w:val="26"/>
          <w:szCs w:val="26"/>
          <w:bdr w:val="none" w:sz="0" w:space="0" w:color="auto" w:frame="1"/>
        </w:rPr>
        <w:t>.</w:t>
      </w:r>
    </w:p>
    <w:p w14:paraId="1FFACFA0" w14:textId="509C9A0D" w:rsidR="005A6255" w:rsidRPr="00E06AEC" w:rsidRDefault="00743A1E" w:rsidP="0009121B">
      <w:pPr>
        <w:shd w:val="clear" w:color="auto" w:fill="FFFFFF"/>
        <w:spacing w:after="0" w:line="276" w:lineRule="auto"/>
        <w:ind w:firstLine="720"/>
        <w:jc w:val="both"/>
        <w:rPr>
          <w:rFonts w:eastAsia="Times New Roman" w:cstheme="minorHAnsi"/>
          <w:sz w:val="26"/>
          <w:szCs w:val="26"/>
        </w:rPr>
      </w:pPr>
      <w:bookmarkStart w:id="2" w:name="7676677"/>
      <w:bookmarkEnd w:id="2"/>
      <w:r w:rsidRPr="00E06AEC">
        <w:rPr>
          <w:rFonts w:eastAsia="Times New Roman" w:cstheme="minorHAnsi"/>
          <w:b/>
          <w:bCs/>
          <w:sz w:val="26"/>
          <w:szCs w:val="26"/>
          <w:bdr w:val="none" w:sz="0" w:space="0" w:color="auto" w:frame="1"/>
        </w:rPr>
        <w:t>Art. 2</w:t>
      </w:r>
      <w:r w:rsidR="005A6255" w:rsidRPr="00E06AEC">
        <w:rPr>
          <w:rFonts w:eastAsia="Times New Roman" w:cstheme="minorHAnsi"/>
          <w:sz w:val="26"/>
          <w:szCs w:val="26"/>
          <w:bdr w:val="none" w:sz="0" w:space="0" w:color="auto" w:frame="1"/>
        </w:rPr>
        <w:t xml:space="preserve"> </w:t>
      </w:r>
      <w:r w:rsidRPr="00E06AEC">
        <w:rPr>
          <w:rFonts w:eastAsia="Times New Roman" w:cstheme="minorHAnsi"/>
          <w:sz w:val="26"/>
          <w:szCs w:val="26"/>
          <w:bdr w:val="none" w:sz="0" w:space="0" w:color="auto" w:frame="1"/>
        </w:rPr>
        <w:t xml:space="preserve">- (1) </w:t>
      </w:r>
      <w:bookmarkStart w:id="3" w:name="7676678"/>
      <w:bookmarkEnd w:id="3"/>
      <w:r w:rsidR="005A6255" w:rsidRPr="00E06AEC">
        <w:rPr>
          <w:rFonts w:eastAsia="Times New Roman" w:cstheme="minorHAnsi"/>
          <w:sz w:val="26"/>
          <w:szCs w:val="26"/>
          <w:bdr w:val="none" w:sz="0" w:space="0" w:color="auto" w:frame="1"/>
        </w:rPr>
        <w:t xml:space="preserve">Concursul de admitere se organizează cel </w:t>
      </w:r>
      <w:r w:rsidR="00DC7B83" w:rsidRPr="00E06AEC">
        <w:rPr>
          <w:rFonts w:eastAsia="Times New Roman" w:cstheme="minorHAnsi"/>
          <w:sz w:val="26"/>
          <w:szCs w:val="26"/>
          <w:bdr w:val="none" w:sz="0" w:space="0" w:color="auto" w:frame="1"/>
        </w:rPr>
        <w:t>puțin</w:t>
      </w:r>
      <w:r w:rsidR="005A6255" w:rsidRPr="00E06AEC">
        <w:rPr>
          <w:rFonts w:eastAsia="Times New Roman" w:cstheme="minorHAnsi"/>
          <w:sz w:val="26"/>
          <w:szCs w:val="26"/>
          <w:bdr w:val="none" w:sz="0" w:space="0" w:color="auto" w:frame="1"/>
        </w:rPr>
        <w:t xml:space="preserve"> o dată pe an, pe baza solicitărilor transmise în acest sens Consiliului Superior al Magistraturii, de Înalta Curte de </w:t>
      </w:r>
      <w:r w:rsidR="00DC7B83" w:rsidRPr="00E06AEC">
        <w:rPr>
          <w:rFonts w:eastAsia="Times New Roman" w:cstheme="minorHAnsi"/>
          <w:sz w:val="26"/>
          <w:szCs w:val="26"/>
          <w:bdr w:val="none" w:sz="0" w:space="0" w:color="auto" w:frame="1"/>
        </w:rPr>
        <w:t>Casație</w:t>
      </w:r>
      <w:r w:rsidR="005A6255" w:rsidRPr="00E06AEC">
        <w:rPr>
          <w:rFonts w:eastAsia="Times New Roman" w:cstheme="minorHAnsi"/>
          <w:sz w:val="26"/>
          <w:szCs w:val="26"/>
          <w:bdr w:val="none" w:sz="0" w:space="0" w:color="auto" w:frame="1"/>
        </w:rPr>
        <w:t xml:space="preserve"> </w:t>
      </w:r>
      <w:r w:rsidR="00D92B44" w:rsidRPr="00E06AEC">
        <w:rPr>
          <w:rFonts w:eastAsia="Times New Roman" w:cstheme="minorHAnsi"/>
          <w:sz w:val="26"/>
          <w:szCs w:val="26"/>
          <w:bdr w:val="none" w:sz="0" w:space="0" w:color="auto" w:frame="1"/>
        </w:rPr>
        <w:t>și</w:t>
      </w:r>
      <w:r w:rsidR="005A6255" w:rsidRPr="00E06AEC">
        <w:rPr>
          <w:rFonts w:eastAsia="Times New Roman" w:cstheme="minorHAnsi"/>
          <w:sz w:val="26"/>
          <w:szCs w:val="26"/>
          <w:bdr w:val="none" w:sz="0" w:space="0" w:color="auto" w:frame="1"/>
        </w:rPr>
        <w:t xml:space="preserve"> </w:t>
      </w:r>
      <w:r w:rsidR="00DC7B83" w:rsidRPr="00E06AEC">
        <w:rPr>
          <w:rFonts w:eastAsia="Times New Roman" w:cstheme="minorHAnsi"/>
          <w:sz w:val="26"/>
          <w:szCs w:val="26"/>
          <w:bdr w:val="none" w:sz="0" w:space="0" w:color="auto" w:frame="1"/>
        </w:rPr>
        <w:t>Justiție</w:t>
      </w:r>
      <w:r w:rsidR="005A6255" w:rsidRPr="00E06AEC">
        <w:rPr>
          <w:rFonts w:eastAsia="Times New Roman" w:cstheme="minorHAnsi"/>
          <w:sz w:val="26"/>
          <w:szCs w:val="26"/>
          <w:bdr w:val="none" w:sz="0" w:space="0" w:color="auto" w:frame="1"/>
        </w:rPr>
        <w:t xml:space="preserve">, Parchetul de pe lângă Înalta Curte de </w:t>
      </w:r>
      <w:r w:rsidR="00DC7B83" w:rsidRPr="00E06AEC">
        <w:rPr>
          <w:rFonts w:eastAsia="Times New Roman" w:cstheme="minorHAnsi"/>
          <w:sz w:val="26"/>
          <w:szCs w:val="26"/>
          <w:bdr w:val="none" w:sz="0" w:space="0" w:color="auto" w:frame="1"/>
        </w:rPr>
        <w:t>Casație</w:t>
      </w:r>
      <w:r w:rsidR="005A6255" w:rsidRPr="00E06AEC">
        <w:rPr>
          <w:rFonts w:eastAsia="Times New Roman" w:cstheme="minorHAnsi"/>
          <w:sz w:val="26"/>
          <w:szCs w:val="26"/>
          <w:bdr w:val="none" w:sz="0" w:space="0" w:color="auto" w:frame="1"/>
        </w:rPr>
        <w:t xml:space="preserve"> </w:t>
      </w:r>
      <w:r w:rsidR="00D92B44" w:rsidRPr="00E06AEC">
        <w:rPr>
          <w:rFonts w:eastAsia="Times New Roman" w:cstheme="minorHAnsi"/>
          <w:sz w:val="26"/>
          <w:szCs w:val="26"/>
          <w:bdr w:val="none" w:sz="0" w:space="0" w:color="auto" w:frame="1"/>
        </w:rPr>
        <w:t>și</w:t>
      </w:r>
      <w:r w:rsidR="005A6255" w:rsidRPr="00E06AEC">
        <w:rPr>
          <w:rFonts w:eastAsia="Times New Roman" w:cstheme="minorHAnsi"/>
          <w:sz w:val="26"/>
          <w:szCs w:val="26"/>
          <w:bdr w:val="none" w:sz="0" w:space="0" w:color="auto" w:frame="1"/>
        </w:rPr>
        <w:t xml:space="preserve"> </w:t>
      </w:r>
      <w:r w:rsidR="00DC7B83" w:rsidRPr="00E06AEC">
        <w:rPr>
          <w:rFonts w:eastAsia="Times New Roman" w:cstheme="minorHAnsi"/>
          <w:sz w:val="26"/>
          <w:szCs w:val="26"/>
          <w:bdr w:val="none" w:sz="0" w:space="0" w:color="auto" w:frame="1"/>
        </w:rPr>
        <w:t>Justiție</w:t>
      </w:r>
      <w:r w:rsidR="005A6255" w:rsidRPr="00E06AEC">
        <w:rPr>
          <w:rFonts w:eastAsia="Times New Roman" w:cstheme="minorHAnsi"/>
          <w:sz w:val="26"/>
          <w:szCs w:val="26"/>
          <w:bdr w:val="none" w:sz="0" w:space="0" w:color="auto" w:frame="1"/>
        </w:rPr>
        <w:t xml:space="preserve">, </w:t>
      </w:r>
      <w:r w:rsidR="00DC7B83" w:rsidRPr="00E06AEC">
        <w:rPr>
          <w:rFonts w:eastAsia="Times New Roman" w:cstheme="minorHAnsi"/>
          <w:sz w:val="26"/>
          <w:szCs w:val="26"/>
          <w:bdr w:val="none" w:sz="0" w:space="0" w:color="auto" w:frame="1"/>
        </w:rPr>
        <w:t>Direcția</w:t>
      </w:r>
      <w:r w:rsidR="005A6255" w:rsidRPr="00E06AEC">
        <w:rPr>
          <w:rFonts w:eastAsia="Times New Roman" w:cstheme="minorHAnsi"/>
          <w:sz w:val="26"/>
          <w:szCs w:val="26"/>
          <w:bdr w:val="none" w:sz="0" w:space="0" w:color="auto" w:frame="1"/>
        </w:rPr>
        <w:t xml:space="preserve"> </w:t>
      </w:r>
      <w:r w:rsidR="00DC7B83" w:rsidRPr="00E06AEC">
        <w:rPr>
          <w:rFonts w:eastAsia="Times New Roman" w:cstheme="minorHAnsi"/>
          <w:sz w:val="26"/>
          <w:szCs w:val="26"/>
          <w:bdr w:val="none" w:sz="0" w:space="0" w:color="auto" w:frame="1"/>
        </w:rPr>
        <w:t>Națională</w:t>
      </w:r>
      <w:r w:rsidR="005A6255" w:rsidRPr="00E06AEC">
        <w:rPr>
          <w:rFonts w:eastAsia="Times New Roman" w:cstheme="minorHAnsi"/>
          <w:sz w:val="26"/>
          <w:szCs w:val="26"/>
          <w:bdr w:val="none" w:sz="0" w:space="0" w:color="auto" w:frame="1"/>
        </w:rPr>
        <w:t xml:space="preserve"> </w:t>
      </w:r>
      <w:r w:rsidR="00DC7B83" w:rsidRPr="00E06AEC">
        <w:rPr>
          <w:rFonts w:eastAsia="Times New Roman" w:cstheme="minorHAnsi"/>
          <w:sz w:val="26"/>
          <w:szCs w:val="26"/>
          <w:bdr w:val="none" w:sz="0" w:space="0" w:color="auto" w:frame="1"/>
        </w:rPr>
        <w:t>Anticorupție</w:t>
      </w:r>
      <w:r w:rsidR="005A6255" w:rsidRPr="00E06AEC">
        <w:rPr>
          <w:rFonts w:eastAsia="Times New Roman" w:cstheme="minorHAnsi"/>
          <w:sz w:val="26"/>
          <w:szCs w:val="26"/>
          <w:bdr w:val="none" w:sz="0" w:space="0" w:color="auto" w:frame="1"/>
        </w:rPr>
        <w:t xml:space="preserve"> </w:t>
      </w:r>
      <w:r w:rsidR="00D92B44" w:rsidRPr="00E06AEC">
        <w:rPr>
          <w:rFonts w:eastAsia="Times New Roman" w:cstheme="minorHAnsi"/>
          <w:sz w:val="26"/>
          <w:szCs w:val="26"/>
          <w:bdr w:val="none" w:sz="0" w:space="0" w:color="auto" w:frame="1"/>
        </w:rPr>
        <w:t>și</w:t>
      </w:r>
      <w:r w:rsidR="005A6255" w:rsidRPr="00E06AEC">
        <w:rPr>
          <w:rFonts w:eastAsia="Times New Roman" w:cstheme="minorHAnsi"/>
          <w:sz w:val="26"/>
          <w:szCs w:val="26"/>
          <w:bdr w:val="none" w:sz="0" w:space="0" w:color="auto" w:frame="1"/>
        </w:rPr>
        <w:t xml:space="preserve"> </w:t>
      </w:r>
      <w:r w:rsidR="00D92B44" w:rsidRPr="00E06AEC">
        <w:rPr>
          <w:rFonts w:eastAsia="Times New Roman" w:cstheme="minorHAnsi"/>
          <w:sz w:val="26"/>
          <w:szCs w:val="26"/>
          <w:bdr w:val="none" w:sz="0" w:space="0" w:color="auto" w:frame="1"/>
        </w:rPr>
        <w:t>Direcția</w:t>
      </w:r>
      <w:r w:rsidR="005A6255" w:rsidRPr="00E06AEC">
        <w:rPr>
          <w:rFonts w:eastAsia="Times New Roman" w:cstheme="minorHAnsi"/>
          <w:sz w:val="26"/>
          <w:szCs w:val="26"/>
          <w:bdr w:val="none" w:sz="0" w:space="0" w:color="auto" w:frame="1"/>
        </w:rPr>
        <w:t xml:space="preserve"> de Investigare a </w:t>
      </w:r>
      <w:r w:rsidR="00D92B44" w:rsidRPr="00E06AEC">
        <w:rPr>
          <w:rFonts w:eastAsia="Times New Roman" w:cstheme="minorHAnsi"/>
          <w:sz w:val="26"/>
          <w:szCs w:val="26"/>
          <w:bdr w:val="none" w:sz="0" w:space="0" w:color="auto" w:frame="1"/>
        </w:rPr>
        <w:t>Infracțiunilor</w:t>
      </w:r>
      <w:r w:rsidR="005A6255" w:rsidRPr="00E06AEC">
        <w:rPr>
          <w:rFonts w:eastAsia="Times New Roman" w:cstheme="minorHAnsi"/>
          <w:sz w:val="26"/>
          <w:szCs w:val="26"/>
          <w:bdr w:val="none" w:sz="0" w:space="0" w:color="auto" w:frame="1"/>
        </w:rPr>
        <w:t xml:space="preserve"> de Criminalitate Organizată </w:t>
      </w:r>
      <w:r w:rsidR="00376D79" w:rsidRPr="00E06AEC">
        <w:rPr>
          <w:rFonts w:eastAsia="Times New Roman" w:cstheme="minorHAnsi"/>
          <w:sz w:val="26"/>
          <w:szCs w:val="26"/>
          <w:bdr w:val="none" w:sz="0" w:space="0" w:color="auto" w:frame="1"/>
        </w:rPr>
        <w:t>și</w:t>
      </w:r>
      <w:r w:rsidR="005A6255" w:rsidRPr="00E06AEC">
        <w:rPr>
          <w:rFonts w:eastAsia="Times New Roman" w:cstheme="minorHAnsi"/>
          <w:sz w:val="26"/>
          <w:szCs w:val="26"/>
          <w:bdr w:val="none" w:sz="0" w:space="0" w:color="auto" w:frame="1"/>
        </w:rPr>
        <w:t xml:space="preserve"> Terorism, precum </w:t>
      </w:r>
      <w:r w:rsidR="00D92B44" w:rsidRPr="00E06AEC">
        <w:rPr>
          <w:rFonts w:eastAsia="Times New Roman" w:cstheme="minorHAnsi"/>
          <w:sz w:val="26"/>
          <w:szCs w:val="26"/>
          <w:bdr w:val="none" w:sz="0" w:space="0" w:color="auto" w:frame="1"/>
        </w:rPr>
        <w:t>și</w:t>
      </w:r>
      <w:r w:rsidR="005A6255" w:rsidRPr="00E06AEC">
        <w:rPr>
          <w:rFonts w:eastAsia="Times New Roman" w:cstheme="minorHAnsi"/>
          <w:sz w:val="26"/>
          <w:szCs w:val="26"/>
          <w:bdr w:val="none" w:sz="0" w:space="0" w:color="auto" w:frame="1"/>
        </w:rPr>
        <w:t xml:space="preserve"> de </w:t>
      </w:r>
      <w:r w:rsidR="00D92B44" w:rsidRPr="00E06AEC">
        <w:rPr>
          <w:rFonts w:eastAsia="Times New Roman" w:cstheme="minorHAnsi"/>
          <w:sz w:val="26"/>
          <w:szCs w:val="26"/>
          <w:bdr w:val="none" w:sz="0" w:space="0" w:color="auto" w:frame="1"/>
        </w:rPr>
        <w:t>curțile</w:t>
      </w:r>
      <w:r w:rsidR="005A6255" w:rsidRPr="00E06AEC">
        <w:rPr>
          <w:rFonts w:eastAsia="Times New Roman" w:cstheme="minorHAnsi"/>
          <w:sz w:val="26"/>
          <w:szCs w:val="26"/>
          <w:bdr w:val="none" w:sz="0" w:space="0" w:color="auto" w:frame="1"/>
        </w:rPr>
        <w:t xml:space="preserve"> de apel </w:t>
      </w:r>
      <w:r w:rsidR="00D92B44" w:rsidRPr="00E06AEC">
        <w:rPr>
          <w:rFonts w:eastAsia="Times New Roman" w:cstheme="minorHAnsi"/>
          <w:sz w:val="26"/>
          <w:szCs w:val="26"/>
          <w:bdr w:val="none" w:sz="0" w:space="0" w:color="auto" w:frame="1"/>
        </w:rPr>
        <w:t>și</w:t>
      </w:r>
      <w:r w:rsidR="005A6255" w:rsidRPr="00E06AEC">
        <w:rPr>
          <w:rFonts w:eastAsia="Times New Roman" w:cstheme="minorHAnsi"/>
          <w:sz w:val="26"/>
          <w:szCs w:val="26"/>
          <w:bdr w:val="none" w:sz="0" w:space="0" w:color="auto" w:frame="1"/>
        </w:rPr>
        <w:t xml:space="preserve"> parchetele de pe lângă </w:t>
      </w:r>
      <w:r w:rsidR="00D92B44" w:rsidRPr="00E06AEC">
        <w:rPr>
          <w:rFonts w:eastAsia="Times New Roman" w:cstheme="minorHAnsi"/>
          <w:sz w:val="26"/>
          <w:szCs w:val="26"/>
          <w:bdr w:val="none" w:sz="0" w:space="0" w:color="auto" w:frame="1"/>
        </w:rPr>
        <w:t>curțile</w:t>
      </w:r>
      <w:r w:rsidR="005A6255" w:rsidRPr="00E06AEC">
        <w:rPr>
          <w:rFonts w:eastAsia="Times New Roman" w:cstheme="minorHAnsi"/>
          <w:sz w:val="26"/>
          <w:szCs w:val="26"/>
          <w:bdr w:val="none" w:sz="0" w:space="0" w:color="auto" w:frame="1"/>
        </w:rPr>
        <w:t xml:space="preserve"> de apel.</w:t>
      </w:r>
    </w:p>
    <w:p w14:paraId="4D08F2AA" w14:textId="38A37273" w:rsidR="004047EF" w:rsidRPr="00E06AEC" w:rsidRDefault="004047EF" w:rsidP="0009121B">
      <w:pPr>
        <w:shd w:val="clear" w:color="auto" w:fill="FFFFFF"/>
        <w:spacing w:after="0" w:line="276" w:lineRule="auto"/>
        <w:ind w:firstLine="720"/>
        <w:jc w:val="both"/>
        <w:rPr>
          <w:rFonts w:eastAsia="Times New Roman" w:cstheme="minorHAnsi"/>
          <w:strike/>
          <w:sz w:val="26"/>
          <w:szCs w:val="26"/>
          <w:bdr w:val="none" w:sz="0" w:space="0" w:color="auto" w:frame="1"/>
        </w:rPr>
      </w:pPr>
      <w:r w:rsidRPr="00E06AEC">
        <w:rPr>
          <w:rFonts w:eastAsia="Times New Roman" w:cstheme="minorHAnsi"/>
          <w:sz w:val="26"/>
          <w:szCs w:val="26"/>
          <w:bdr w:val="none" w:sz="0" w:space="0" w:color="auto" w:frame="1"/>
        </w:rPr>
        <w:t xml:space="preserve">(2) Reprezentanții organizațiilor sindicale reprezentative ale personalului prevăzut la art. </w:t>
      </w:r>
      <w:r w:rsidR="00FD0A3E" w:rsidRPr="00E06AEC">
        <w:rPr>
          <w:rFonts w:eastAsia="Times New Roman" w:cstheme="minorHAnsi"/>
          <w:sz w:val="26"/>
          <w:szCs w:val="26"/>
          <w:bdr w:val="none" w:sz="0" w:space="0" w:color="auto" w:frame="1"/>
        </w:rPr>
        <w:t xml:space="preserve">1 </w:t>
      </w:r>
      <w:r w:rsidRPr="00E06AEC">
        <w:rPr>
          <w:rFonts w:eastAsia="Times New Roman" w:cstheme="minorHAnsi"/>
          <w:sz w:val="26"/>
          <w:szCs w:val="26"/>
          <w:bdr w:val="none" w:sz="0" w:space="0" w:color="auto" w:frame="1"/>
        </w:rPr>
        <w:t>alin. (</w:t>
      </w:r>
      <w:r w:rsidR="00FD0A3E" w:rsidRPr="00E06AEC">
        <w:rPr>
          <w:rFonts w:eastAsia="Times New Roman" w:cstheme="minorHAnsi"/>
          <w:sz w:val="26"/>
          <w:szCs w:val="26"/>
          <w:bdr w:val="none" w:sz="0" w:space="0" w:color="auto" w:frame="1"/>
        </w:rPr>
        <w:t>2</w:t>
      </w:r>
      <w:r w:rsidRPr="00E06AEC">
        <w:rPr>
          <w:rFonts w:eastAsia="Times New Roman" w:cstheme="minorHAnsi"/>
          <w:sz w:val="26"/>
          <w:szCs w:val="26"/>
          <w:bdr w:val="none" w:sz="0" w:space="0" w:color="auto" w:frame="1"/>
        </w:rPr>
        <w:t xml:space="preserve">) din lege pot lua parte la desfășurarea concursului, în calitate de observatori. Aceștia pot asista, fără a avea vreo implicare, la </w:t>
      </w:r>
      <w:r w:rsidR="00666F20" w:rsidRPr="00E06AEC">
        <w:rPr>
          <w:rFonts w:eastAsia="Times New Roman" w:cstheme="minorHAnsi"/>
          <w:sz w:val="26"/>
          <w:szCs w:val="26"/>
          <w:bdr w:val="none" w:sz="0" w:space="0" w:color="auto" w:frame="1"/>
        </w:rPr>
        <w:t>desfășurarea</w:t>
      </w:r>
      <w:r w:rsidRPr="00E06AEC">
        <w:rPr>
          <w:rFonts w:eastAsia="Times New Roman" w:cstheme="minorHAnsi"/>
          <w:sz w:val="26"/>
          <w:szCs w:val="26"/>
          <w:bdr w:val="none" w:sz="0" w:space="0" w:color="auto" w:frame="1"/>
        </w:rPr>
        <w:t xml:space="preserve"> probei scrise</w:t>
      </w:r>
      <w:r w:rsidR="00C133AB" w:rsidRPr="00E06AEC">
        <w:rPr>
          <w:rFonts w:eastAsia="Times New Roman" w:cstheme="minorHAnsi"/>
          <w:sz w:val="26"/>
          <w:szCs w:val="26"/>
          <w:bdr w:val="none" w:sz="0" w:space="0" w:color="auto" w:frame="1"/>
        </w:rPr>
        <w:t>,</w:t>
      </w:r>
      <w:r w:rsidRPr="00E06AEC">
        <w:rPr>
          <w:rFonts w:eastAsia="Times New Roman" w:cstheme="minorHAnsi"/>
          <w:sz w:val="26"/>
          <w:szCs w:val="26"/>
          <w:bdr w:val="none" w:sz="0" w:space="0" w:color="auto" w:frame="1"/>
        </w:rPr>
        <w:t xml:space="preserve"> a </w:t>
      </w:r>
      <w:r w:rsidR="00C133AB" w:rsidRPr="00E06AEC">
        <w:rPr>
          <w:rFonts w:eastAsia="Times New Roman" w:cstheme="minorHAnsi"/>
          <w:sz w:val="26"/>
          <w:szCs w:val="26"/>
          <w:bdr w:val="none" w:sz="0" w:space="0" w:color="auto" w:frame="1"/>
        </w:rPr>
        <w:t xml:space="preserve">testului scris din cadrul </w:t>
      </w:r>
      <w:r w:rsidRPr="00E06AEC">
        <w:rPr>
          <w:rFonts w:eastAsia="Times New Roman" w:cstheme="minorHAnsi"/>
          <w:sz w:val="26"/>
          <w:szCs w:val="26"/>
          <w:bdr w:val="none" w:sz="0" w:space="0" w:color="auto" w:frame="1"/>
        </w:rPr>
        <w:t>testării psihologice</w:t>
      </w:r>
      <w:r w:rsidR="00C133AB" w:rsidRPr="00E06AEC">
        <w:rPr>
          <w:rFonts w:eastAsia="Times New Roman" w:cstheme="minorHAnsi"/>
          <w:sz w:val="26"/>
          <w:szCs w:val="26"/>
          <w:bdr w:val="none" w:sz="0" w:space="0" w:color="auto" w:frame="1"/>
        </w:rPr>
        <w:t>, respectiv la aplicarea testului scris din cadrul reexaminării psihologice</w:t>
      </w:r>
      <w:r w:rsidR="00F53C48" w:rsidRPr="00E06AEC">
        <w:rPr>
          <w:rFonts w:eastAsia="Times New Roman" w:cstheme="minorHAnsi"/>
          <w:sz w:val="26"/>
          <w:szCs w:val="26"/>
          <w:bdr w:val="none" w:sz="0" w:space="0" w:color="auto" w:frame="1"/>
        </w:rPr>
        <w:t>.</w:t>
      </w:r>
    </w:p>
    <w:p w14:paraId="3B66596A" w14:textId="6EF8362C" w:rsidR="004047EF" w:rsidRPr="00E06AEC" w:rsidRDefault="004047EF" w:rsidP="0009121B">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sz w:val="26"/>
          <w:szCs w:val="26"/>
          <w:bdr w:val="none" w:sz="0" w:space="0" w:color="auto" w:frame="1"/>
        </w:rPr>
        <w:t xml:space="preserve">(3) Reprezentanții organizațiilor sindicale </w:t>
      </w:r>
      <w:r w:rsidR="007F1171" w:rsidRPr="00E06AEC">
        <w:rPr>
          <w:rFonts w:eastAsia="Times New Roman" w:cstheme="minorHAnsi"/>
          <w:sz w:val="26"/>
          <w:szCs w:val="26"/>
          <w:bdr w:val="none" w:sz="0" w:space="0" w:color="auto" w:frame="1"/>
        </w:rPr>
        <w:t>reprezentative au obligația de a</w:t>
      </w:r>
      <w:r w:rsidRPr="00E06AEC">
        <w:rPr>
          <w:rFonts w:eastAsia="Times New Roman" w:cstheme="minorHAnsi"/>
          <w:sz w:val="26"/>
          <w:szCs w:val="26"/>
          <w:bdr w:val="none" w:sz="0" w:space="0" w:color="auto" w:frame="1"/>
        </w:rPr>
        <w:t xml:space="preserve"> păstr</w:t>
      </w:r>
      <w:r w:rsidR="007F1171" w:rsidRPr="00E06AEC">
        <w:rPr>
          <w:rFonts w:eastAsia="Times New Roman" w:cstheme="minorHAnsi"/>
          <w:sz w:val="26"/>
          <w:szCs w:val="26"/>
          <w:bdr w:val="none" w:sz="0" w:space="0" w:color="auto" w:frame="1"/>
        </w:rPr>
        <w:t>a</w:t>
      </w:r>
      <w:r w:rsidRPr="00E06AEC">
        <w:rPr>
          <w:rFonts w:eastAsia="Times New Roman" w:cstheme="minorHAnsi"/>
          <w:sz w:val="26"/>
          <w:szCs w:val="26"/>
          <w:bdr w:val="none" w:sz="0" w:space="0" w:color="auto" w:frame="1"/>
        </w:rPr>
        <w:t xml:space="preserve"> confidențialitatea informațiilor la care au acces pe tot parcursul desfășurării concursului.</w:t>
      </w:r>
    </w:p>
    <w:p w14:paraId="6080FC37" w14:textId="000A4DAC" w:rsidR="004047EF" w:rsidRPr="00E06AEC" w:rsidRDefault="004047EF" w:rsidP="0009121B">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sz w:val="26"/>
          <w:szCs w:val="26"/>
          <w:bdr w:val="none" w:sz="0" w:space="0" w:color="auto" w:frame="1"/>
        </w:rPr>
        <w:t>(4) Pentru a participa în calitate de observatori, reprezentanții organizațiilor prevăzute la alin. (2) vor formula o cerere în acest sens, la care vor atașa dovada reprezentativității organizației sindicale și împuternicirea acordată de către aceasta.</w:t>
      </w:r>
      <w:r w:rsidR="00EE5FA1" w:rsidRPr="00E06AEC">
        <w:rPr>
          <w:rFonts w:eastAsia="Times New Roman" w:cstheme="minorHAnsi"/>
          <w:sz w:val="26"/>
          <w:szCs w:val="26"/>
          <w:bdr w:val="none" w:sz="0" w:space="0" w:color="auto" w:frame="1"/>
        </w:rPr>
        <w:t xml:space="preserve"> Plenul </w:t>
      </w:r>
      <w:r w:rsidR="00EE5FA1" w:rsidRPr="00E06AEC">
        <w:rPr>
          <w:sz w:val="26"/>
          <w:szCs w:val="26"/>
          <w:bdr w:val="none" w:sz="0" w:space="0" w:color="auto" w:frame="1"/>
        </w:rPr>
        <w:t>Consiliului Superior al Magistraturii va aprecia asupra cererii formulate.</w:t>
      </w:r>
    </w:p>
    <w:p w14:paraId="224E7553" w14:textId="2144807E" w:rsidR="00743A1E" w:rsidRPr="00E06AEC" w:rsidRDefault="00743A1E"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b/>
          <w:bCs/>
          <w:sz w:val="26"/>
          <w:szCs w:val="26"/>
          <w:bdr w:val="none" w:sz="0" w:space="0" w:color="auto" w:frame="1"/>
        </w:rPr>
        <w:t>Art. 3</w:t>
      </w:r>
      <w:r w:rsidR="005A6255" w:rsidRPr="00E06AEC">
        <w:rPr>
          <w:rFonts w:eastAsia="Times New Roman" w:cstheme="minorHAnsi"/>
          <w:sz w:val="26"/>
          <w:szCs w:val="26"/>
          <w:bdr w:val="none" w:sz="0" w:space="0" w:color="auto" w:frame="1"/>
        </w:rPr>
        <w:t xml:space="preserve"> </w:t>
      </w:r>
      <w:r w:rsidRPr="00E06AEC">
        <w:rPr>
          <w:rFonts w:eastAsia="Times New Roman" w:cstheme="minorHAnsi"/>
          <w:sz w:val="26"/>
          <w:szCs w:val="26"/>
          <w:bdr w:val="none" w:sz="0" w:space="0" w:color="auto" w:frame="1"/>
        </w:rPr>
        <w:t xml:space="preserve">- La concursul de admitere </w:t>
      </w:r>
      <w:r w:rsidR="006C3BB3" w:rsidRPr="00E06AEC">
        <w:rPr>
          <w:rFonts w:eastAsia="Times New Roman" w:cstheme="minorHAnsi"/>
          <w:sz w:val="26"/>
          <w:szCs w:val="26"/>
          <w:bdr w:val="none" w:sz="0" w:space="0" w:color="auto" w:frame="1"/>
        </w:rPr>
        <w:t xml:space="preserve">se poate înscrie persoana care </w:t>
      </w:r>
      <w:r w:rsidRPr="00E06AEC">
        <w:rPr>
          <w:rFonts w:eastAsia="Times New Roman" w:cstheme="minorHAnsi"/>
          <w:sz w:val="26"/>
          <w:szCs w:val="26"/>
          <w:bdr w:val="none" w:sz="0" w:space="0" w:color="auto" w:frame="1"/>
        </w:rPr>
        <w:t>îndepline</w:t>
      </w:r>
      <w:r w:rsidR="006C3BB3" w:rsidRPr="00E06AEC">
        <w:rPr>
          <w:rFonts w:eastAsia="Times New Roman" w:cstheme="minorHAnsi"/>
          <w:sz w:val="26"/>
          <w:szCs w:val="26"/>
          <w:bdr w:val="none" w:sz="0" w:space="0" w:color="auto" w:frame="1"/>
        </w:rPr>
        <w:t>ște</w:t>
      </w:r>
      <w:r w:rsidRPr="00E06AEC">
        <w:rPr>
          <w:rFonts w:eastAsia="Times New Roman" w:cstheme="minorHAnsi"/>
          <w:sz w:val="26"/>
          <w:szCs w:val="26"/>
          <w:bdr w:val="none" w:sz="0" w:space="0" w:color="auto" w:frame="1"/>
        </w:rPr>
        <w:t xml:space="preserve"> </w:t>
      </w:r>
      <w:r w:rsidR="00CE2546" w:rsidRPr="00E06AEC">
        <w:rPr>
          <w:rFonts w:eastAsia="Times New Roman" w:cstheme="minorHAnsi"/>
          <w:sz w:val="26"/>
          <w:szCs w:val="26"/>
          <w:bdr w:val="none" w:sz="0" w:space="0" w:color="auto" w:frame="1"/>
        </w:rPr>
        <w:t xml:space="preserve">cumulativ </w:t>
      </w:r>
      <w:r w:rsidRPr="00E06AEC">
        <w:rPr>
          <w:rFonts w:eastAsia="Times New Roman" w:cstheme="minorHAnsi"/>
          <w:sz w:val="26"/>
          <w:szCs w:val="26"/>
          <w:bdr w:val="none" w:sz="0" w:space="0" w:color="auto" w:frame="1"/>
        </w:rPr>
        <w:t xml:space="preserve">următoarele </w:t>
      </w:r>
      <w:r w:rsidR="00D92B44" w:rsidRPr="00E06AEC">
        <w:rPr>
          <w:rFonts w:eastAsia="Times New Roman" w:cstheme="minorHAnsi"/>
          <w:sz w:val="26"/>
          <w:szCs w:val="26"/>
          <w:bdr w:val="none" w:sz="0" w:space="0" w:color="auto" w:frame="1"/>
        </w:rPr>
        <w:t>condiții</w:t>
      </w:r>
      <w:r w:rsidRPr="00E06AEC">
        <w:rPr>
          <w:rFonts w:eastAsia="Times New Roman" w:cstheme="minorHAnsi"/>
          <w:sz w:val="26"/>
          <w:szCs w:val="26"/>
          <w:bdr w:val="none" w:sz="0" w:space="0" w:color="auto" w:frame="1"/>
        </w:rPr>
        <w:t>:</w:t>
      </w:r>
    </w:p>
    <w:p w14:paraId="36F7B603" w14:textId="3CFE47F6" w:rsidR="006C3BB3" w:rsidRPr="00E06AEC" w:rsidRDefault="006C3BB3"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a) are </w:t>
      </w:r>
      <w:r w:rsidR="00D92B44" w:rsidRPr="00E06AEC">
        <w:rPr>
          <w:rFonts w:eastAsia="Times New Roman" w:cstheme="minorHAnsi"/>
          <w:sz w:val="26"/>
          <w:szCs w:val="26"/>
          <w:bdr w:val="none" w:sz="0" w:space="0" w:color="auto" w:frame="1"/>
        </w:rPr>
        <w:t>cetățenia</w:t>
      </w:r>
      <w:r w:rsidRPr="00E06AEC">
        <w:rPr>
          <w:rFonts w:eastAsia="Times New Roman" w:cstheme="minorHAnsi"/>
          <w:sz w:val="26"/>
          <w:szCs w:val="26"/>
          <w:bdr w:val="none" w:sz="0" w:space="0" w:color="auto" w:frame="1"/>
        </w:rPr>
        <w:t xml:space="preserve"> română, domiciliul în România </w:t>
      </w:r>
      <w:r w:rsidR="00D92B44"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capacitate deplină de </w:t>
      </w:r>
      <w:r w:rsidR="00D92B44" w:rsidRPr="00E06AEC">
        <w:rPr>
          <w:rFonts w:eastAsia="Times New Roman" w:cstheme="minorHAnsi"/>
          <w:sz w:val="26"/>
          <w:szCs w:val="26"/>
          <w:bdr w:val="none" w:sz="0" w:space="0" w:color="auto" w:frame="1"/>
        </w:rPr>
        <w:t>exercițiu</w:t>
      </w:r>
      <w:r w:rsidRPr="00E06AEC">
        <w:rPr>
          <w:rFonts w:eastAsia="Times New Roman" w:cstheme="minorHAnsi"/>
          <w:sz w:val="26"/>
          <w:szCs w:val="26"/>
          <w:bdr w:val="none" w:sz="0" w:space="0" w:color="auto" w:frame="1"/>
        </w:rPr>
        <w:t>;</w:t>
      </w:r>
    </w:p>
    <w:p w14:paraId="580E6828" w14:textId="3D5E5102" w:rsidR="006C3BB3" w:rsidRPr="00E06AEC" w:rsidRDefault="006C3BB3"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b) nu are antecedente penale, nu are cazier fiscal </w:t>
      </w:r>
      <w:r w:rsidR="00D92B44"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se bucură de o bună </w:t>
      </w:r>
      <w:r w:rsidR="00D92B44" w:rsidRPr="00E06AEC">
        <w:rPr>
          <w:rFonts w:eastAsia="Times New Roman" w:cstheme="minorHAnsi"/>
          <w:sz w:val="26"/>
          <w:szCs w:val="26"/>
          <w:bdr w:val="none" w:sz="0" w:space="0" w:color="auto" w:frame="1"/>
        </w:rPr>
        <w:t>reputație</w:t>
      </w:r>
      <w:r w:rsidRPr="00E06AEC">
        <w:rPr>
          <w:rFonts w:eastAsia="Times New Roman" w:cstheme="minorHAnsi"/>
          <w:sz w:val="26"/>
          <w:szCs w:val="26"/>
          <w:bdr w:val="none" w:sz="0" w:space="0" w:color="auto" w:frame="1"/>
        </w:rPr>
        <w:t>;</w:t>
      </w:r>
    </w:p>
    <w:p w14:paraId="3BBEA2EB" w14:textId="60A2E8BF" w:rsidR="006C3BB3" w:rsidRPr="00E06AEC" w:rsidRDefault="006C3BB3"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c) </w:t>
      </w:r>
      <w:r w:rsidR="00D92B44" w:rsidRPr="00E06AEC">
        <w:rPr>
          <w:rFonts w:eastAsia="Times New Roman" w:cstheme="minorHAnsi"/>
          <w:sz w:val="26"/>
          <w:szCs w:val="26"/>
          <w:bdr w:val="none" w:sz="0" w:space="0" w:color="auto" w:frame="1"/>
        </w:rPr>
        <w:t>cunoaște</w:t>
      </w:r>
      <w:r w:rsidRPr="00E06AEC">
        <w:rPr>
          <w:rFonts w:eastAsia="Times New Roman" w:cstheme="minorHAnsi"/>
          <w:sz w:val="26"/>
          <w:szCs w:val="26"/>
          <w:bdr w:val="none" w:sz="0" w:space="0" w:color="auto" w:frame="1"/>
        </w:rPr>
        <w:t xml:space="preserve"> limba română;</w:t>
      </w:r>
    </w:p>
    <w:p w14:paraId="1B7CE9CA" w14:textId="4E368C0A" w:rsidR="006C3BB3" w:rsidRPr="00E06AEC" w:rsidRDefault="006C3BB3" w:rsidP="007C5350">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d) este aptă, din punct de vedere medical </w:t>
      </w:r>
      <w:r w:rsidR="00D92B44"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psihologic, pentru exercitarea </w:t>
      </w:r>
      <w:r w:rsidR="00D92B44" w:rsidRPr="00E06AEC">
        <w:rPr>
          <w:rFonts w:eastAsia="Times New Roman" w:cstheme="minorHAnsi"/>
          <w:sz w:val="26"/>
          <w:szCs w:val="26"/>
          <w:bdr w:val="none" w:sz="0" w:space="0" w:color="auto" w:frame="1"/>
        </w:rPr>
        <w:t>funcției</w:t>
      </w:r>
      <w:r w:rsidR="007C5350" w:rsidRPr="00E06AEC">
        <w:rPr>
          <w:rFonts w:eastAsia="Times New Roman" w:cstheme="minorHAnsi"/>
          <w:sz w:val="26"/>
          <w:szCs w:val="26"/>
          <w:bdr w:val="none" w:sz="0" w:space="0" w:color="auto" w:frame="1"/>
        </w:rPr>
        <w:t>;</w:t>
      </w:r>
    </w:p>
    <w:p w14:paraId="2221AAC0" w14:textId="5A65738B" w:rsidR="006C3BB3" w:rsidRPr="00E06AEC" w:rsidRDefault="006C3BB3" w:rsidP="0009121B">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sz w:val="26"/>
          <w:szCs w:val="26"/>
          <w:bdr w:val="none" w:sz="0" w:space="0" w:color="auto" w:frame="1"/>
        </w:rPr>
        <w:t>e)</w:t>
      </w:r>
      <w:r w:rsidR="00743A1E" w:rsidRPr="00E06AEC">
        <w:rPr>
          <w:rFonts w:eastAsia="Times New Roman" w:cstheme="minorHAnsi"/>
          <w:sz w:val="26"/>
          <w:szCs w:val="26"/>
          <w:bdr w:val="none" w:sz="0" w:space="0" w:color="auto" w:frame="1"/>
        </w:rPr>
        <w:t xml:space="preserve"> </w:t>
      </w:r>
      <w:r w:rsidR="005A6255" w:rsidRPr="00E06AEC">
        <w:rPr>
          <w:rFonts w:eastAsia="Times New Roman" w:cstheme="minorHAnsi"/>
          <w:sz w:val="26"/>
          <w:szCs w:val="26"/>
          <w:bdr w:val="none" w:sz="0" w:space="0" w:color="auto" w:frame="1"/>
        </w:rPr>
        <w:t xml:space="preserve">este </w:t>
      </w:r>
      <w:r w:rsidR="00D92B44" w:rsidRPr="00E06AEC">
        <w:rPr>
          <w:rFonts w:eastAsia="Times New Roman" w:cstheme="minorHAnsi"/>
          <w:sz w:val="26"/>
          <w:szCs w:val="26"/>
          <w:bdr w:val="none" w:sz="0" w:space="0" w:color="auto" w:frame="1"/>
        </w:rPr>
        <w:t>licențiată</w:t>
      </w:r>
      <w:r w:rsidR="005A6255" w:rsidRPr="00E06AEC">
        <w:rPr>
          <w:rFonts w:eastAsia="Times New Roman" w:cstheme="minorHAnsi"/>
          <w:sz w:val="26"/>
          <w:szCs w:val="26"/>
          <w:bdr w:val="none" w:sz="0" w:space="0" w:color="auto" w:frame="1"/>
        </w:rPr>
        <w:t xml:space="preserve"> în specializarea drept</w:t>
      </w:r>
      <w:r w:rsidRPr="00E06AEC">
        <w:rPr>
          <w:rFonts w:eastAsia="Times New Roman" w:cstheme="minorHAnsi"/>
          <w:sz w:val="26"/>
          <w:szCs w:val="26"/>
          <w:bdr w:val="none" w:sz="0" w:space="0" w:color="auto" w:frame="1"/>
        </w:rPr>
        <w:t>;</w:t>
      </w:r>
    </w:p>
    <w:p w14:paraId="00A03C5B" w14:textId="46723FFB" w:rsidR="005A6255" w:rsidRPr="00E06AEC" w:rsidRDefault="006C3BB3"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lastRenderedPageBreak/>
        <w:t xml:space="preserve">f) </w:t>
      </w:r>
      <w:r w:rsidR="005A6255" w:rsidRPr="00E06AEC">
        <w:rPr>
          <w:rFonts w:eastAsia="Times New Roman" w:cstheme="minorHAnsi"/>
          <w:sz w:val="26"/>
          <w:szCs w:val="26"/>
          <w:bdr w:val="none" w:sz="0" w:space="0" w:color="auto" w:frame="1"/>
        </w:rPr>
        <w:t xml:space="preserve">are </w:t>
      </w:r>
      <w:r w:rsidR="00D92B44" w:rsidRPr="00E06AEC">
        <w:rPr>
          <w:rFonts w:eastAsia="Times New Roman" w:cstheme="minorHAnsi"/>
          <w:sz w:val="26"/>
          <w:szCs w:val="26"/>
          <w:bdr w:val="none" w:sz="0" w:space="0" w:color="auto" w:frame="1"/>
        </w:rPr>
        <w:t>cunoștințe</w:t>
      </w:r>
      <w:r w:rsidR="005A6255" w:rsidRPr="00E06AEC">
        <w:rPr>
          <w:rFonts w:eastAsia="Times New Roman" w:cstheme="minorHAnsi"/>
          <w:sz w:val="26"/>
          <w:szCs w:val="26"/>
          <w:bdr w:val="none" w:sz="0" w:space="0" w:color="auto" w:frame="1"/>
        </w:rPr>
        <w:t xml:space="preserve"> de operare pe calculator.</w:t>
      </w:r>
    </w:p>
    <w:p w14:paraId="1E380FCE" w14:textId="1D98F89B" w:rsidR="005E4B96" w:rsidRPr="00E06AEC" w:rsidRDefault="00743A1E"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b/>
          <w:bCs/>
          <w:sz w:val="26"/>
          <w:szCs w:val="26"/>
          <w:bdr w:val="none" w:sz="0" w:space="0" w:color="auto" w:frame="1"/>
        </w:rPr>
        <w:t>Art. 4</w:t>
      </w:r>
      <w:r w:rsidR="005A6255" w:rsidRPr="00E06AEC">
        <w:rPr>
          <w:rFonts w:eastAsia="Times New Roman" w:cstheme="minorHAnsi"/>
          <w:sz w:val="26"/>
          <w:szCs w:val="26"/>
          <w:bdr w:val="none" w:sz="0" w:space="0" w:color="auto" w:frame="1"/>
        </w:rPr>
        <w:t xml:space="preserve"> </w:t>
      </w:r>
      <w:r w:rsidRPr="00E06AEC">
        <w:rPr>
          <w:rFonts w:eastAsia="Times New Roman" w:cstheme="minorHAnsi"/>
          <w:sz w:val="26"/>
          <w:szCs w:val="26"/>
          <w:bdr w:val="none" w:sz="0" w:space="0" w:color="auto" w:frame="1"/>
        </w:rPr>
        <w:t xml:space="preserve">- </w:t>
      </w:r>
      <w:r w:rsidR="005E4B96" w:rsidRPr="00E06AEC">
        <w:rPr>
          <w:rFonts w:eastAsia="Times New Roman" w:cstheme="minorHAnsi"/>
          <w:sz w:val="26"/>
          <w:szCs w:val="26"/>
          <w:bdr w:val="none" w:sz="0" w:space="0" w:color="auto" w:frame="1"/>
        </w:rPr>
        <w:t xml:space="preserve">(1) Calendarul </w:t>
      </w:r>
      <w:r w:rsidR="00D92B44" w:rsidRPr="00E06AEC">
        <w:rPr>
          <w:rFonts w:eastAsia="Times New Roman" w:cstheme="minorHAnsi"/>
          <w:sz w:val="26"/>
          <w:szCs w:val="26"/>
          <w:bdr w:val="none" w:sz="0" w:space="0" w:color="auto" w:frame="1"/>
        </w:rPr>
        <w:t>desfășurării</w:t>
      </w:r>
      <w:r w:rsidR="005E4B96" w:rsidRPr="00E06AEC">
        <w:rPr>
          <w:rFonts w:eastAsia="Times New Roman" w:cstheme="minorHAnsi"/>
          <w:sz w:val="26"/>
          <w:szCs w:val="26"/>
          <w:bdr w:val="none" w:sz="0" w:space="0" w:color="auto" w:frame="1"/>
        </w:rPr>
        <w:t xml:space="preserve"> concursului de admitere, </w:t>
      </w:r>
      <w:r w:rsidR="005A2596" w:rsidRPr="00E06AEC">
        <w:rPr>
          <w:rFonts w:eastAsia="Times New Roman" w:cstheme="minorHAnsi"/>
          <w:sz w:val="26"/>
          <w:szCs w:val="26"/>
          <w:bdr w:val="none" w:sz="0" w:space="0" w:color="auto" w:frame="1"/>
        </w:rPr>
        <w:t xml:space="preserve">numărul de locuri scoase la concurs, </w:t>
      </w:r>
      <w:r w:rsidR="005E4B96" w:rsidRPr="00E06AEC">
        <w:rPr>
          <w:rFonts w:eastAsia="Times New Roman" w:cstheme="minorHAnsi"/>
          <w:sz w:val="26"/>
          <w:szCs w:val="26"/>
          <w:bdr w:val="none" w:sz="0" w:space="0" w:color="auto" w:frame="1"/>
        </w:rPr>
        <w:t xml:space="preserve">cuantumul taxei de concurs, tematica </w:t>
      </w:r>
      <w:r w:rsidR="00D92B44" w:rsidRPr="00E06AEC">
        <w:rPr>
          <w:rFonts w:eastAsia="Times New Roman" w:cstheme="minorHAnsi"/>
          <w:sz w:val="26"/>
          <w:szCs w:val="26"/>
          <w:bdr w:val="none" w:sz="0" w:space="0" w:color="auto" w:frame="1"/>
        </w:rPr>
        <w:t>și</w:t>
      </w:r>
      <w:r w:rsidR="005E4B96" w:rsidRPr="00E06AEC">
        <w:rPr>
          <w:rFonts w:eastAsia="Times New Roman" w:cstheme="minorHAnsi"/>
          <w:sz w:val="26"/>
          <w:szCs w:val="26"/>
          <w:bdr w:val="none" w:sz="0" w:space="0" w:color="auto" w:frame="1"/>
        </w:rPr>
        <w:t xml:space="preserve"> bibliografia pentru concurs, data </w:t>
      </w:r>
      <w:r w:rsidR="00D92B44" w:rsidRPr="00E06AEC">
        <w:rPr>
          <w:rFonts w:eastAsia="Times New Roman" w:cstheme="minorHAnsi"/>
          <w:sz w:val="26"/>
          <w:szCs w:val="26"/>
          <w:bdr w:val="none" w:sz="0" w:space="0" w:color="auto" w:frame="1"/>
        </w:rPr>
        <w:t>și</w:t>
      </w:r>
      <w:r w:rsidR="005E4B96" w:rsidRPr="00E06AEC">
        <w:rPr>
          <w:rFonts w:eastAsia="Times New Roman" w:cstheme="minorHAnsi"/>
          <w:sz w:val="26"/>
          <w:szCs w:val="26"/>
          <w:bdr w:val="none" w:sz="0" w:space="0" w:color="auto" w:frame="1"/>
        </w:rPr>
        <w:t xml:space="preserve"> locul </w:t>
      </w:r>
      <w:r w:rsidR="00D92B44" w:rsidRPr="00E06AEC">
        <w:rPr>
          <w:rFonts w:eastAsia="Times New Roman" w:cstheme="minorHAnsi"/>
          <w:sz w:val="26"/>
          <w:szCs w:val="26"/>
          <w:bdr w:val="none" w:sz="0" w:space="0" w:color="auto" w:frame="1"/>
        </w:rPr>
        <w:t>susținerii</w:t>
      </w:r>
      <w:r w:rsidR="005E4B96" w:rsidRPr="00E06AEC">
        <w:rPr>
          <w:rFonts w:eastAsia="Times New Roman" w:cstheme="minorHAnsi"/>
          <w:sz w:val="26"/>
          <w:szCs w:val="26"/>
          <w:bdr w:val="none" w:sz="0" w:space="0" w:color="auto" w:frame="1"/>
        </w:rPr>
        <w:t xml:space="preserve"> acestuia, modalitatea de înscriere la concurs, documentele necesare pentru înscrierea la concurs, precum </w:t>
      </w:r>
      <w:r w:rsidR="00D92B44" w:rsidRPr="00E06AEC">
        <w:rPr>
          <w:rFonts w:eastAsia="Times New Roman" w:cstheme="minorHAnsi"/>
          <w:sz w:val="26"/>
          <w:szCs w:val="26"/>
          <w:bdr w:val="none" w:sz="0" w:space="0" w:color="auto" w:frame="1"/>
        </w:rPr>
        <w:t>și</w:t>
      </w:r>
      <w:r w:rsidR="005E4B96" w:rsidRPr="00E06AEC">
        <w:rPr>
          <w:rFonts w:eastAsia="Times New Roman" w:cstheme="minorHAnsi"/>
          <w:sz w:val="26"/>
          <w:szCs w:val="26"/>
          <w:bdr w:val="none" w:sz="0" w:space="0" w:color="auto" w:frame="1"/>
        </w:rPr>
        <w:t xml:space="preserve"> cererea tipizată de înscriere la concurs se stabilesc prin hotărâre a Plenului Consiliului Superior al Magistraturii</w:t>
      </w:r>
      <w:r w:rsidR="00C800A5" w:rsidRPr="00E06AEC">
        <w:rPr>
          <w:rFonts w:eastAsia="Times New Roman" w:cstheme="minorHAnsi"/>
          <w:sz w:val="26"/>
          <w:szCs w:val="26"/>
          <w:bdr w:val="none" w:sz="0" w:space="0" w:color="auto" w:frame="1"/>
        </w:rPr>
        <w:t xml:space="preserve">, </w:t>
      </w:r>
      <w:r w:rsidR="005A2596" w:rsidRPr="00E06AEC">
        <w:rPr>
          <w:rFonts w:eastAsia="Times New Roman" w:cstheme="minorHAnsi"/>
          <w:sz w:val="26"/>
          <w:szCs w:val="26"/>
          <w:bdr w:val="none" w:sz="0" w:space="0" w:color="auto" w:frame="1"/>
        </w:rPr>
        <w:t xml:space="preserve">cu consultarea </w:t>
      </w:r>
      <w:r w:rsidR="00AD1DAA" w:rsidRPr="00E06AEC">
        <w:rPr>
          <w:rFonts w:eastAsia="Times New Roman" w:cstheme="minorHAnsi"/>
          <w:sz w:val="26"/>
          <w:szCs w:val="26"/>
          <w:bdr w:val="none" w:sz="0" w:space="0" w:color="auto" w:frame="1"/>
        </w:rPr>
        <w:t>Școlii Naționale de Grefieri</w:t>
      </w:r>
      <w:r w:rsidR="00C800A5" w:rsidRPr="00E06AEC">
        <w:rPr>
          <w:rFonts w:eastAsia="Times New Roman" w:cstheme="minorHAnsi"/>
          <w:sz w:val="26"/>
          <w:szCs w:val="26"/>
          <w:bdr w:val="none" w:sz="0" w:space="0" w:color="auto" w:frame="1"/>
        </w:rPr>
        <w:t>.</w:t>
      </w:r>
    </w:p>
    <w:p w14:paraId="67C313C6" w14:textId="5650FEBC" w:rsidR="005E4B96" w:rsidRPr="00E06AEC" w:rsidRDefault="005E4B96"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(2) </w:t>
      </w:r>
      <w:r w:rsidR="005A2596" w:rsidRPr="00E06AEC">
        <w:rPr>
          <w:rFonts w:eastAsia="Times New Roman" w:cstheme="minorHAnsi"/>
          <w:sz w:val="26"/>
          <w:szCs w:val="26"/>
          <w:bdr w:val="none" w:sz="0" w:space="0" w:color="auto" w:frame="1"/>
        </w:rPr>
        <w:t>N</w:t>
      </w:r>
      <w:r w:rsidRPr="00E06AEC">
        <w:rPr>
          <w:rFonts w:eastAsia="Times New Roman" w:cstheme="minorHAnsi"/>
          <w:sz w:val="26"/>
          <w:szCs w:val="26"/>
          <w:bdr w:val="none" w:sz="0" w:space="0" w:color="auto" w:frame="1"/>
        </w:rPr>
        <w:t xml:space="preserve">umărul de locuri scoase la concurs </w:t>
      </w:r>
      <w:r w:rsidR="005A2596" w:rsidRPr="00E06AEC">
        <w:rPr>
          <w:rFonts w:eastAsia="Times New Roman" w:cstheme="minorHAnsi"/>
          <w:sz w:val="26"/>
          <w:szCs w:val="26"/>
          <w:bdr w:val="none" w:sz="0" w:space="0" w:color="auto" w:frame="1"/>
        </w:rPr>
        <w:t xml:space="preserve">se stabilește </w:t>
      </w:r>
      <w:r w:rsidR="009060DD" w:rsidRPr="00E06AEC">
        <w:rPr>
          <w:rFonts w:eastAsia="Times New Roman" w:cstheme="minorHAnsi"/>
          <w:sz w:val="26"/>
          <w:szCs w:val="26"/>
          <w:bdr w:val="none" w:sz="0" w:space="0" w:color="auto" w:frame="1"/>
        </w:rPr>
        <w:t>la propunerea Direcției resurse umane și organizare din cadrul Consiliului Superior al Magistraturii</w:t>
      </w:r>
      <w:r w:rsidR="009060DD">
        <w:rPr>
          <w:rFonts w:eastAsia="Times New Roman" w:cstheme="minorHAnsi"/>
          <w:sz w:val="26"/>
          <w:szCs w:val="26"/>
          <w:bdr w:val="none" w:sz="0" w:space="0" w:color="auto" w:frame="1"/>
        </w:rPr>
        <w:t>,</w:t>
      </w:r>
      <w:r w:rsidR="009060DD" w:rsidRPr="00E06AEC">
        <w:rPr>
          <w:rFonts w:eastAsia="Times New Roman" w:cstheme="minorHAnsi"/>
          <w:sz w:val="26"/>
          <w:szCs w:val="26"/>
          <w:bdr w:val="none" w:sz="0" w:space="0" w:color="auto" w:frame="1"/>
        </w:rPr>
        <w:t xml:space="preserve"> </w:t>
      </w:r>
      <w:r w:rsidRPr="00E06AEC">
        <w:rPr>
          <w:rFonts w:eastAsia="Times New Roman" w:cstheme="minorHAnsi"/>
          <w:sz w:val="26"/>
          <w:szCs w:val="26"/>
          <w:bdr w:val="none" w:sz="0" w:space="0" w:color="auto" w:frame="1"/>
        </w:rPr>
        <w:t xml:space="preserve">în </w:t>
      </w:r>
      <w:r w:rsidR="00B630A7" w:rsidRPr="00E06AEC">
        <w:rPr>
          <w:rFonts w:eastAsia="Times New Roman" w:cstheme="minorHAnsi"/>
          <w:sz w:val="26"/>
          <w:szCs w:val="26"/>
          <w:bdr w:val="none" w:sz="0" w:space="0" w:color="auto" w:frame="1"/>
        </w:rPr>
        <w:t>funcție</w:t>
      </w:r>
      <w:r w:rsidRPr="00E06AEC">
        <w:rPr>
          <w:rFonts w:eastAsia="Times New Roman" w:cstheme="minorHAnsi"/>
          <w:sz w:val="26"/>
          <w:szCs w:val="26"/>
          <w:bdr w:val="none" w:sz="0" w:space="0" w:color="auto" w:frame="1"/>
        </w:rPr>
        <w:t xml:space="preserve"> de necesarul de personal calificat al </w:t>
      </w:r>
      <w:r w:rsidR="00B630A7" w:rsidRPr="00E06AEC">
        <w:rPr>
          <w:rFonts w:eastAsia="Times New Roman" w:cstheme="minorHAnsi"/>
          <w:sz w:val="26"/>
          <w:szCs w:val="26"/>
          <w:bdr w:val="none" w:sz="0" w:space="0" w:color="auto" w:frame="1"/>
        </w:rPr>
        <w:t>instanțelor</w:t>
      </w:r>
      <w:r w:rsidRPr="00E06AEC">
        <w:rPr>
          <w:rFonts w:eastAsia="Times New Roman" w:cstheme="minorHAnsi"/>
          <w:sz w:val="26"/>
          <w:szCs w:val="26"/>
          <w:bdr w:val="none" w:sz="0" w:space="0" w:color="auto" w:frame="1"/>
        </w:rPr>
        <w:t xml:space="preserve"> </w:t>
      </w:r>
      <w:r w:rsidR="00B630A7" w:rsidRPr="00E06AEC">
        <w:rPr>
          <w:rFonts w:eastAsia="Times New Roman" w:cstheme="minorHAnsi"/>
          <w:sz w:val="26"/>
          <w:szCs w:val="26"/>
          <w:bdr w:val="none" w:sz="0" w:space="0" w:color="auto" w:frame="1"/>
        </w:rPr>
        <w:t>judecătorești</w:t>
      </w:r>
      <w:r w:rsidRPr="00E06AEC">
        <w:rPr>
          <w:rFonts w:eastAsia="Times New Roman" w:cstheme="minorHAnsi"/>
          <w:sz w:val="26"/>
          <w:szCs w:val="26"/>
          <w:bdr w:val="none" w:sz="0" w:space="0" w:color="auto" w:frame="1"/>
        </w:rPr>
        <w:t xml:space="preserve"> </w:t>
      </w:r>
      <w:r w:rsidR="00BC0A5F"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al p</w:t>
      </w:r>
      <w:r w:rsidR="00C800A5" w:rsidRPr="00E06AEC">
        <w:rPr>
          <w:rFonts w:eastAsia="Times New Roman" w:cstheme="minorHAnsi"/>
          <w:sz w:val="26"/>
          <w:szCs w:val="26"/>
          <w:bdr w:val="none" w:sz="0" w:space="0" w:color="auto" w:frame="1"/>
        </w:rPr>
        <w:t>archetelo</w:t>
      </w:r>
      <w:r w:rsidR="00AD1DAA" w:rsidRPr="00E06AEC">
        <w:rPr>
          <w:rFonts w:eastAsia="Times New Roman" w:cstheme="minorHAnsi"/>
          <w:sz w:val="26"/>
          <w:szCs w:val="26"/>
          <w:bdr w:val="none" w:sz="0" w:space="0" w:color="auto" w:frame="1"/>
        </w:rPr>
        <w:t>r de pe lângă acestea, transmis</w:t>
      </w:r>
      <w:r w:rsidR="00C800A5" w:rsidRPr="00E06AEC">
        <w:rPr>
          <w:rFonts w:eastAsia="Times New Roman" w:cstheme="minorHAnsi"/>
          <w:sz w:val="26"/>
          <w:szCs w:val="26"/>
          <w:bdr w:val="none" w:sz="0" w:space="0" w:color="auto" w:frame="1"/>
        </w:rPr>
        <w:t xml:space="preserve"> conform</w:t>
      </w:r>
      <w:r w:rsidR="00AD1DAA" w:rsidRPr="00E06AEC">
        <w:rPr>
          <w:rFonts w:eastAsia="Times New Roman" w:cstheme="minorHAnsi"/>
          <w:sz w:val="26"/>
          <w:szCs w:val="26"/>
          <w:bdr w:val="none" w:sz="0" w:space="0" w:color="auto" w:frame="1"/>
        </w:rPr>
        <w:t xml:space="preserve"> art. 2 alin. (1)</w:t>
      </w:r>
      <w:r w:rsidRPr="00E06AEC">
        <w:rPr>
          <w:rFonts w:eastAsia="Times New Roman" w:cstheme="minorHAnsi"/>
          <w:sz w:val="26"/>
          <w:szCs w:val="26"/>
          <w:bdr w:val="none" w:sz="0" w:space="0" w:color="auto" w:frame="1"/>
        </w:rPr>
        <w:t>.</w:t>
      </w:r>
      <w:r w:rsidR="00350724" w:rsidRPr="00E06AEC">
        <w:rPr>
          <w:rFonts w:eastAsia="Times New Roman" w:cstheme="minorHAnsi"/>
          <w:sz w:val="26"/>
          <w:szCs w:val="26"/>
          <w:bdr w:val="none" w:sz="0" w:space="0" w:color="auto" w:frame="1"/>
        </w:rPr>
        <w:t xml:space="preserve"> La stabilirea numărului</w:t>
      </w:r>
      <w:r w:rsidR="00683347">
        <w:rPr>
          <w:rFonts w:eastAsia="Times New Roman" w:cstheme="minorHAnsi"/>
          <w:sz w:val="26"/>
          <w:szCs w:val="26"/>
          <w:bdr w:val="none" w:sz="0" w:space="0" w:color="auto" w:frame="1"/>
        </w:rPr>
        <w:t xml:space="preserve"> de</w:t>
      </w:r>
      <w:r w:rsidR="00350724" w:rsidRPr="00E06AEC">
        <w:rPr>
          <w:rFonts w:eastAsia="Times New Roman" w:cstheme="minorHAnsi"/>
          <w:sz w:val="26"/>
          <w:szCs w:val="26"/>
          <w:bdr w:val="none" w:sz="0" w:space="0" w:color="auto" w:frame="1"/>
        </w:rPr>
        <w:t xml:space="preserve"> </w:t>
      </w:r>
      <w:r w:rsidR="00E25ED2">
        <w:rPr>
          <w:rFonts w:eastAsia="Times New Roman" w:cstheme="minorHAnsi"/>
          <w:sz w:val="26"/>
          <w:szCs w:val="26"/>
          <w:bdr w:val="none" w:sz="0" w:space="0" w:color="auto" w:frame="1"/>
        </w:rPr>
        <w:t>locuri scoase la concurs</w:t>
      </w:r>
      <w:r w:rsidR="00350724" w:rsidRPr="00E06AEC">
        <w:rPr>
          <w:rFonts w:eastAsia="Times New Roman" w:cstheme="minorHAnsi"/>
          <w:sz w:val="26"/>
          <w:szCs w:val="26"/>
          <w:bdr w:val="none" w:sz="0" w:space="0" w:color="auto" w:frame="1"/>
        </w:rPr>
        <w:t xml:space="preserve"> se vor avea în vedere și dispozițiile art. 259 din Legea nr. 11/2024.</w:t>
      </w:r>
    </w:p>
    <w:p w14:paraId="3EDA3EEA" w14:textId="1F3EA0B8" w:rsidR="00ED0A29" w:rsidRPr="009765EA" w:rsidRDefault="005E4B96" w:rsidP="009765EA">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(3) Datele prevăzute la alin. (1) </w:t>
      </w:r>
      <w:r w:rsidR="00D92B44"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(2) se publică pe paginile de internet ale Consiliului Superior al Magistraturii </w:t>
      </w:r>
      <w:r w:rsidR="00D92B44"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w:t>
      </w:r>
      <w:r w:rsidR="00D92B44" w:rsidRPr="00E06AEC">
        <w:rPr>
          <w:rFonts w:eastAsia="Times New Roman" w:cstheme="minorHAnsi"/>
          <w:sz w:val="26"/>
          <w:szCs w:val="26"/>
          <w:bdr w:val="none" w:sz="0" w:space="0" w:color="auto" w:frame="1"/>
        </w:rPr>
        <w:t>Școlii</w:t>
      </w:r>
      <w:r w:rsidRPr="00E06AEC">
        <w:rPr>
          <w:rFonts w:eastAsia="Times New Roman" w:cstheme="minorHAnsi"/>
          <w:sz w:val="26"/>
          <w:szCs w:val="26"/>
          <w:bdr w:val="none" w:sz="0" w:space="0" w:color="auto" w:frame="1"/>
        </w:rPr>
        <w:t xml:space="preserve"> </w:t>
      </w:r>
      <w:r w:rsidR="00D92B44" w:rsidRPr="00E06AEC">
        <w:rPr>
          <w:rFonts w:eastAsia="Times New Roman" w:cstheme="minorHAnsi"/>
          <w:sz w:val="26"/>
          <w:szCs w:val="26"/>
          <w:bdr w:val="none" w:sz="0" w:space="0" w:color="auto" w:frame="1"/>
        </w:rPr>
        <w:t>Naționale</w:t>
      </w:r>
      <w:r w:rsidRPr="00E06AEC">
        <w:rPr>
          <w:rFonts w:eastAsia="Times New Roman" w:cstheme="minorHAnsi"/>
          <w:sz w:val="26"/>
          <w:szCs w:val="26"/>
          <w:bdr w:val="none" w:sz="0" w:space="0" w:color="auto" w:frame="1"/>
        </w:rPr>
        <w:t xml:space="preserve"> de Grefieri, cu cel </w:t>
      </w:r>
      <w:r w:rsidR="00D92B44" w:rsidRPr="00E06AEC">
        <w:rPr>
          <w:rFonts w:eastAsia="Times New Roman" w:cstheme="minorHAnsi"/>
          <w:sz w:val="26"/>
          <w:szCs w:val="26"/>
          <w:bdr w:val="none" w:sz="0" w:space="0" w:color="auto" w:frame="1"/>
        </w:rPr>
        <w:t>puțin</w:t>
      </w:r>
      <w:r w:rsidRPr="00E06AEC">
        <w:rPr>
          <w:rFonts w:eastAsia="Times New Roman" w:cstheme="minorHAnsi"/>
          <w:sz w:val="26"/>
          <w:szCs w:val="26"/>
          <w:bdr w:val="none" w:sz="0" w:space="0" w:color="auto" w:frame="1"/>
        </w:rPr>
        <w:t xml:space="preserve"> 60 de zile înainte de data </w:t>
      </w:r>
      <w:r w:rsidR="00D92B44" w:rsidRPr="00E06AEC">
        <w:rPr>
          <w:rFonts w:eastAsia="Times New Roman" w:cstheme="minorHAnsi"/>
          <w:sz w:val="26"/>
          <w:szCs w:val="26"/>
          <w:bdr w:val="none" w:sz="0" w:space="0" w:color="auto" w:frame="1"/>
        </w:rPr>
        <w:t>susținerii</w:t>
      </w:r>
      <w:r w:rsidRPr="00E06AEC">
        <w:rPr>
          <w:rFonts w:eastAsia="Times New Roman" w:cstheme="minorHAnsi"/>
          <w:sz w:val="26"/>
          <w:szCs w:val="26"/>
          <w:bdr w:val="none" w:sz="0" w:space="0" w:color="auto" w:frame="1"/>
        </w:rPr>
        <w:t xml:space="preserve"> probei scrise.</w:t>
      </w:r>
      <w:bookmarkStart w:id="4" w:name="7676680"/>
      <w:bookmarkEnd w:id="4"/>
    </w:p>
    <w:p w14:paraId="75D53B72" w14:textId="40A86E1D" w:rsidR="00E917ED" w:rsidRPr="00E06AEC" w:rsidRDefault="00E917ED" w:rsidP="0009121B">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b/>
          <w:bCs/>
          <w:sz w:val="26"/>
          <w:szCs w:val="26"/>
          <w:bdr w:val="none" w:sz="0" w:space="0" w:color="auto" w:frame="1"/>
        </w:rPr>
        <w:t xml:space="preserve">Art. </w:t>
      </w:r>
      <w:r w:rsidR="0097437E" w:rsidRPr="00E06AEC">
        <w:rPr>
          <w:rFonts w:eastAsia="Times New Roman" w:cstheme="minorHAnsi"/>
          <w:b/>
          <w:bCs/>
          <w:sz w:val="26"/>
          <w:szCs w:val="26"/>
          <w:bdr w:val="none" w:sz="0" w:space="0" w:color="auto" w:frame="1"/>
        </w:rPr>
        <w:t>5</w:t>
      </w:r>
      <w:r w:rsidR="00A45AE9" w:rsidRPr="00E06AEC">
        <w:rPr>
          <w:rFonts w:eastAsia="Times New Roman" w:cstheme="minorHAnsi"/>
          <w:b/>
          <w:bCs/>
          <w:sz w:val="26"/>
          <w:szCs w:val="26"/>
          <w:bdr w:val="none" w:sz="0" w:space="0" w:color="auto" w:frame="1"/>
        </w:rPr>
        <w:t xml:space="preserve"> </w:t>
      </w:r>
      <w:r w:rsidRPr="00E06AEC">
        <w:rPr>
          <w:rFonts w:eastAsia="Times New Roman" w:cstheme="minorHAnsi"/>
          <w:sz w:val="26"/>
          <w:szCs w:val="26"/>
          <w:bdr w:val="none" w:sz="0" w:space="0" w:color="auto" w:frame="1"/>
        </w:rPr>
        <w:t xml:space="preserve">- (1) Pentru înscrierea la concurs, candidatul </w:t>
      </w:r>
      <w:r w:rsidR="00D92B44" w:rsidRPr="00E06AEC">
        <w:rPr>
          <w:rFonts w:eastAsia="Times New Roman" w:cstheme="minorHAnsi"/>
          <w:sz w:val="26"/>
          <w:szCs w:val="26"/>
          <w:bdr w:val="none" w:sz="0" w:space="0" w:color="auto" w:frame="1"/>
        </w:rPr>
        <w:t>plătește</w:t>
      </w:r>
      <w:r w:rsidRPr="00E06AEC">
        <w:rPr>
          <w:rFonts w:eastAsia="Times New Roman" w:cstheme="minorHAnsi"/>
          <w:sz w:val="26"/>
          <w:szCs w:val="26"/>
          <w:bdr w:val="none" w:sz="0" w:space="0" w:color="auto" w:frame="1"/>
        </w:rPr>
        <w:t xml:space="preserve"> o taxă al cărei cuantum se </w:t>
      </w:r>
      <w:r w:rsidR="00D92B44" w:rsidRPr="00E06AEC">
        <w:rPr>
          <w:rFonts w:eastAsia="Times New Roman" w:cstheme="minorHAnsi"/>
          <w:sz w:val="26"/>
          <w:szCs w:val="26"/>
          <w:bdr w:val="none" w:sz="0" w:space="0" w:color="auto" w:frame="1"/>
        </w:rPr>
        <w:t>stabilește</w:t>
      </w:r>
      <w:r w:rsidRPr="00E06AEC">
        <w:rPr>
          <w:rFonts w:eastAsia="Times New Roman" w:cstheme="minorHAnsi"/>
          <w:sz w:val="26"/>
          <w:szCs w:val="26"/>
          <w:bdr w:val="none" w:sz="0" w:space="0" w:color="auto" w:frame="1"/>
        </w:rPr>
        <w:t xml:space="preserve"> în </w:t>
      </w:r>
      <w:r w:rsidR="00D92B44" w:rsidRPr="00E06AEC">
        <w:rPr>
          <w:rFonts w:eastAsia="Times New Roman" w:cstheme="minorHAnsi"/>
          <w:sz w:val="26"/>
          <w:szCs w:val="26"/>
          <w:bdr w:val="none" w:sz="0" w:space="0" w:color="auto" w:frame="1"/>
        </w:rPr>
        <w:t>funcție</w:t>
      </w:r>
      <w:r w:rsidRPr="00E06AEC">
        <w:rPr>
          <w:rFonts w:eastAsia="Times New Roman" w:cstheme="minorHAnsi"/>
          <w:sz w:val="26"/>
          <w:szCs w:val="26"/>
          <w:bdr w:val="none" w:sz="0" w:space="0" w:color="auto" w:frame="1"/>
        </w:rPr>
        <w:t xml:space="preserve"> de bugetul necesar pentru organizarea concursului. Taxa de înscriere se </w:t>
      </w:r>
      <w:r w:rsidR="00D92B44" w:rsidRPr="00E06AEC">
        <w:rPr>
          <w:rFonts w:eastAsia="Times New Roman" w:cstheme="minorHAnsi"/>
          <w:sz w:val="26"/>
          <w:szCs w:val="26"/>
          <w:bdr w:val="none" w:sz="0" w:space="0" w:color="auto" w:frame="1"/>
        </w:rPr>
        <w:t>plătește</w:t>
      </w:r>
      <w:r w:rsidRPr="00E06AEC">
        <w:rPr>
          <w:rFonts w:eastAsia="Times New Roman" w:cstheme="minorHAnsi"/>
          <w:sz w:val="26"/>
          <w:szCs w:val="26"/>
          <w:bdr w:val="none" w:sz="0" w:space="0" w:color="auto" w:frame="1"/>
        </w:rPr>
        <w:t xml:space="preserve"> în contul bancar specificat în </w:t>
      </w:r>
      <w:r w:rsidR="00D92B44" w:rsidRPr="00E06AEC">
        <w:rPr>
          <w:rFonts w:eastAsia="Times New Roman" w:cstheme="minorHAnsi"/>
          <w:sz w:val="26"/>
          <w:szCs w:val="26"/>
          <w:bdr w:val="none" w:sz="0" w:space="0" w:color="auto" w:frame="1"/>
        </w:rPr>
        <w:t>anunțul</w:t>
      </w:r>
      <w:r w:rsidRPr="00E06AEC">
        <w:rPr>
          <w:rFonts w:eastAsia="Times New Roman" w:cstheme="minorHAnsi"/>
          <w:sz w:val="26"/>
          <w:szCs w:val="26"/>
          <w:bdr w:val="none" w:sz="0" w:space="0" w:color="auto" w:frame="1"/>
        </w:rPr>
        <w:t xml:space="preserve"> privind organizarea concursului.</w:t>
      </w:r>
    </w:p>
    <w:p w14:paraId="10567F60" w14:textId="2652718A" w:rsidR="00E917ED" w:rsidRPr="00E06AEC" w:rsidRDefault="00E917ED"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(2) Taxa de înscriere la concurs se restituie </w:t>
      </w:r>
      <w:r w:rsidR="00B630A7" w:rsidRPr="00E06AEC">
        <w:rPr>
          <w:rFonts w:eastAsia="Times New Roman" w:cstheme="minorHAnsi"/>
          <w:sz w:val="26"/>
          <w:szCs w:val="26"/>
          <w:bdr w:val="none" w:sz="0" w:space="0" w:color="auto" w:frame="1"/>
        </w:rPr>
        <w:t>candidaților</w:t>
      </w:r>
      <w:r w:rsidRPr="00E06AEC">
        <w:rPr>
          <w:rFonts w:eastAsia="Times New Roman" w:cstheme="minorHAnsi"/>
          <w:sz w:val="26"/>
          <w:szCs w:val="26"/>
          <w:bdr w:val="none" w:sz="0" w:space="0" w:color="auto" w:frame="1"/>
        </w:rPr>
        <w:t xml:space="preserve"> în cazul unor </w:t>
      </w:r>
      <w:r w:rsidR="00B630A7" w:rsidRPr="00E06AEC">
        <w:rPr>
          <w:rFonts w:eastAsia="Times New Roman" w:cstheme="minorHAnsi"/>
          <w:sz w:val="26"/>
          <w:szCs w:val="26"/>
          <w:bdr w:val="none" w:sz="0" w:space="0" w:color="auto" w:frame="1"/>
        </w:rPr>
        <w:t>situații</w:t>
      </w:r>
      <w:r w:rsidRPr="00E06AEC">
        <w:rPr>
          <w:rFonts w:eastAsia="Times New Roman" w:cstheme="minorHAnsi"/>
          <w:sz w:val="26"/>
          <w:szCs w:val="26"/>
          <w:bdr w:val="none" w:sz="0" w:space="0" w:color="auto" w:frame="1"/>
        </w:rPr>
        <w:t xml:space="preserve"> obiective de împiedicare a participării la concurs intervenite înainte de </w:t>
      </w:r>
      <w:r w:rsidR="00D92B44" w:rsidRPr="00E06AEC">
        <w:rPr>
          <w:rFonts w:eastAsia="Times New Roman" w:cstheme="minorHAnsi"/>
          <w:sz w:val="26"/>
          <w:szCs w:val="26"/>
          <w:bdr w:val="none" w:sz="0" w:space="0" w:color="auto" w:frame="1"/>
        </w:rPr>
        <w:t>susținerea</w:t>
      </w:r>
      <w:r w:rsidRPr="00E06AEC">
        <w:rPr>
          <w:rFonts w:eastAsia="Times New Roman" w:cstheme="minorHAnsi"/>
          <w:sz w:val="26"/>
          <w:szCs w:val="26"/>
          <w:bdr w:val="none" w:sz="0" w:space="0" w:color="auto" w:frame="1"/>
        </w:rPr>
        <w:t xml:space="preserve"> probei scrise a concursului. Cererea de restituire </w:t>
      </w:r>
      <w:r w:rsidR="00F53C48" w:rsidRPr="00E06AEC">
        <w:rPr>
          <w:rFonts w:eastAsia="Times New Roman" w:cstheme="minorHAnsi"/>
          <w:sz w:val="26"/>
          <w:szCs w:val="26"/>
          <w:bdr w:val="none" w:sz="0" w:space="0" w:color="auto" w:frame="1"/>
        </w:rPr>
        <w:t>și dovezile în susținerea acest</w:t>
      </w:r>
      <w:r w:rsidR="00E54513" w:rsidRPr="00E06AEC">
        <w:rPr>
          <w:rFonts w:eastAsia="Times New Roman" w:cstheme="minorHAnsi"/>
          <w:sz w:val="26"/>
          <w:szCs w:val="26"/>
          <w:bdr w:val="none" w:sz="0" w:space="0" w:color="auto" w:frame="1"/>
        </w:rPr>
        <w:t>e</w:t>
      </w:r>
      <w:r w:rsidR="00F53C48" w:rsidRPr="00E06AEC">
        <w:rPr>
          <w:rFonts w:eastAsia="Times New Roman" w:cstheme="minorHAnsi"/>
          <w:sz w:val="26"/>
          <w:szCs w:val="26"/>
          <w:bdr w:val="none" w:sz="0" w:space="0" w:color="auto" w:frame="1"/>
        </w:rPr>
        <w:t xml:space="preserve">ia </w:t>
      </w:r>
      <w:r w:rsidRPr="00E06AEC">
        <w:rPr>
          <w:rFonts w:eastAsia="Times New Roman" w:cstheme="minorHAnsi"/>
          <w:sz w:val="26"/>
          <w:szCs w:val="26"/>
          <w:bdr w:val="none" w:sz="0" w:space="0" w:color="auto" w:frame="1"/>
        </w:rPr>
        <w:t xml:space="preserve">se depun la </w:t>
      </w:r>
      <w:r w:rsidR="002172FD" w:rsidRPr="00E06AEC">
        <w:rPr>
          <w:rFonts w:eastAsia="Times New Roman" w:cstheme="minorHAnsi"/>
          <w:sz w:val="26"/>
          <w:szCs w:val="26"/>
          <w:bdr w:val="none" w:sz="0" w:space="0" w:color="auto" w:frame="1"/>
        </w:rPr>
        <w:t xml:space="preserve">Școala Națională de Grefieri </w:t>
      </w:r>
      <w:r w:rsidR="00D92B44"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se </w:t>
      </w:r>
      <w:r w:rsidR="00B630A7" w:rsidRPr="00E06AEC">
        <w:rPr>
          <w:rFonts w:eastAsia="Times New Roman" w:cstheme="minorHAnsi"/>
          <w:sz w:val="26"/>
          <w:szCs w:val="26"/>
          <w:bdr w:val="none" w:sz="0" w:space="0" w:color="auto" w:frame="1"/>
        </w:rPr>
        <w:t>soluționează</w:t>
      </w:r>
      <w:r w:rsidRPr="00E06AEC">
        <w:rPr>
          <w:rFonts w:eastAsia="Times New Roman" w:cstheme="minorHAnsi"/>
          <w:sz w:val="26"/>
          <w:szCs w:val="26"/>
          <w:bdr w:val="none" w:sz="0" w:space="0" w:color="auto" w:frame="1"/>
        </w:rPr>
        <w:t xml:space="preserve"> în termen de 30 de zile </w:t>
      </w:r>
      <w:r w:rsidR="002172FD" w:rsidRPr="00E06AEC">
        <w:rPr>
          <w:rFonts w:eastAsia="Times New Roman" w:cstheme="minorHAnsi"/>
          <w:sz w:val="26"/>
          <w:szCs w:val="26"/>
          <w:bdr w:val="none" w:sz="0" w:space="0" w:color="auto" w:frame="1"/>
        </w:rPr>
        <w:t xml:space="preserve">de la înregistrare </w:t>
      </w:r>
      <w:r w:rsidRPr="00E06AEC">
        <w:rPr>
          <w:rFonts w:eastAsia="Times New Roman" w:cstheme="minorHAnsi"/>
          <w:sz w:val="26"/>
          <w:szCs w:val="26"/>
          <w:bdr w:val="none" w:sz="0" w:space="0" w:color="auto" w:frame="1"/>
        </w:rPr>
        <w:t xml:space="preserve">de </w:t>
      </w:r>
      <w:r w:rsidR="00E54513" w:rsidRPr="00E06AEC">
        <w:rPr>
          <w:rFonts w:eastAsia="Times New Roman" w:cstheme="minorHAnsi"/>
          <w:sz w:val="26"/>
          <w:szCs w:val="26"/>
          <w:bdr w:val="none" w:sz="0" w:space="0" w:color="auto" w:frame="1"/>
        </w:rPr>
        <w:t>către</w:t>
      </w:r>
      <w:r w:rsidR="00F53C48" w:rsidRPr="00E06AEC">
        <w:rPr>
          <w:rFonts w:eastAsia="Times New Roman" w:cstheme="minorHAnsi"/>
          <w:sz w:val="26"/>
          <w:szCs w:val="26"/>
          <w:bdr w:val="none" w:sz="0" w:space="0" w:color="auto" w:frame="1"/>
        </w:rPr>
        <w:t xml:space="preserve"> </w:t>
      </w:r>
      <w:r w:rsidR="002172FD" w:rsidRPr="00E06AEC">
        <w:rPr>
          <w:rFonts w:eastAsia="Times New Roman" w:cstheme="minorHAnsi"/>
          <w:sz w:val="26"/>
          <w:szCs w:val="26"/>
          <w:bdr w:val="none" w:sz="0" w:space="0" w:color="auto" w:frame="1"/>
        </w:rPr>
        <w:t>comisia de organizare a concursului</w:t>
      </w:r>
      <w:r w:rsidRPr="00E06AEC">
        <w:rPr>
          <w:rFonts w:eastAsia="Times New Roman" w:cstheme="minorHAnsi"/>
          <w:sz w:val="26"/>
          <w:szCs w:val="26"/>
          <w:bdr w:val="none" w:sz="0" w:space="0" w:color="auto" w:frame="1"/>
        </w:rPr>
        <w:t>.</w:t>
      </w:r>
    </w:p>
    <w:p w14:paraId="17130FEE" w14:textId="77777777" w:rsidR="00BC0A5F" w:rsidRPr="00E06AEC" w:rsidRDefault="00BC0A5F" w:rsidP="0009121B">
      <w:pPr>
        <w:shd w:val="clear" w:color="auto" w:fill="FFFFFF"/>
        <w:spacing w:after="0" w:line="276" w:lineRule="auto"/>
        <w:jc w:val="both"/>
        <w:rPr>
          <w:rFonts w:eastAsia="Times New Roman" w:cstheme="minorHAnsi"/>
          <w:sz w:val="26"/>
          <w:szCs w:val="26"/>
          <w:bdr w:val="none" w:sz="0" w:space="0" w:color="auto" w:frame="1"/>
        </w:rPr>
      </w:pPr>
    </w:p>
    <w:p w14:paraId="6A4F3E73" w14:textId="559C4E0A" w:rsidR="00743A1E" w:rsidRPr="00E06AEC" w:rsidRDefault="007E67CD" w:rsidP="0009121B">
      <w:pPr>
        <w:shd w:val="clear" w:color="auto" w:fill="FFFFFF"/>
        <w:spacing w:after="0" w:line="276" w:lineRule="auto"/>
        <w:ind w:firstLine="720"/>
        <w:jc w:val="both"/>
        <w:rPr>
          <w:rFonts w:eastAsia="Times New Roman" w:cstheme="minorHAnsi"/>
          <w:sz w:val="26"/>
          <w:szCs w:val="26"/>
        </w:rPr>
      </w:pPr>
      <w:bookmarkStart w:id="5" w:name="7676681"/>
      <w:bookmarkEnd w:id="5"/>
      <w:r w:rsidRPr="00E06AEC">
        <w:rPr>
          <w:rFonts w:eastAsia="Times New Roman" w:cstheme="minorHAnsi"/>
          <w:b/>
          <w:bCs/>
          <w:sz w:val="26"/>
          <w:szCs w:val="26"/>
          <w:bdr w:val="none" w:sz="0" w:space="0" w:color="auto" w:frame="1"/>
        </w:rPr>
        <w:t>C</w:t>
      </w:r>
      <w:r w:rsidR="00743A1E" w:rsidRPr="00E06AEC">
        <w:rPr>
          <w:rFonts w:eastAsia="Times New Roman" w:cstheme="minorHAnsi"/>
          <w:b/>
          <w:bCs/>
          <w:sz w:val="26"/>
          <w:szCs w:val="26"/>
          <w:bdr w:val="none" w:sz="0" w:space="0" w:color="auto" w:frame="1"/>
        </w:rPr>
        <w:t>ap. II</w:t>
      </w:r>
    </w:p>
    <w:p w14:paraId="7D1BBE61" w14:textId="45C038BB" w:rsidR="00743A1E" w:rsidRPr="00E06AEC" w:rsidRDefault="00285A64"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b/>
          <w:bCs/>
          <w:sz w:val="26"/>
          <w:szCs w:val="26"/>
          <w:bdr w:val="none" w:sz="0" w:space="0" w:color="auto" w:frame="1"/>
        </w:rPr>
        <w:t>Organizarea concursului</w:t>
      </w:r>
    </w:p>
    <w:p w14:paraId="2C639211" w14:textId="77777777" w:rsidR="00743A1E" w:rsidRPr="00E06AEC" w:rsidRDefault="00743A1E" w:rsidP="0009121B">
      <w:pPr>
        <w:shd w:val="clear" w:color="auto" w:fill="FFFFFF"/>
        <w:spacing w:after="0" w:line="276" w:lineRule="auto"/>
        <w:jc w:val="both"/>
        <w:rPr>
          <w:rFonts w:eastAsia="Times New Roman" w:cstheme="minorHAnsi"/>
          <w:sz w:val="26"/>
          <w:szCs w:val="26"/>
        </w:rPr>
      </w:pPr>
    </w:p>
    <w:p w14:paraId="01977443" w14:textId="43DA7B7F" w:rsidR="0097437E" w:rsidRPr="00E06AEC" w:rsidRDefault="00E54513" w:rsidP="0009121B">
      <w:pPr>
        <w:shd w:val="clear" w:color="auto" w:fill="FFFFFF"/>
        <w:spacing w:after="0" w:line="276" w:lineRule="auto"/>
        <w:ind w:firstLine="720"/>
        <w:jc w:val="both"/>
        <w:rPr>
          <w:rFonts w:eastAsia="Times New Roman" w:cstheme="minorHAnsi"/>
          <w:sz w:val="26"/>
          <w:szCs w:val="26"/>
          <w:bdr w:val="none" w:sz="0" w:space="0" w:color="auto" w:frame="1"/>
        </w:rPr>
      </w:pPr>
      <w:bookmarkStart w:id="6" w:name="7676682"/>
      <w:bookmarkStart w:id="7" w:name="7676683"/>
      <w:bookmarkStart w:id="8" w:name="7676684"/>
      <w:bookmarkEnd w:id="6"/>
      <w:bookmarkEnd w:id="7"/>
      <w:bookmarkEnd w:id="8"/>
      <w:r w:rsidRPr="00E06AEC">
        <w:rPr>
          <w:rFonts w:eastAsia="Times New Roman" w:cstheme="minorHAnsi"/>
          <w:b/>
          <w:bCs/>
          <w:sz w:val="26"/>
          <w:szCs w:val="26"/>
          <w:bdr w:val="none" w:sz="0" w:space="0" w:color="auto" w:frame="1"/>
        </w:rPr>
        <w:t>Art. 6</w:t>
      </w:r>
      <w:r w:rsidRPr="009765EA">
        <w:rPr>
          <w:rFonts w:eastAsia="Times New Roman" w:cstheme="minorHAnsi"/>
          <w:sz w:val="26"/>
          <w:szCs w:val="26"/>
          <w:bdr w:val="none" w:sz="0" w:space="0" w:color="auto" w:frame="1"/>
        </w:rPr>
        <w:t xml:space="preserve"> -</w:t>
      </w:r>
      <w:r w:rsidRPr="00E06AEC">
        <w:rPr>
          <w:rFonts w:eastAsia="Times New Roman" w:cstheme="minorHAnsi"/>
          <w:b/>
          <w:bCs/>
          <w:sz w:val="26"/>
          <w:szCs w:val="26"/>
          <w:bdr w:val="none" w:sz="0" w:space="0" w:color="auto" w:frame="1"/>
        </w:rPr>
        <w:t xml:space="preserve"> </w:t>
      </w:r>
      <w:r w:rsidR="0097437E" w:rsidRPr="00E06AEC">
        <w:rPr>
          <w:rFonts w:eastAsia="Times New Roman" w:cstheme="minorHAnsi"/>
          <w:sz w:val="26"/>
          <w:szCs w:val="26"/>
          <w:bdr w:val="none" w:sz="0" w:space="0" w:color="auto" w:frame="1"/>
        </w:rPr>
        <w:t xml:space="preserve">(1) Dosarele de înscriere se depun în modalitatea arătată prin anunțul de concurs, personal sau prin mandatar cu procură specială ori prin poștă sau alte servicii de curierat, </w:t>
      </w:r>
      <w:r w:rsidR="009E71D5" w:rsidRPr="00E06AEC">
        <w:rPr>
          <w:rFonts w:eastAsia="Times New Roman" w:cstheme="minorHAnsi"/>
          <w:sz w:val="26"/>
          <w:szCs w:val="26"/>
          <w:bdr w:val="none" w:sz="0" w:space="0" w:color="auto" w:frame="1"/>
        </w:rPr>
        <w:t xml:space="preserve">la Școala Națională de Grefieri, </w:t>
      </w:r>
      <w:r w:rsidR="0097437E" w:rsidRPr="00E06AEC">
        <w:rPr>
          <w:rFonts w:eastAsia="Times New Roman" w:cstheme="minorHAnsi"/>
          <w:sz w:val="26"/>
          <w:szCs w:val="26"/>
          <w:bdr w:val="none" w:sz="0" w:space="0" w:color="auto" w:frame="1"/>
        </w:rPr>
        <w:t>în termen de 30 de zile de la data publicării anunțului privind organizarea concursului.</w:t>
      </w:r>
    </w:p>
    <w:p w14:paraId="524E1BB0" w14:textId="04DD815F" w:rsidR="00743A1E" w:rsidRPr="00E06AEC" w:rsidRDefault="00743A1E"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(2) La cererea de înscriere se anexează</w:t>
      </w:r>
      <w:r w:rsidR="00794B61">
        <w:rPr>
          <w:rFonts w:eastAsia="Times New Roman" w:cstheme="minorHAnsi"/>
          <w:sz w:val="26"/>
          <w:szCs w:val="26"/>
          <w:bdr w:val="none" w:sz="0" w:space="0" w:color="auto" w:frame="1"/>
        </w:rPr>
        <w:t xml:space="preserve"> </w:t>
      </w:r>
      <w:r w:rsidRPr="00E06AEC">
        <w:rPr>
          <w:rFonts w:eastAsia="Times New Roman" w:cstheme="minorHAnsi"/>
          <w:sz w:val="26"/>
          <w:szCs w:val="26"/>
          <w:bdr w:val="none" w:sz="0" w:space="0" w:color="auto" w:frame="1"/>
        </w:rPr>
        <w:t xml:space="preserve">următoarele </w:t>
      </w:r>
      <w:r w:rsidR="00F06170" w:rsidRPr="00E06AEC">
        <w:rPr>
          <w:rFonts w:eastAsia="Times New Roman" w:cstheme="minorHAnsi"/>
          <w:sz w:val="26"/>
          <w:szCs w:val="26"/>
          <w:bdr w:val="none" w:sz="0" w:space="0" w:color="auto" w:frame="1"/>
        </w:rPr>
        <w:t>documente</w:t>
      </w:r>
      <w:r w:rsidRPr="00E06AEC">
        <w:rPr>
          <w:rFonts w:eastAsia="Times New Roman" w:cstheme="minorHAnsi"/>
          <w:sz w:val="26"/>
          <w:szCs w:val="26"/>
          <w:bdr w:val="none" w:sz="0" w:space="0" w:color="auto" w:frame="1"/>
        </w:rPr>
        <w:t>:</w:t>
      </w:r>
    </w:p>
    <w:p w14:paraId="19890A47" w14:textId="7F925404" w:rsidR="00743A1E" w:rsidRPr="00E06AEC" w:rsidRDefault="00120B04" w:rsidP="0009121B">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sz w:val="26"/>
          <w:szCs w:val="26"/>
          <w:bdr w:val="none" w:sz="0" w:space="0" w:color="auto" w:frame="1"/>
        </w:rPr>
        <w:t xml:space="preserve">a) act </w:t>
      </w:r>
      <w:r w:rsidR="00743A1E" w:rsidRPr="00E06AEC">
        <w:rPr>
          <w:rFonts w:eastAsia="Times New Roman" w:cstheme="minorHAnsi"/>
          <w:sz w:val="26"/>
          <w:szCs w:val="26"/>
          <w:bdr w:val="none" w:sz="0" w:space="0" w:color="auto" w:frame="1"/>
        </w:rPr>
        <w:t>de identitate;</w:t>
      </w:r>
    </w:p>
    <w:p w14:paraId="51B07222" w14:textId="616DDDEF" w:rsidR="00325C24" w:rsidRPr="00E06AEC" w:rsidRDefault="00325C24"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b) certificat de căsătorie, dacă este cazul;</w:t>
      </w:r>
    </w:p>
    <w:p w14:paraId="395C0961" w14:textId="4C1715D9" w:rsidR="00743A1E" w:rsidRPr="00E06AEC" w:rsidRDefault="00325C24"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c) </w:t>
      </w:r>
      <w:r w:rsidR="00743A1E" w:rsidRPr="00E06AEC">
        <w:rPr>
          <w:rFonts w:eastAsia="Times New Roman" w:cstheme="minorHAnsi"/>
          <w:sz w:val="26"/>
          <w:szCs w:val="26"/>
          <w:bdr w:val="none" w:sz="0" w:space="0" w:color="auto" w:frame="1"/>
        </w:rPr>
        <w:t>diplom</w:t>
      </w:r>
      <w:r w:rsidR="00120B04" w:rsidRPr="00E06AEC">
        <w:rPr>
          <w:rFonts w:eastAsia="Times New Roman" w:cstheme="minorHAnsi"/>
          <w:sz w:val="26"/>
          <w:szCs w:val="26"/>
          <w:bdr w:val="none" w:sz="0" w:space="0" w:color="auto" w:frame="1"/>
        </w:rPr>
        <w:t>ă</w:t>
      </w:r>
      <w:r w:rsidR="00743A1E" w:rsidRPr="00E06AEC">
        <w:rPr>
          <w:rFonts w:eastAsia="Times New Roman" w:cstheme="minorHAnsi"/>
          <w:sz w:val="26"/>
          <w:szCs w:val="26"/>
          <w:bdr w:val="none" w:sz="0" w:space="0" w:color="auto" w:frame="1"/>
        </w:rPr>
        <w:t xml:space="preserve"> de </w:t>
      </w:r>
      <w:r w:rsidR="00B161D9" w:rsidRPr="00E06AEC">
        <w:rPr>
          <w:rFonts w:eastAsia="Times New Roman" w:cstheme="minorHAnsi"/>
          <w:sz w:val="26"/>
          <w:szCs w:val="26"/>
          <w:bdr w:val="none" w:sz="0" w:space="0" w:color="auto" w:frame="1"/>
        </w:rPr>
        <w:t>licență</w:t>
      </w:r>
      <w:r w:rsidR="00743A1E" w:rsidRPr="00E06AEC">
        <w:rPr>
          <w:rFonts w:eastAsia="Times New Roman" w:cstheme="minorHAnsi"/>
          <w:sz w:val="26"/>
          <w:szCs w:val="26"/>
          <w:bdr w:val="none" w:sz="0" w:space="0" w:color="auto" w:frame="1"/>
        </w:rPr>
        <w:t xml:space="preserve"> </w:t>
      </w:r>
      <w:r w:rsidR="000811E0" w:rsidRPr="00E06AEC">
        <w:rPr>
          <w:rFonts w:eastAsia="Times New Roman" w:cstheme="minorHAnsi"/>
          <w:sz w:val="26"/>
          <w:szCs w:val="26"/>
          <w:bdr w:val="none" w:sz="0" w:space="0" w:color="auto" w:frame="1"/>
        </w:rPr>
        <w:t xml:space="preserve">în </w:t>
      </w:r>
      <w:r w:rsidR="00E644A3" w:rsidRPr="00E06AEC">
        <w:rPr>
          <w:rFonts w:eastAsia="Times New Roman" w:cstheme="minorHAnsi"/>
          <w:sz w:val="26"/>
          <w:szCs w:val="26"/>
          <w:bdr w:val="none" w:sz="0" w:space="0" w:color="auto" w:frame="1"/>
        </w:rPr>
        <w:t xml:space="preserve">specializarea </w:t>
      </w:r>
      <w:r w:rsidR="000811E0" w:rsidRPr="00E06AEC">
        <w:rPr>
          <w:rFonts w:eastAsia="Times New Roman" w:cstheme="minorHAnsi"/>
          <w:sz w:val="26"/>
          <w:szCs w:val="26"/>
          <w:bdr w:val="none" w:sz="0" w:space="0" w:color="auto" w:frame="1"/>
        </w:rPr>
        <w:t xml:space="preserve">drept </w:t>
      </w:r>
      <w:r w:rsidR="00F05927" w:rsidRPr="00E06AEC">
        <w:rPr>
          <w:rFonts w:eastAsia="Times New Roman" w:cstheme="minorHAnsi"/>
          <w:sz w:val="26"/>
          <w:szCs w:val="26"/>
          <w:bdr w:val="none" w:sz="0" w:space="0" w:color="auto" w:frame="1"/>
        </w:rPr>
        <w:t>sau</w:t>
      </w:r>
      <w:r w:rsidR="00743A1E" w:rsidRPr="00E06AEC">
        <w:rPr>
          <w:rFonts w:eastAsia="Times New Roman" w:cstheme="minorHAnsi"/>
          <w:sz w:val="26"/>
          <w:szCs w:val="26"/>
          <w:bdr w:val="none" w:sz="0" w:space="0" w:color="auto" w:frame="1"/>
        </w:rPr>
        <w:t xml:space="preserve"> </w:t>
      </w:r>
      <w:r w:rsidR="00D92B44" w:rsidRPr="00E06AEC">
        <w:rPr>
          <w:rFonts w:eastAsia="Times New Roman" w:cstheme="minorHAnsi"/>
          <w:sz w:val="26"/>
          <w:szCs w:val="26"/>
          <w:bdr w:val="none" w:sz="0" w:space="0" w:color="auto" w:frame="1"/>
        </w:rPr>
        <w:t>adeverinț</w:t>
      </w:r>
      <w:r w:rsidR="00120B04" w:rsidRPr="00E06AEC">
        <w:rPr>
          <w:rFonts w:eastAsia="Times New Roman" w:cstheme="minorHAnsi"/>
          <w:sz w:val="26"/>
          <w:szCs w:val="26"/>
          <w:bdr w:val="none" w:sz="0" w:space="0" w:color="auto" w:frame="1"/>
        </w:rPr>
        <w:t>ă</w:t>
      </w:r>
      <w:r w:rsidR="00743A1E" w:rsidRPr="00E06AEC">
        <w:rPr>
          <w:rFonts w:eastAsia="Times New Roman" w:cstheme="minorHAnsi"/>
          <w:sz w:val="26"/>
          <w:szCs w:val="26"/>
          <w:bdr w:val="none" w:sz="0" w:space="0" w:color="auto" w:frame="1"/>
        </w:rPr>
        <w:t xml:space="preserve"> provizorie;</w:t>
      </w:r>
    </w:p>
    <w:p w14:paraId="1AE0A1F0" w14:textId="2CADF974" w:rsidR="00743A1E" w:rsidRPr="00E06AEC" w:rsidRDefault="00325C24"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d</w:t>
      </w:r>
      <w:r w:rsidR="00743A1E" w:rsidRPr="00E06AEC">
        <w:rPr>
          <w:rFonts w:eastAsia="Times New Roman" w:cstheme="minorHAnsi"/>
          <w:sz w:val="26"/>
          <w:szCs w:val="26"/>
          <w:bdr w:val="none" w:sz="0" w:space="0" w:color="auto" w:frame="1"/>
        </w:rPr>
        <w:t>) certificat de cazier judiciar;</w:t>
      </w:r>
    </w:p>
    <w:p w14:paraId="36B1238B" w14:textId="5E579921" w:rsidR="00743A1E" w:rsidRPr="00E06AEC" w:rsidRDefault="00325C24"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e</w:t>
      </w:r>
      <w:r w:rsidR="00743A1E" w:rsidRPr="00E06AEC">
        <w:rPr>
          <w:rFonts w:eastAsia="Times New Roman" w:cstheme="minorHAnsi"/>
          <w:sz w:val="26"/>
          <w:szCs w:val="26"/>
          <w:bdr w:val="none" w:sz="0" w:space="0" w:color="auto" w:frame="1"/>
        </w:rPr>
        <w:t>) certificat de cazier fiscal;</w:t>
      </w:r>
    </w:p>
    <w:p w14:paraId="44AD5D8B" w14:textId="652E7338" w:rsidR="00743A1E" w:rsidRPr="00E06AEC" w:rsidRDefault="00325C24" w:rsidP="0009121B">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sz w:val="26"/>
          <w:szCs w:val="26"/>
          <w:bdr w:val="none" w:sz="0" w:space="0" w:color="auto" w:frame="1"/>
        </w:rPr>
        <w:t>f</w:t>
      </w:r>
      <w:r w:rsidR="00743A1E" w:rsidRPr="00E06AEC">
        <w:rPr>
          <w:rFonts w:eastAsia="Times New Roman" w:cstheme="minorHAnsi"/>
          <w:sz w:val="26"/>
          <w:szCs w:val="26"/>
          <w:bdr w:val="none" w:sz="0" w:space="0" w:color="auto" w:frame="1"/>
        </w:rPr>
        <w:t xml:space="preserve">) </w:t>
      </w:r>
      <w:r w:rsidR="00D92B44" w:rsidRPr="00E06AEC">
        <w:rPr>
          <w:rFonts w:eastAsia="Times New Roman" w:cstheme="minorHAnsi"/>
          <w:sz w:val="26"/>
          <w:szCs w:val="26"/>
          <w:bdr w:val="none" w:sz="0" w:space="0" w:color="auto" w:frame="1"/>
        </w:rPr>
        <w:t>adeverință</w:t>
      </w:r>
      <w:r w:rsidR="00743A1E" w:rsidRPr="00E06AEC">
        <w:rPr>
          <w:rFonts w:eastAsia="Times New Roman" w:cstheme="minorHAnsi"/>
          <w:sz w:val="26"/>
          <w:szCs w:val="26"/>
          <w:bdr w:val="none" w:sz="0" w:space="0" w:color="auto" w:frame="1"/>
        </w:rPr>
        <w:t xml:space="preserve"> din care să rezulte că este apt </w:t>
      </w:r>
      <w:r w:rsidR="00F05927" w:rsidRPr="00E06AEC">
        <w:rPr>
          <w:rFonts w:eastAsia="Times New Roman" w:cstheme="minorHAnsi"/>
          <w:sz w:val="26"/>
          <w:szCs w:val="26"/>
          <w:bdr w:val="none" w:sz="0" w:space="0" w:color="auto" w:frame="1"/>
        </w:rPr>
        <w:t xml:space="preserve">din punct de vedere medical </w:t>
      </w:r>
      <w:r w:rsidR="00743A1E" w:rsidRPr="00E06AEC">
        <w:rPr>
          <w:rFonts w:eastAsia="Times New Roman" w:cstheme="minorHAnsi"/>
          <w:sz w:val="26"/>
          <w:szCs w:val="26"/>
          <w:bdr w:val="none" w:sz="0" w:space="0" w:color="auto" w:frame="1"/>
        </w:rPr>
        <w:t xml:space="preserve">pentru exercitarea </w:t>
      </w:r>
      <w:r w:rsidR="00FB70AC" w:rsidRPr="00E06AEC">
        <w:rPr>
          <w:rFonts w:eastAsia="Times New Roman" w:cstheme="minorHAnsi"/>
          <w:sz w:val="26"/>
          <w:szCs w:val="26"/>
          <w:bdr w:val="none" w:sz="0" w:space="0" w:color="auto" w:frame="1"/>
        </w:rPr>
        <w:t xml:space="preserve">funcției </w:t>
      </w:r>
      <w:r w:rsidR="00743A1E" w:rsidRPr="00E06AEC">
        <w:rPr>
          <w:rFonts w:eastAsia="Times New Roman" w:cstheme="minorHAnsi"/>
          <w:sz w:val="26"/>
          <w:szCs w:val="26"/>
          <w:bdr w:val="none" w:sz="0" w:space="0" w:color="auto" w:frame="1"/>
        </w:rPr>
        <w:t>de grefier</w:t>
      </w:r>
      <w:r w:rsidR="00D42890" w:rsidRPr="00E06AEC">
        <w:rPr>
          <w:rFonts w:eastAsia="Times New Roman" w:cstheme="minorHAnsi"/>
          <w:sz w:val="26"/>
          <w:szCs w:val="26"/>
          <w:bdr w:val="none" w:sz="0" w:space="0" w:color="auto" w:frame="1"/>
        </w:rPr>
        <w:t>, eliberată de un medic specializat în medicina muncii</w:t>
      </w:r>
      <w:r w:rsidR="00743A1E" w:rsidRPr="00E06AEC">
        <w:rPr>
          <w:rFonts w:eastAsia="Times New Roman" w:cstheme="minorHAnsi"/>
          <w:sz w:val="26"/>
          <w:szCs w:val="26"/>
          <w:bdr w:val="none" w:sz="0" w:space="0" w:color="auto" w:frame="1"/>
        </w:rPr>
        <w:t>;</w:t>
      </w:r>
    </w:p>
    <w:p w14:paraId="49EA735D" w14:textId="42072A0C" w:rsidR="00D92B44" w:rsidRPr="00E06AEC" w:rsidRDefault="00325C24"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lastRenderedPageBreak/>
        <w:t xml:space="preserve">g) </w:t>
      </w:r>
      <w:r w:rsidR="00120B04" w:rsidRPr="00E06AEC">
        <w:rPr>
          <w:rFonts w:cstheme="minorHAnsi"/>
          <w:sz w:val="26"/>
          <w:szCs w:val="26"/>
          <w:shd w:val="clear" w:color="auto" w:fill="FFFFFF"/>
        </w:rPr>
        <w:t>certificat,</w:t>
      </w:r>
      <w:r w:rsidR="00C5269F" w:rsidRPr="00E06AEC">
        <w:rPr>
          <w:rFonts w:cstheme="minorHAnsi"/>
          <w:sz w:val="26"/>
          <w:szCs w:val="26"/>
          <w:shd w:val="clear" w:color="auto" w:fill="FFFFFF"/>
        </w:rPr>
        <w:t xml:space="preserve"> </w:t>
      </w:r>
      <w:r w:rsidR="00120B04" w:rsidRPr="00E06AEC">
        <w:rPr>
          <w:rFonts w:cstheme="minorHAnsi"/>
          <w:sz w:val="26"/>
          <w:szCs w:val="26"/>
          <w:shd w:val="clear" w:color="auto" w:fill="FFFFFF"/>
        </w:rPr>
        <w:t xml:space="preserve">atestat, diplomă </w:t>
      </w:r>
      <w:r w:rsidR="00C5269F" w:rsidRPr="00E06AEC">
        <w:rPr>
          <w:rFonts w:cstheme="minorHAnsi"/>
          <w:sz w:val="26"/>
          <w:szCs w:val="26"/>
          <w:shd w:val="clear" w:color="auto" w:fill="FFFFFF"/>
        </w:rPr>
        <w:t xml:space="preserve">sau alt document relevant care </w:t>
      </w:r>
      <w:r w:rsidR="00120B04" w:rsidRPr="00E06AEC">
        <w:rPr>
          <w:rFonts w:cstheme="minorHAnsi"/>
          <w:sz w:val="26"/>
          <w:szCs w:val="26"/>
          <w:shd w:val="clear" w:color="auto" w:fill="FFFFFF"/>
        </w:rPr>
        <w:t xml:space="preserve">să </w:t>
      </w:r>
      <w:r w:rsidR="00C5269F" w:rsidRPr="00E06AEC">
        <w:rPr>
          <w:rFonts w:cstheme="minorHAnsi"/>
          <w:sz w:val="26"/>
          <w:szCs w:val="26"/>
          <w:shd w:val="clear" w:color="auto" w:fill="FFFFFF"/>
        </w:rPr>
        <w:t>atest</w:t>
      </w:r>
      <w:r w:rsidR="00120B04" w:rsidRPr="00E06AEC">
        <w:rPr>
          <w:rFonts w:cstheme="minorHAnsi"/>
          <w:sz w:val="26"/>
          <w:szCs w:val="26"/>
          <w:shd w:val="clear" w:color="auto" w:fill="FFFFFF"/>
        </w:rPr>
        <w:t>e</w:t>
      </w:r>
      <w:r w:rsidR="00C5269F" w:rsidRPr="00E06AEC">
        <w:rPr>
          <w:rFonts w:cstheme="minorHAnsi"/>
          <w:sz w:val="26"/>
          <w:szCs w:val="26"/>
          <w:shd w:val="clear" w:color="auto" w:fill="FFFFFF"/>
        </w:rPr>
        <w:t xml:space="preserve"> </w:t>
      </w:r>
      <w:r w:rsidR="00120B04" w:rsidRPr="00E06AEC">
        <w:rPr>
          <w:rFonts w:cstheme="minorHAnsi"/>
          <w:sz w:val="26"/>
          <w:szCs w:val="26"/>
          <w:shd w:val="clear" w:color="auto" w:fill="FFFFFF"/>
        </w:rPr>
        <w:t xml:space="preserve">că </w:t>
      </w:r>
      <w:r w:rsidR="00E644A3" w:rsidRPr="00E06AEC">
        <w:rPr>
          <w:rFonts w:cstheme="minorHAnsi"/>
          <w:sz w:val="26"/>
          <w:szCs w:val="26"/>
          <w:shd w:val="clear" w:color="auto" w:fill="FFFFFF"/>
        </w:rPr>
        <w:t>are</w:t>
      </w:r>
      <w:r w:rsidR="00D42890" w:rsidRPr="00E06AEC">
        <w:rPr>
          <w:rFonts w:eastAsia="Times New Roman" w:cstheme="minorHAnsi"/>
          <w:sz w:val="26"/>
          <w:szCs w:val="26"/>
          <w:bdr w:val="none" w:sz="0" w:space="0" w:color="auto" w:frame="1"/>
        </w:rPr>
        <w:t xml:space="preserve"> cunoștințe de operare pe calculator;</w:t>
      </w:r>
    </w:p>
    <w:p w14:paraId="425896C5" w14:textId="27E4EE1F" w:rsidR="00743A1E" w:rsidRPr="00E06AEC" w:rsidRDefault="00325C24"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h) </w:t>
      </w:r>
      <w:r w:rsidR="00743A1E" w:rsidRPr="00E06AEC">
        <w:rPr>
          <w:rFonts w:eastAsia="Times New Roman" w:cstheme="minorHAnsi"/>
          <w:sz w:val="26"/>
          <w:szCs w:val="26"/>
          <w:bdr w:val="none" w:sz="0" w:space="0" w:color="auto" w:frame="1"/>
        </w:rPr>
        <w:t>dovad</w:t>
      </w:r>
      <w:r w:rsidR="00120B04" w:rsidRPr="00E06AEC">
        <w:rPr>
          <w:rFonts w:eastAsia="Times New Roman" w:cstheme="minorHAnsi"/>
          <w:sz w:val="26"/>
          <w:szCs w:val="26"/>
          <w:bdr w:val="none" w:sz="0" w:space="0" w:color="auto" w:frame="1"/>
        </w:rPr>
        <w:t>a</w:t>
      </w:r>
      <w:r w:rsidR="00743A1E" w:rsidRPr="00E06AEC">
        <w:rPr>
          <w:rFonts w:eastAsia="Times New Roman" w:cstheme="minorHAnsi"/>
          <w:sz w:val="26"/>
          <w:szCs w:val="26"/>
          <w:bdr w:val="none" w:sz="0" w:space="0" w:color="auto" w:frame="1"/>
        </w:rPr>
        <w:t xml:space="preserve"> </w:t>
      </w:r>
      <w:r w:rsidR="00D92B44" w:rsidRPr="00E06AEC">
        <w:rPr>
          <w:rFonts w:eastAsia="Times New Roman" w:cstheme="minorHAnsi"/>
          <w:sz w:val="26"/>
          <w:szCs w:val="26"/>
          <w:bdr w:val="none" w:sz="0" w:space="0" w:color="auto" w:frame="1"/>
        </w:rPr>
        <w:t>plății</w:t>
      </w:r>
      <w:r w:rsidR="00743A1E" w:rsidRPr="00E06AEC">
        <w:rPr>
          <w:rFonts w:eastAsia="Times New Roman" w:cstheme="minorHAnsi"/>
          <w:sz w:val="26"/>
          <w:szCs w:val="26"/>
          <w:bdr w:val="none" w:sz="0" w:space="0" w:color="auto" w:frame="1"/>
        </w:rPr>
        <w:t xml:space="preserve"> taxei de înscriere</w:t>
      </w:r>
      <w:r w:rsidR="0023712C" w:rsidRPr="00E06AEC">
        <w:rPr>
          <w:rFonts w:eastAsia="Times New Roman" w:cstheme="minorHAnsi"/>
          <w:sz w:val="26"/>
          <w:szCs w:val="26"/>
          <w:bdr w:val="none" w:sz="0" w:space="0" w:color="auto" w:frame="1"/>
        </w:rPr>
        <w:t>.</w:t>
      </w:r>
    </w:p>
    <w:p w14:paraId="3A2F5DF0" w14:textId="6CC43147" w:rsidR="00646D31" w:rsidRPr="00E06AEC" w:rsidRDefault="00646D31" w:rsidP="00646D31">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sz w:val="26"/>
          <w:szCs w:val="26"/>
          <w:bdr w:val="none" w:sz="0" w:space="0" w:color="auto" w:frame="1"/>
        </w:rPr>
        <w:t>(3) Documentele prevăzute la alin. (2) lit. a)-c) și g) se anexează în copii certificate de candidați pentru conformitate cu originalul, iar cele prevăzute la alin. (2) lit. d)–f) și h)</w:t>
      </w:r>
      <w:r w:rsidR="00351E4A" w:rsidRPr="00E06AEC">
        <w:rPr>
          <w:rFonts w:eastAsia="Times New Roman" w:cstheme="minorHAnsi"/>
          <w:sz w:val="26"/>
          <w:szCs w:val="26"/>
          <w:bdr w:val="none" w:sz="0" w:space="0" w:color="auto" w:frame="1"/>
        </w:rPr>
        <w:t>,</w:t>
      </w:r>
      <w:r w:rsidRPr="00E06AEC">
        <w:rPr>
          <w:rFonts w:eastAsia="Times New Roman" w:cstheme="minorHAnsi"/>
          <w:sz w:val="26"/>
          <w:szCs w:val="26"/>
          <w:bdr w:val="none" w:sz="0" w:space="0" w:color="auto" w:frame="1"/>
        </w:rPr>
        <w:t xml:space="preserve"> în original.</w:t>
      </w:r>
    </w:p>
    <w:p w14:paraId="7057BD94" w14:textId="0407E5B4" w:rsidR="00743A1E" w:rsidRPr="00E06AEC" w:rsidRDefault="00743A1E" w:rsidP="0009121B">
      <w:pPr>
        <w:shd w:val="clear" w:color="auto" w:fill="FFFFFF"/>
        <w:spacing w:after="0" w:line="276" w:lineRule="auto"/>
        <w:ind w:firstLine="720"/>
        <w:jc w:val="both"/>
        <w:rPr>
          <w:rFonts w:eastAsia="Times New Roman" w:cstheme="minorHAnsi"/>
          <w:sz w:val="26"/>
          <w:szCs w:val="26"/>
        </w:rPr>
      </w:pPr>
      <w:bookmarkStart w:id="9" w:name="7676686"/>
      <w:bookmarkEnd w:id="9"/>
      <w:r w:rsidRPr="00E06AEC">
        <w:rPr>
          <w:rFonts w:eastAsia="Times New Roman" w:cstheme="minorHAnsi"/>
          <w:b/>
          <w:bCs/>
          <w:sz w:val="26"/>
          <w:szCs w:val="26"/>
          <w:bdr w:val="none" w:sz="0" w:space="0" w:color="auto" w:frame="1"/>
        </w:rPr>
        <w:t xml:space="preserve">Art. </w:t>
      </w:r>
      <w:r w:rsidR="00646D31" w:rsidRPr="00E06AEC">
        <w:rPr>
          <w:rFonts w:eastAsia="Times New Roman" w:cstheme="minorHAnsi"/>
          <w:b/>
          <w:bCs/>
          <w:sz w:val="26"/>
          <w:szCs w:val="26"/>
          <w:bdr w:val="none" w:sz="0" w:space="0" w:color="auto" w:frame="1"/>
        </w:rPr>
        <w:t>7</w:t>
      </w:r>
      <w:r w:rsidR="00EF0490" w:rsidRPr="00E06AEC">
        <w:rPr>
          <w:rFonts w:eastAsia="Times New Roman" w:cstheme="minorHAnsi"/>
          <w:sz w:val="26"/>
          <w:szCs w:val="26"/>
          <w:bdr w:val="none" w:sz="0" w:space="0" w:color="auto" w:frame="1"/>
        </w:rPr>
        <w:t xml:space="preserve"> </w:t>
      </w:r>
      <w:r w:rsidRPr="00E06AEC">
        <w:rPr>
          <w:rFonts w:eastAsia="Times New Roman" w:cstheme="minorHAnsi"/>
          <w:sz w:val="26"/>
          <w:szCs w:val="26"/>
          <w:bdr w:val="none" w:sz="0" w:space="0" w:color="auto" w:frame="1"/>
        </w:rPr>
        <w:t xml:space="preserve">- (1) După depunerea </w:t>
      </w:r>
      <w:r w:rsidR="00FA7969" w:rsidRPr="00E06AEC">
        <w:rPr>
          <w:rFonts w:eastAsia="Times New Roman" w:cstheme="minorHAnsi"/>
          <w:sz w:val="26"/>
          <w:szCs w:val="26"/>
          <w:bdr w:val="none" w:sz="0" w:space="0" w:color="auto" w:frame="1"/>
        </w:rPr>
        <w:t xml:space="preserve">dosarelor </w:t>
      </w:r>
      <w:r w:rsidRPr="00E06AEC">
        <w:rPr>
          <w:rFonts w:eastAsia="Times New Roman" w:cstheme="minorHAnsi"/>
          <w:sz w:val="26"/>
          <w:szCs w:val="26"/>
          <w:bdr w:val="none" w:sz="0" w:space="0" w:color="auto" w:frame="1"/>
        </w:rPr>
        <w:t xml:space="preserve">de înscriere, </w:t>
      </w:r>
      <w:r w:rsidR="008D158C" w:rsidRPr="00E06AEC">
        <w:rPr>
          <w:rFonts w:eastAsia="Times New Roman" w:cstheme="minorHAnsi"/>
          <w:sz w:val="26"/>
          <w:szCs w:val="26"/>
          <w:bdr w:val="none" w:sz="0" w:space="0" w:color="auto" w:frame="1"/>
        </w:rPr>
        <w:t xml:space="preserve">comisia de organizare a concursului realizează </w:t>
      </w:r>
      <w:r w:rsidRPr="00E06AEC">
        <w:rPr>
          <w:rFonts w:eastAsia="Times New Roman" w:cstheme="minorHAnsi"/>
          <w:sz w:val="26"/>
          <w:szCs w:val="26"/>
          <w:bdr w:val="none" w:sz="0" w:space="0" w:color="auto" w:frame="1"/>
        </w:rPr>
        <w:t xml:space="preserve">verificarea </w:t>
      </w:r>
      <w:r w:rsidR="00BF4238" w:rsidRPr="00E06AEC">
        <w:rPr>
          <w:rFonts w:eastAsia="Times New Roman" w:cstheme="minorHAnsi"/>
          <w:sz w:val="26"/>
          <w:szCs w:val="26"/>
          <w:bdr w:val="none" w:sz="0" w:space="0" w:color="auto" w:frame="1"/>
        </w:rPr>
        <w:t>candidaților</w:t>
      </w:r>
      <w:r w:rsidRPr="00E06AEC">
        <w:rPr>
          <w:rFonts w:eastAsia="Times New Roman" w:cstheme="minorHAnsi"/>
          <w:sz w:val="26"/>
          <w:szCs w:val="26"/>
          <w:bdr w:val="none" w:sz="0" w:space="0" w:color="auto" w:frame="1"/>
        </w:rPr>
        <w:t xml:space="preserve"> </w:t>
      </w:r>
      <w:r w:rsidR="00CE2546" w:rsidRPr="00E06AEC">
        <w:rPr>
          <w:rFonts w:eastAsia="Times New Roman" w:cstheme="minorHAnsi"/>
          <w:sz w:val="26"/>
          <w:szCs w:val="26"/>
          <w:bdr w:val="none" w:sz="0" w:space="0" w:color="auto" w:frame="1"/>
        </w:rPr>
        <w:t xml:space="preserve">sub aspectul îndeplinirii </w:t>
      </w:r>
      <w:r w:rsidR="008849AE" w:rsidRPr="00E06AEC">
        <w:rPr>
          <w:rFonts w:eastAsia="Times New Roman" w:cstheme="minorHAnsi"/>
          <w:sz w:val="26"/>
          <w:szCs w:val="26"/>
          <w:bdr w:val="none" w:sz="0" w:space="0" w:color="auto" w:frame="1"/>
        </w:rPr>
        <w:t>condițiilor</w:t>
      </w:r>
      <w:r w:rsidR="00CE2546" w:rsidRPr="00E06AEC">
        <w:rPr>
          <w:rFonts w:eastAsia="Times New Roman" w:cstheme="minorHAnsi"/>
          <w:sz w:val="26"/>
          <w:szCs w:val="26"/>
          <w:bdr w:val="none" w:sz="0" w:space="0" w:color="auto" w:frame="1"/>
        </w:rPr>
        <w:t xml:space="preserve"> de participare la concurs </w:t>
      </w:r>
      <w:r w:rsidRPr="00E06AEC">
        <w:rPr>
          <w:rFonts w:eastAsia="Times New Roman" w:cstheme="minorHAnsi"/>
          <w:sz w:val="26"/>
          <w:szCs w:val="26"/>
          <w:bdr w:val="none" w:sz="0" w:space="0" w:color="auto" w:frame="1"/>
        </w:rPr>
        <w:t xml:space="preserve">prevăzute la art. 3, cu </w:t>
      </w:r>
      <w:r w:rsidR="00BF4238" w:rsidRPr="00E06AEC">
        <w:rPr>
          <w:rFonts w:eastAsia="Times New Roman" w:cstheme="minorHAnsi"/>
          <w:sz w:val="26"/>
          <w:szCs w:val="26"/>
          <w:bdr w:val="none" w:sz="0" w:space="0" w:color="auto" w:frame="1"/>
        </w:rPr>
        <w:t>excepția</w:t>
      </w:r>
      <w:r w:rsidR="00FC0378" w:rsidRPr="00E06AEC">
        <w:rPr>
          <w:rFonts w:eastAsia="Times New Roman" w:cstheme="minorHAnsi"/>
          <w:sz w:val="26"/>
          <w:szCs w:val="26"/>
          <w:bdr w:val="none" w:sz="0" w:space="0" w:color="auto" w:frame="1"/>
        </w:rPr>
        <w:t xml:space="preserve"> condiției</w:t>
      </w:r>
      <w:r w:rsidRPr="00E06AEC">
        <w:rPr>
          <w:rFonts w:eastAsia="Times New Roman" w:cstheme="minorHAnsi"/>
          <w:sz w:val="26"/>
          <w:szCs w:val="26"/>
          <w:bdr w:val="none" w:sz="0" w:space="0" w:color="auto" w:frame="1"/>
        </w:rPr>
        <w:t xml:space="preserve"> bunei </w:t>
      </w:r>
      <w:r w:rsidR="00BF4238" w:rsidRPr="00E06AEC">
        <w:rPr>
          <w:rFonts w:eastAsia="Times New Roman" w:cstheme="minorHAnsi"/>
          <w:sz w:val="26"/>
          <w:szCs w:val="26"/>
          <w:bdr w:val="none" w:sz="0" w:space="0" w:color="auto" w:frame="1"/>
        </w:rPr>
        <w:t>reputații</w:t>
      </w:r>
      <w:r w:rsidR="008D158C" w:rsidRPr="00E06AEC">
        <w:rPr>
          <w:rFonts w:eastAsia="Times New Roman" w:cstheme="minorHAnsi"/>
          <w:sz w:val="26"/>
          <w:szCs w:val="26"/>
          <w:bdr w:val="none" w:sz="0" w:space="0" w:color="auto" w:frame="1"/>
        </w:rPr>
        <w:t xml:space="preserve"> și a </w:t>
      </w:r>
      <w:r w:rsidR="000555C2" w:rsidRPr="00E06AEC">
        <w:rPr>
          <w:rFonts w:eastAsia="Times New Roman" w:cstheme="minorHAnsi"/>
          <w:sz w:val="26"/>
          <w:szCs w:val="26"/>
          <w:bdr w:val="none" w:sz="0" w:space="0" w:color="auto" w:frame="1"/>
        </w:rPr>
        <w:t>celei de a fi apt din punct de vedere psihologic pentru exercitarea funcției</w:t>
      </w:r>
      <w:r w:rsidRPr="00E06AEC">
        <w:rPr>
          <w:rFonts w:eastAsia="Times New Roman" w:cstheme="minorHAnsi"/>
          <w:sz w:val="26"/>
          <w:szCs w:val="26"/>
          <w:bdr w:val="none" w:sz="0" w:space="0" w:color="auto" w:frame="1"/>
        </w:rPr>
        <w:t>.</w:t>
      </w:r>
    </w:p>
    <w:p w14:paraId="7110C775" w14:textId="4D371C00" w:rsidR="00120B04" w:rsidRPr="00E06AEC" w:rsidRDefault="00120B04"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(2) Rezultatele verificării se publică pe paginile de internet ale Consiliului Superior al Magistraturii </w:t>
      </w:r>
      <w:r w:rsidR="008849AE"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w:t>
      </w:r>
      <w:r w:rsidR="008849AE" w:rsidRPr="00E06AEC">
        <w:rPr>
          <w:rFonts w:eastAsia="Times New Roman" w:cstheme="minorHAnsi"/>
          <w:sz w:val="26"/>
          <w:szCs w:val="26"/>
          <w:bdr w:val="none" w:sz="0" w:space="0" w:color="auto" w:frame="1"/>
        </w:rPr>
        <w:t>Școlii</w:t>
      </w:r>
      <w:r w:rsidRPr="00E06AEC">
        <w:rPr>
          <w:rFonts w:eastAsia="Times New Roman" w:cstheme="minorHAnsi"/>
          <w:sz w:val="26"/>
          <w:szCs w:val="26"/>
          <w:bdr w:val="none" w:sz="0" w:space="0" w:color="auto" w:frame="1"/>
        </w:rPr>
        <w:t xml:space="preserve"> </w:t>
      </w:r>
      <w:r w:rsidR="008849AE" w:rsidRPr="00E06AEC">
        <w:rPr>
          <w:rFonts w:eastAsia="Times New Roman" w:cstheme="minorHAnsi"/>
          <w:sz w:val="26"/>
          <w:szCs w:val="26"/>
          <w:bdr w:val="none" w:sz="0" w:space="0" w:color="auto" w:frame="1"/>
        </w:rPr>
        <w:t>Naționale</w:t>
      </w:r>
      <w:r w:rsidRPr="00E06AEC">
        <w:rPr>
          <w:rFonts w:eastAsia="Times New Roman" w:cstheme="minorHAnsi"/>
          <w:sz w:val="26"/>
          <w:szCs w:val="26"/>
          <w:bdr w:val="none" w:sz="0" w:space="0" w:color="auto" w:frame="1"/>
        </w:rPr>
        <w:t xml:space="preserve"> de Grefieri, cel mai târziu cu 20 de zile înainte de data </w:t>
      </w:r>
      <w:r w:rsidR="008849AE" w:rsidRPr="00E06AEC">
        <w:rPr>
          <w:rFonts w:eastAsia="Times New Roman" w:cstheme="minorHAnsi"/>
          <w:sz w:val="26"/>
          <w:szCs w:val="26"/>
          <w:bdr w:val="none" w:sz="0" w:space="0" w:color="auto" w:frame="1"/>
        </w:rPr>
        <w:t>susținerii</w:t>
      </w:r>
      <w:r w:rsidRPr="00E06AEC">
        <w:rPr>
          <w:rFonts w:eastAsia="Times New Roman" w:cstheme="minorHAnsi"/>
          <w:sz w:val="26"/>
          <w:szCs w:val="26"/>
          <w:bdr w:val="none" w:sz="0" w:space="0" w:color="auto" w:frame="1"/>
        </w:rPr>
        <w:t xml:space="preserve"> probei scrise.</w:t>
      </w:r>
    </w:p>
    <w:p w14:paraId="2BC0B48A" w14:textId="049FD967" w:rsidR="00CE2546" w:rsidRPr="00E06AEC" w:rsidRDefault="00CE2546"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(3) În termen de 48 de ore de la publicarea listei privind rezultatele verificării, </w:t>
      </w:r>
      <w:r w:rsidR="008849AE" w:rsidRPr="00E06AEC">
        <w:rPr>
          <w:rFonts w:eastAsia="Times New Roman" w:cstheme="minorHAnsi"/>
          <w:sz w:val="26"/>
          <w:szCs w:val="26"/>
          <w:bdr w:val="none" w:sz="0" w:space="0" w:color="auto" w:frame="1"/>
        </w:rPr>
        <w:t>candidații</w:t>
      </w:r>
      <w:r w:rsidRPr="00E06AEC">
        <w:rPr>
          <w:rFonts w:eastAsia="Times New Roman" w:cstheme="minorHAnsi"/>
          <w:sz w:val="26"/>
          <w:szCs w:val="26"/>
          <w:bdr w:val="none" w:sz="0" w:space="0" w:color="auto" w:frame="1"/>
        </w:rPr>
        <w:t xml:space="preserve"> pot formula </w:t>
      </w:r>
      <w:r w:rsidR="008849AE" w:rsidRPr="00E06AEC">
        <w:rPr>
          <w:rFonts w:eastAsia="Times New Roman" w:cstheme="minorHAnsi"/>
          <w:sz w:val="26"/>
          <w:szCs w:val="26"/>
          <w:bdr w:val="none" w:sz="0" w:space="0" w:color="auto" w:frame="1"/>
        </w:rPr>
        <w:t>contestații</w:t>
      </w:r>
      <w:r w:rsidRPr="00E06AEC">
        <w:rPr>
          <w:rFonts w:eastAsia="Times New Roman" w:cstheme="minorHAnsi"/>
          <w:sz w:val="26"/>
          <w:szCs w:val="26"/>
          <w:bdr w:val="none" w:sz="0" w:space="0" w:color="auto" w:frame="1"/>
        </w:rPr>
        <w:t xml:space="preserve">. </w:t>
      </w:r>
      <w:r w:rsidR="008849AE" w:rsidRPr="00E06AEC">
        <w:rPr>
          <w:rFonts w:eastAsia="Times New Roman" w:cstheme="minorHAnsi"/>
          <w:sz w:val="26"/>
          <w:szCs w:val="26"/>
          <w:bdr w:val="none" w:sz="0" w:space="0" w:color="auto" w:frame="1"/>
        </w:rPr>
        <w:t>Contestațiile</w:t>
      </w:r>
      <w:r w:rsidRPr="00E06AEC">
        <w:rPr>
          <w:rFonts w:eastAsia="Times New Roman" w:cstheme="minorHAnsi"/>
          <w:sz w:val="26"/>
          <w:szCs w:val="26"/>
          <w:bdr w:val="none" w:sz="0" w:space="0" w:color="auto" w:frame="1"/>
        </w:rPr>
        <w:t xml:space="preserve"> privind rezultatele verificării se transmit, prin intermediul </w:t>
      </w:r>
      <w:r w:rsidR="008849AE" w:rsidRPr="00E06AEC">
        <w:rPr>
          <w:rFonts w:eastAsia="Times New Roman" w:cstheme="minorHAnsi"/>
          <w:sz w:val="26"/>
          <w:szCs w:val="26"/>
          <w:bdr w:val="none" w:sz="0" w:space="0" w:color="auto" w:frame="1"/>
        </w:rPr>
        <w:t>poștei</w:t>
      </w:r>
      <w:r w:rsidRPr="00E06AEC">
        <w:rPr>
          <w:rFonts w:eastAsia="Times New Roman" w:cstheme="minorHAnsi"/>
          <w:sz w:val="26"/>
          <w:szCs w:val="26"/>
          <w:bdr w:val="none" w:sz="0" w:space="0" w:color="auto" w:frame="1"/>
        </w:rPr>
        <w:t xml:space="preserve"> electronice sau prin fax, comisiei de organizare a concursului.</w:t>
      </w:r>
    </w:p>
    <w:p w14:paraId="23E226ED" w14:textId="77C29015" w:rsidR="00832A18" w:rsidRPr="00E06AEC" w:rsidRDefault="00CE2546" w:rsidP="0009121B">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sz w:val="26"/>
          <w:szCs w:val="26"/>
          <w:bdr w:val="none" w:sz="0" w:space="0" w:color="auto" w:frame="1"/>
        </w:rPr>
        <w:t xml:space="preserve">(4) </w:t>
      </w:r>
      <w:r w:rsidR="008849AE" w:rsidRPr="00E06AEC">
        <w:rPr>
          <w:rFonts w:eastAsia="Times New Roman" w:cstheme="minorHAnsi"/>
          <w:sz w:val="26"/>
          <w:szCs w:val="26"/>
          <w:bdr w:val="none" w:sz="0" w:space="0" w:color="auto" w:frame="1"/>
        </w:rPr>
        <w:t>Contestațiile</w:t>
      </w:r>
      <w:r w:rsidRPr="00E06AEC">
        <w:rPr>
          <w:rFonts w:eastAsia="Times New Roman" w:cstheme="minorHAnsi"/>
          <w:sz w:val="26"/>
          <w:szCs w:val="26"/>
          <w:bdr w:val="none" w:sz="0" w:space="0" w:color="auto" w:frame="1"/>
        </w:rPr>
        <w:t xml:space="preserve"> se </w:t>
      </w:r>
      <w:r w:rsidR="008849AE" w:rsidRPr="00E06AEC">
        <w:rPr>
          <w:rFonts w:eastAsia="Times New Roman" w:cstheme="minorHAnsi"/>
          <w:sz w:val="26"/>
          <w:szCs w:val="26"/>
          <w:bdr w:val="none" w:sz="0" w:space="0" w:color="auto" w:frame="1"/>
        </w:rPr>
        <w:t>soluționează</w:t>
      </w:r>
      <w:r w:rsidRPr="00E06AEC">
        <w:rPr>
          <w:rFonts w:eastAsia="Times New Roman" w:cstheme="minorHAnsi"/>
          <w:sz w:val="26"/>
          <w:szCs w:val="26"/>
          <w:bdr w:val="none" w:sz="0" w:space="0" w:color="auto" w:frame="1"/>
        </w:rPr>
        <w:t xml:space="preserve">, prin hotărâre definitivă, de comisia de organizare a concursului, în termen de 48 de ore de la expirarea termenului prevăzut la alin. (3), iar rezultatele se publică de îndată pe paginile de internet ale </w:t>
      </w:r>
      <w:r w:rsidR="008849AE" w:rsidRPr="00E06AEC">
        <w:rPr>
          <w:rFonts w:eastAsia="Times New Roman" w:cstheme="minorHAnsi"/>
          <w:sz w:val="26"/>
          <w:szCs w:val="26"/>
          <w:bdr w:val="none" w:sz="0" w:space="0" w:color="auto" w:frame="1"/>
        </w:rPr>
        <w:t>instituțiilor</w:t>
      </w:r>
      <w:r w:rsidRPr="00E06AEC">
        <w:rPr>
          <w:rFonts w:eastAsia="Times New Roman" w:cstheme="minorHAnsi"/>
          <w:sz w:val="26"/>
          <w:szCs w:val="26"/>
          <w:bdr w:val="none" w:sz="0" w:space="0" w:color="auto" w:frame="1"/>
        </w:rPr>
        <w:t xml:space="preserve"> prevăzute la alin. (2).</w:t>
      </w:r>
    </w:p>
    <w:p w14:paraId="57293457" w14:textId="446E2F9B" w:rsidR="00CE2546" w:rsidRPr="00E06AEC" w:rsidRDefault="00CE2546"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(5) După </w:t>
      </w:r>
      <w:r w:rsidR="008849AE" w:rsidRPr="00E06AEC">
        <w:rPr>
          <w:rFonts w:eastAsia="Times New Roman" w:cstheme="minorHAnsi"/>
          <w:sz w:val="26"/>
          <w:szCs w:val="26"/>
          <w:bdr w:val="none" w:sz="0" w:space="0" w:color="auto" w:frame="1"/>
        </w:rPr>
        <w:t>soluționarea</w:t>
      </w:r>
      <w:r w:rsidRPr="00E06AEC">
        <w:rPr>
          <w:rFonts w:eastAsia="Times New Roman" w:cstheme="minorHAnsi"/>
          <w:sz w:val="26"/>
          <w:szCs w:val="26"/>
          <w:bdr w:val="none" w:sz="0" w:space="0" w:color="auto" w:frame="1"/>
        </w:rPr>
        <w:t xml:space="preserve"> </w:t>
      </w:r>
      <w:r w:rsidR="008849AE" w:rsidRPr="00E06AEC">
        <w:rPr>
          <w:rFonts w:eastAsia="Times New Roman" w:cstheme="minorHAnsi"/>
          <w:sz w:val="26"/>
          <w:szCs w:val="26"/>
          <w:bdr w:val="none" w:sz="0" w:space="0" w:color="auto" w:frame="1"/>
        </w:rPr>
        <w:t>contestațiilor</w:t>
      </w:r>
      <w:r w:rsidR="0029150D" w:rsidRPr="00E06AEC">
        <w:rPr>
          <w:rFonts w:eastAsia="Times New Roman" w:cstheme="minorHAnsi"/>
          <w:sz w:val="26"/>
          <w:szCs w:val="26"/>
          <w:bdr w:val="none" w:sz="0" w:space="0" w:color="auto" w:frame="1"/>
        </w:rPr>
        <w:t>,</w:t>
      </w:r>
      <w:r w:rsidRPr="00E06AEC">
        <w:rPr>
          <w:rFonts w:eastAsia="Times New Roman" w:cstheme="minorHAnsi"/>
          <w:sz w:val="26"/>
          <w:szCs w:val="26"/>
          <w:bdr w:val="none" w:sz="0" w:space="0" w:color="auto" w:frame="1"/>
        </w:rPr>
        <w:t xml:space="preserve"> </w:t>
      </w:r>
      <w:r w:rsidR="00825D24" w:rsidRPr="00E06AEC">
        <w:rPr>
          <w:rFonts w:eastAsia="Times New Roman" w:cstheme="minorHAnsi"/>
          <w:sz w:val="26"/>
          <w:szCs w:val="26"/>
          <w:bdr w:val="none" w:sz="0" w:space="0" w:color="auto" w:frame="1"/>
        </w:rPr>
        <w:t xml:space="preserve">comisia de organizare a concursului </w:t>
      </w:r>
      <w:r w:rsidR="008849AE" w:rsidRPr="00E06AEC">
        <w:rPr>
          <w:rFonts w:eastAsia="Times New Roman" w:cstheme="minorHAnsi"/>
          <w:sz w:val="26"/>
          <w:szCs w:val="26"/>
          <w:bdr w:val="none" w:sz="0" w:space="0" w:color="auto" w:frame="1"/>
        </w:rPr>
        <w:t>întocmește</w:t>
      </w:r>
      <w:r w:rsidRPr="00E06AEC">
        <w:rPr>
          <w:rFonts w:eastAsia="Times New Roman" w:cstheme="minorHAnsi"/>
          <w:sz w:val="26"/>
          <w:szCs w:val="26"/>
          <w:bdr w:val="none" w:sz="0" w:space="0" w:color="auto" w:frame="1"/>
        </w:rPr>
        <w:t xml:space="preserve"> lista finală a </w:t>
      </w:r>
      <w:r w:rsidR="008849AE" w:rsidRPr="00E06AEC">
        <w:rPr>
          <w:rFonts w:eastAsia="Times New Roman" w:cstheme="minorHAnsi"/>
          <w:sz w:val="26"/>
          <w:szCs w:val="26"/>
          <w:bdr w:val="none" w:sz="0" w:space="0" w:color="auto" w:frame="1"/>
        </w:rPr>
        <w:t>candidaților</w:t>
      </w:r>
      <w:r w:rsidRPr="00E06AEC">
        <w:rPr>
          <w:rFonts w:eastAsia="Times New Roman" w:cstheme="minorHAnsi"/>
          <w:sz w:val="26"/>
          <w:szCs w:val="26"/>
          <w:bdr w:val="none" w:sz="0" w:space="0" w:color="auto" w:frame="1"/>
        </w:rPr>
        <w:t xml:space="preserve">, care se publică pe paginile de internet ale </w:t>
      </w:r>
      <w:r w:rsidR="008849AE" w:rsidRPr="00E06AEC">
        <w:rPr>
          <w:rFonts w:eastAsia="Times New Roman" w:cstheme="minorHAnsi"/>
          <w:sz w:val="26"/>
          <w:szCs w:val="26"/>
          <w:bdr w:val="none" w:sz="0" w:space="0" w:color="auto" w:frame="1"/>
        </w:rPr>
        <w:t>instituțiilor</w:t>
      </w:r>
      <w:r w:rsidRPr="00E06AEC">
        <w:rPr>
          <w:rFonts w:eastAsia="Times New Roman" w:cstheme="minorHAnsi"/>
          <w:sz w:val="26"/>
          <w:szCs w:val="26"/>
          <w:bdr w:val="none" w:sz="0" w:space="0" w:color="auto" w:frame="1"/>
        </w:rPr>
        <w:t xml:space="preserve"> prevăzute la alin. (2).</w:t>
      </w:r>
    </w:p>
    <w:p w14:paraId="4B350644" w14:textId="3501A3B8" w:rsidR="00F63824" w:rsidRPr="00E06AEC" w:rsidRDefault="00743A1E" w:rsidP="0009121B">
      <w:pPr>
        <w:shd w:val="clear" w:color="auto" w:fill="FFFFFF"/>
        <w:spacing w:after="0" w:line="276" w:lineRule="auto"/>
        <w:ind w:firstLine="720"/>
        <w:jc w:val="both"/>
        <w:rPr>
          <w:rFonts w:eastAsia="Times New Roman" w:cstheme="minorHAnsi"/>
          <w:sz w:val="26"/>
          <w:szCs w:val="26"/>
        </w:rPr>
      </w:pPr>
      <w:bookmarkStart w:id="10" w:name="7676687"/>
      <w:bookmarkStart w:id="11" w:name="7676688"/>
      <w:bookmarkEnd w:id="10"/>
      <w:bookmarkEnd w:id="11"/>
      <w:r w:rsidRPr="00E06AEC">
        <w:rPr>
          <w:rFonts w:eastAsia="Times New Roman" w:cstheme="minorHAnsi"/>
          <w:b/>
          <w:bCs/>
          <w:sz w:val="26"/>
          <w:szCs w:val="26"/>
          <w:bdr w:val="none" w:sz="0" w:space="0" w:color="auto" w:frame="1"/>
        </w:rPr>
        <w:t xml:space="preserve">Art. </w:t>
      </w:r>
      <w:r w:rsidR="00FA7969" w:rsidRPr="00E06AEC">
        <w:rPr>
          <w:rFonts w:eastAsia="Times New Roman" w:cstheme="minorHAnsi"/>
          <w:b/>
          <w:bCs/>
          <w:sz w:val="26"/>
          <w:szCs w:val="26"/>
          <w:bdr w:val="none" w:sz="0" w:space="0" w:color="auto" w:frame="1"/>
        </w:rPr>
        <w:t>8</w:t>
      </w:r>
      <w:r w:rsidR="00F63824" w:rsidRPr="00E06AEC">
        <w:rPr>
          <w:rFonts w:eastAsia="Times New Roman" w:cstheme="minorHAnsi"/>
          <w:sz w:val="26"/>
          <w:szCs w:val="26"/>
          <w:bdr w:val="none" w:sz="0" w:space="0" w:color="auto" w:frame="1"/>
        </w:rPr>
        <w:t xml:space="preserve"> </w:t>
      </w:r>
      <w:r w:rsidRPr="00E06AEC">
        <w:rPr>
          <w:rFonts w:eastAsia="Times New Roman" w:cstheme="minorHAnsi"/>
          <w:sz w:val="26"/>
          <w:szCs w:val="26"/>
          <w:bdr w:val="none" w:sz="0" w:space="0" w:color="auto" w:frame="1"/>
        </w:rPr>
        <w:t xml:space="preserve">- </w:t>
      </w:r>
      <w:r w:rsidR="00F63824" w:rsidRPr="00E06AEC">
        <w:rPr>
          <w:rFonts w:eastAsia="Times New Roman" w:cstheme="minorHAnsi"/>
          <w:sz w:val="26"/>
          <w:szCs w:val="26"/>
          <w:bdr w:val="none" w:sz="0" w:space="0" w:color="auto" w:frame="1"/>
        </w:rPr>
        <w:t xml:space="preserve">(1) Comisia de organizare a concursului, comisia de elaborare a subiectelor </w:t>
      </w:r>
      <w:r w:rsidR="007973DB" w:rsidRPr="00E06AEC">
        <w:rPr>
          <w:rFonts w:eastAsia="Times New Roman" w:cstheme="minorHAnsi"/>
          <w:sz w:val="26"/>
          <w:szCs w:val="26"/>
          <w:bdr w:val="none" w:sz="0" w:space="0" w:color="auto" w:frame="1"/>
        </w:rPr>
        <w:t>și</w:t>
      </w:r>
      <w:r w:rsidR="00F63824" w:rsidRPr="00E06AEC">
        <w:rPr>
          <w:rFonts w:eastAsia="Times New Roman" w:cstheme="minorHAnsi"/>
          <w:sz w:val="26"/>
          <w:szCs w:val="26"/>
          <w:bdr w:val="none" w:sz="0" w:space="0" w:color="auto" w:frame="1"/>
        </w:rPr>
        <w:t xml:space="preserve"> de corectare, precum </w:t>
      </w:r>
      <w:r w:rsidR="007973DB" w:rsidRPr="00E06AEC">
        <w:rPr>
          <w:rFonts w:eastAsia="Times New Roman" w:cstheme="minorHAnsi"/>
          <w:sz w:val="26"/>
          <w:szCs w:val="26"/>
          <w:bdr w:val="none" w:sz="0" w:space="0" w:color="auto" w:frame="1"/>
        </w:rPr>
        <w:t>și</w:t>
      </w:r>
      <w:r w:rsidR="00F63824" w:rsidRPr="00E06AEC">
        <w:rPr>
          <w:rFonts w:eastAsia="Times New Roman" w:cstheme="minorHAnsi"/>
          <w:sz w:val="26"/>
          <w:szCs w:val="26"/>
          <w:bdr w:val="none" w:sz="0" w:space="0" w:color="auto" w:frame="1"/>
        </w:rPr>
        <w:t xml:space="preserve"> comisia de </w:t>
      </w:r>
      <w:r w:rsidR="007973DB" w:rsidRPr="00E06AEC">
        <w:rPr>
          <w:rFonts w:eastAsia="Times New Roman" w:cstheme="minorHAnsi"/>
          <w:sz w:val="26"/>
          <w:szCs w:val="26"/>
          <w:bdr w:val="none" w:sz="0" w:space="0" w:color="auto" w:frame="1"/>
        </w:rPr>
        <w:t>soluționare</w:t>
      </w:r>
      <w:r w:rsidR="00F63824" w:rsidRPr="00E06AEC">
        <w:rPr>
          <w:rFonts w:eastAsia="Times New Roman" w:cstheme="minorHAnsi"/>
          <w:sz w:val="26"/>
          <w:szCs w:val="26"/>
          <w:bdr w:val="none" w:sz="0" w:space="0" w:color="auto" w:frame="1"/>
        </w:rPr>
        <w:t xml:space="preserve"> a </w:t>
      </w:r>
      <w:r w:rsidR="007973DB" w:rsidRPr="00E06AEC">
        <w:rPr>
          <w:rFonts w:eastAsia="Times New Roman" w:cstheme="minorHAnsi"/>
          <w:sz w:val="26"/>
          <w:szCs w:val="26"/>
          <w:bdr w:val="none" w:sz="0" w:space="0" w:color="auto" w:frame="1"/>
        </w:rPr>
        <w:t>contestațiilor</w:t>
      </w:r>
      <w:r w:rsidR="00F63824" w:rsidRPr="00E06AEC">
        <w:rPr>
          <w:rFonts w:eastAsia="Times New Roman" w:cstheme="minorHAnsi"/>
          <w:sz w:val="26"/>
          <w:szCs w:val="26"/>
          <w:bdr w:val="none" w:sz="0" w:space="0" w:color="auto" w:frame="1"/>
        </w:rPr>
        <w:t xml:space="preserve"> se constituie, anual, prin decizie a directorului </w:t>
      </w:r>
      <w:r w:rsidR="007973DB" w:rsidRPr="00E06AEC">
        <w:rPr>
          <w:rFonts w:eastAsia="Times New Roman" w:cstheme="minorHAnsi"/>
          <w:sz w:val="26"/>
          <w:szCs w:val="26"/>
          <w:bdr w:val="none" w:sz="0" w:space="0" w:color="auto" w:frame="1"/>
        </w:rPr>
        <w:t>Școlii</w:t>
      </w:r>
      <w:r w:rsidR="00F63824" w:rsidRPr="00E06AEC">
        <w:rPr>
          <w:rFonts w:eastAsia="Times New Roman" w:cstheme="minorHAnsi"/>
          <w:sz w:val="26"/>
          <w:szCs w:val="26"/>
          <w:bdr w:val="none" w:sz="0" w:space="0" w:color="auto" w:frame="1"/>
        </w:rPr>
        <w:t xml:space="preserve"> </w:t>
      </w:r>
      <w:r w:rsidR="007973DB" w:rsidRPr="00E06AEC">
        <w:rPr>
          <w:rFonts w:eastAsia="Times New Roman" w:cstheme="minorHAnsi"/>
          <w:sz w:val="26"/>
          <w:szCs w:val="26"/>
          <w:bdr w:val="none" w:sz="0" w:space="0" w:color="auto" w:frame="1"/>
        </w:rPr>
        <w:t>Naționale</w:t>
      </w:r>
      <w:r w:rsidR="00F63824" w:rsidRPr="00E06AEC">
        <w:rPr>
          <w:rFonts w:eastAsia="Times New Roman" w:cstheme="minorHAnsi"/>
          <w:sz w:val="26"/>
          <w:szCs w:val="26"/>
          <w:bdr w:val="none" w:sz="0" w:space="0" w:color="auto" w:frame="1"/>
        </w:rPr>
        <w:t xml:space="preserve"> de Grefieri, la propunerea Departamentului de formare profesională </w:t>
      </w:r>
      <w:r w:rsidR="007973DB" w:rsidRPr="00E06AEC">
        <w:rPr>
          <w:rFonts w:eastAsia="Times New Roman" w:cstheme="minorHAnsi"/>
          <w:sz w:val="26"/>
          <w:szCs w:val="26"/>
          <w:bdr w:val="none" w:sz="0" w:space="0" w:color="auto" w:frame="1"/>
        </w:rPr>
        <w:t>inițială</w:t>
      </w:r>
      <w:r w:rsidR="00F63824" w:rsidRPr="00E06AEC">
        <w:rPr>
          <w:rFonts w:eastAsia="Times New Roman" w:cstheme="minorHAnsi"/>
          <w:sz w:val="26"/>
          <w:szCs w:val="26"/>
          <w:bdr w:val="none" w:sz="0" w:space="0" w:color="auto" w:frame="1"/>
        </w:rPr>
        <w:t xml:space="preserve">. Prin </w:t>
      </w:r>
      <w:r w:rsidR="007973DB" w:rsidRPr="00E06AEC">
        <w:rPr>
          <w:rFonts w:eastAsia="Times New Roman" w:cstheme="minorHAnsi"/>
          <w:sz w:val="26"/>
          <w:szCs w:val="26"/>
          <w:bdr w:val="none" w:sz="0" w:space="0" w:color="auto" w:frame="1"/>
        </w:rPr>
        <w:t>aceeași</w:t>
      </w:r>
      <w:r w:rsidR="00F63824" w:rsidRPr="00E06AEC">
        <w:rPr>
          <w:rFonts w:eastAsia="Times New Roman" w:cstheme="minorHAnsi"/>
          <w:sz w:val="26"/>
          <w:szCs w:val="26"/>
          <w:bdr w:val="none" w:sz="0" w:space="0" w:color="auto" w:frame="1"/>
        </w:rPr>
        <w:t xml:space="preserve"> decizie, în cadrul comisiilor de elaborare a subiectelor </w:t>
      </w:r>
      <w:r w:rsidR="007973DB" w:rsidRPr="00E06AEC">
        <w:rPr>
          <w:rFonts w:eastAsia="Times New Roman" w:cstheme="minorHAnsi"/>
          <w:sz w:val="26"/>
          <w:szCs w:val="26"/>
          <w:bdr w:val="none" w:sz="0" w:space="0" w:color="auto" w:frame="1"/>
        </w:rPr>
        <w:t>și</w:t>
      </w:r>
      <w:r w:rsidR="00F63824" w:rsidRPr="00E06AEC">
        <w:rPr>
          <w:rFonts w:eastAsia="Times New Roman" w:cstheme="minorHAnsi"/>
          <w:sz w:val="26"/>
          <w:szCs w:val="26"/>
          <w:bdr w:val="none" w:sz="0" w:space="0" w:color="auto" w:frame="1"/>
        </w:rPr>
        <w:t xml:space="preserve"> de corectare, precum </w:t>
      </w:r>
      <w:r w:rsidR="007973DB" w:rsidRPr="00E06AEC">
        <w:rPr>
          <w:rFonts w:eastAsia="Times New Roman" w:cstheme="minorHAnsi"/>
          <w:sz w:val="26"/>
          <w:szCs w:val="26"/>
          <w:bdr w:val="none" w:sz="0" w:space="0" w:color="auto" w:frame="1"/>
        </w:rPr>
        <w:t>și</w:t>
      </w:r>
      <w:r w:rsidR="00F63824" w:rsidRPr="00E06AEC">
        <w:rPr>
          <w:rFonts w:eastAsia="Times New Roman" w:cstheme="minorHAnsi"/>
          <w:sz w:val="26"/>
          <w:szCs w:val="26"/>
          <w:bdr w:val="none" w:sz="0" w:space="0" w:color="auto" w:frame="1"/>
        </w:rPr>
        <w:t xml:space="preserve"> de </w:t>
      </w:r>
      <w:r w:rsidR="007973DB" w:rsidRPr="00E06AEC">
        <w:rPr>
          <w:rFonts w:eastAsia="Times New Roman" w:cstheme="minorHAnsi"/>
          <w:sz w:val="26"/>
          <w:szCs w:val="26"/>
          <w:bdr w:val="none" w:sz="0" w:space="0" w:color="auto" w:frame="1"/>
        </w:rPr>
        <w:t>soluționare</w:t>
      </w:r>
      <w:r w:rsidR="00F63824" w:rsidRPr="00E06AEC">
        <w:rPr>
          <w:rFonts w:eastAsia="Times New Roman" w:cstheme="minorHAnsi"/>
          <w:sz w:val="26"/>
          <w:szCs w:val="26"/>
          <w:bdr w:val="none" w:sz="0" w:space="0" w:color="auto" w:frame="1"/>
        </w:rPr>
        <w:t xml:space="preserve"> a </w:t>
      </w:r>
      <w:r w:rsidR="007973DB" w:rsidRPr="00E06AEC">
        <w:rPr>
          <w:rFonts w:eastAsia="Times New Roman" w:cstheme="minorHAnsi"/>
          <w:sz w:val="26"/>
          <w:szCs w:val="26"/>
          <w:bdr w:val="none" w:sz="0" w:space="0" w:color="auto" w:frame="1"/>
        </w:rPr>
        <w:t>contestațiilor</w:t>
      </w:r>
      <w:r w:rsidR="00F63824" w:rsidRPr="00E06AEC">
        <w:rPr>
          <w:rFonts w:eastAsia="Times New Roman" w:cstheme="minorHAnsi"/>
          <w:sz w:val="26"/>
          <w:szCs w:val="26"/>
          <w:bdr w:val="none" w:sz="0" w:space="0" w:color="auto" w:frame="1"/>
        </w:rPr>
        <w:t>, pot fi constituite subcomisii pentru fiecare disciplină de concurs.</w:t>
      </w:r>
    </w:p>
    <w:p w14:paraId="403C09BB" w14:textId="1AF295E6" w:rsidR="00F46B84" w:rsidRPr="00E06AEC" w:rsidRDefault="00F63824"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(2) Desemnarea membrilor comisiilor sau ai subcomisiilor, după caz, prevăzute la alin. (1), se face pe baza </w:t>
      </w:r>
      <w:r w:rsidR="007973DB" w:rsidRPr="00E06AEC">
        <w:rPr>
          <w:rFonts w:eastAsia="Times New Roman" w:cstheme="minorHAnsi"/>
          <w:sz w:val="26"/>
          <w:szCs w:val="26"/>
          <w:bdr w:val="none" w:sz="0" w:space="0" w:color="auto" w:frame="1"/>
        </w:rPr>
        <w:t>consimțământului</w:t>
      </w:r>
      <w:r w:rsidRPr="00E06AEC">
        <w:rPr>
          <w:rFonts w:eastAsia="Times New Roman" w:cstheme="minorHAnsi"/>
          <w:sz w:val="26"/>
          <w:szCs w:val="26"/>
          <w:bdr w:val="none" w:sz="0" w:space="0" w:color="auto" w:frame="1"/>
        </w:rPr>
        <w:t xml:space="preserve"> scris, exprimat anterior.</w:t>
      </w:r>
      <w:r w:rsidR="00F46B84" w:rsidRPr="00E06AEC">
        <w:rPr>
          <w:rFonts w:eastAsia="Times New Roman" w:cstheme="minorHAnsi"/>
          <w:sz w:val="26"/>
          <w:szCs w:val="26"/>
          <w:bdr w:val="none" w:sz="0" w:space="0" w:color="auto" w:frame="1"/>
        </w:rPr>
        <w:t xml:space="preserve"> </w:t>
      </w:r>
      <w:r w:rsidR="007973DB" w:rsidRPr="00E06AEC">
        <w:rPr>
          <w:rFonts w:eastAsia="Times New Roman" w:cstheme="minorHAnsi"/>
          <w:sz w:val="26"/>
          <w:szCs w:val="26"/>
          <w:bdr w:val="none" w:sz="0" w:space="0" w:color="auto" w:frame="1"/>
        </w:rPr>
        <w:t>Consimțământul</w:t>
      </w:r>
      <w:r w:rsidR="00F46B84" w:rsidRPr="00E06AEC">
        <w:rPr>
          <w:rFonts w:eastAsia="Times New Roman" w:cstheme="minorHAnsi"/>
          <w:sz w:val="26"/>
          <w:szCs w:val="26"/>
          <w:bdr w:val="none" w:sz="0" w:space="0" w:color="auto" w:frame="1"/>
        </w:rPr>
        <w:t xml:space="preserve"> pentru desemnarea într-o comisie de concurs se consideră dat atât pentru calitatea de membru titular, cât </w:t>
      </w:r>
      <w:r w:rsidR="007973DB" w:rsidRPr="00E06AEC">
        <w:rPr>
          <w:rFonts w:eastAsia="Times New Roman" w:cstheme="minorHAnsi"/>
          <w:sz w:val="26"/>
          <w:szCs w:val="26"/>
          <w:bdr w:val="none" w:sz="0" w:space="0" w:color="auto" w:frame="1"/>
        </w:rPr>
        <w:t>și</w:t>
      </w:r>
      <w:r w:rsidR="00F46B84" w:rsidRPr="00E06AEC">
        <w:rPr>
          <w:rFonts w:eastAsia="Times New Roman" w:cstheme="minorHAnsi"/>
          <w:sz w:val="26"/>
          <w:szCs w:val="26"/>
          <w:bdr w:val="none" w:sz="0" w:space="0" w:color="auto" w:frame="1"/>
        </w:rPr>
        <w:t xml:space="preserve"> pentru calitatea de membru supleant.</w:t>
      </w:r>
    </w:p>
    <w:p w14:paraId="0CFD1C4A" w14:textId="09CC3541" w:rsidR="00F63824" w:rsidRPr="00E06AEC" w:rsidRDefault="00F63824"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(3) Nu pot fi numite în comisiile sau subcomisiile prevăzute de prezentul articol persoanele care au </w:t>
      </w:r>
      <w:r w:rsidR="007973DB" w:rsidRPr="00E06AEC">
        <w:rPr>
          <w:rFonts w:eastAsia="Times New Roman" w:cstheme="minorHAnsi"/>
          <w:sz w:val="26"/>
          <w:szCs w:val="26"/>
          <w:bdr w:val="none" w:sz="0" w:space="0" w:color="auto" w:frame="1"/>
        </w:rPr>
        <w:t>soțul</w:t>
      </w:r>
      <w:r w:rsidRPr="00E06AEC">
        <w:rPr>
          <w:rFonts w:eastAsia="Times New Roman" w:cstheme="minorHAnsi"/>
          <w:sz w:val="26"/>
          <w:szCs w:val="26"/>
          <w:bdr w:val="none" w:sz="0" w:space="0" w:color="auto" w:frame="1"/>
        </w:rPr>
        <w:t xml:space="preserve"> sau </w:t>
      </w:r>
      <w:r w:rsidR="007973DB" w:rsidRPr="00E06AEC">
        <w:rPr>
          <w:rFonts w:eastAsia="Times New Roman" w:cstheme="minorHAnsi"/>
          <w:sz w:val="26"/>
          <w:szCs w:val="26"/>
          <w:bdr w:val="none" w:sz="0" w:space="0" w:color="auto" w:frame="1"/>
        </w:rPr>
        <w:t>soția</w:t>
      </w:r>
      <w:r w:rsidRPr="00E06AEC">
        <w:rPr>
          <w:rFonts w:eastAsia="Times New Roman" w:cstheme="minorHAnsi"/>
          <w:sz w:val="26"/>
          <w:szCs w:val="26"/>
          <w:bdr w:val="none" w:sz="0" w:space="0" w:color="auto" w:frame="1"/>
        </w:rPr>
        <w:t xml:space="preserve">, rude ori afini până la gradul al patrulea inclusiv în rândul </w:t>
      </w:r>
      <w:r w:rsidR="00983D45" w:rsidRPr="00E06AEC">
        <w:rPr>
          <w:rFonts w:eastAsia="Times New Roman" w:cstheme="minorHAnsi"/>
          <w:sz w:val="26"/>
          <w:szCs w:val="26"/>
          <w:bdr w:val="none" w:sz="0" w:space="0" w:color="auto" w:frame="1"/>
        </w:rPr>
        <w:t>candidaților</w:t>
      </w:r>
      <w:r w:rsidRPr="00E06AEC">
        <w:rPr>
          <w:rFonts w:eastAsia="Times New Roman" w:cstheme="minorHAnsi"/>
          <w:sz w:val="26"/>
          <w:szCs w:val="26"/>
          <w:bdr w:val="none" w:sz="0" w:space="0" w:color="auto" w:frame="1"/>
        </w:rPr>
        <w:t xml:space="preserve">. Din </w:t>
      </w:r>
      <w:r w:rsidR="007973DB" w:rsidRPr="00E06AEC">
        <w:rPr>
          <w:rFonts w:eastAsia="Times New Roman" w:cstheme="minorHAnsi"/>
          <w:sz w:val="26"/>
          <w:szCs w:val="26"/>
          <w:bdr w:val="none" w:sz="0" w:space="0" w:color="auto" w:frame="1"/>
        </w:rPr>
        <w:t>aceeași</w:t>
      </w:r>
      <w:r w:rsidRPr="00E06AEC">
        <w:rPr>
          <w:rFonts w:eastAsia="Times New Roman" w:cstheme="minorHAnsi"/>
          <w:sz w:val="26"/>
          <w:szCs w:val="26"/>
          <w:bdr w:val="none" w:sz="0" w:space="0" w:color="auto" w:frame="1"/>
        </w:rPr>
        <w:t xml:space="preserve"> comisie/subcomisie sau din comisii/subcomisii diferite nu pot face parte </w:t>
      </w:r>
      <w:r w:rsidR="00983D45" w:rsidRPr="00E06AEC">
        <w:rPr>
          <w:rFonts w:eastAsia="Times New Roman" w:cstheme="minorHAnsi"/>
          <w:sz w:val="26"/>
          <w:szCs w:val="26"/>
          <w:bdr w:val="none" w:sz="0" w:space="0" w:color="auto" w:frame="1"/>
        </w:rPr>
        <w:t>soți</w:t>
      </w:r>
      <w:r w:rsidRPr="00E06AEC">
        <w:rPr>
          <w:rFonts w:eastAsia="Times New Roman" w:cstheme="minorHAnsi"/>
          <w:sz w:val="26"/>
          <w:szCs w:val="26"/>
          <w:bdr w:val="none" w:sz="0" w:space="0" w:color="auto" w:frame="1"/>
        </w:rPr>
        <w:t xml:space="preserve">, rude sau afini până la gradul al patrulea inclusiv. </w:t>
      </w:r>
      <w:r w:rsidR="00983D45" w:rsidRPr="00E06AEC">
        <w:rPr>
          <w:rFonts w:eastAsia="Times New Roman" w:cstheme="minorHAnsi"/>
          <w:sz w:val="26"/>
          <w:szCs w:val="26"/>
          <w:bdr w:val="none" w:sz="0" w:space="0" w:color="auto" w:frame="1"/>
        </w:rPr>
        <w:t>Toți</w:t>
      </w:r>
      <w:r w:rsidRPr="00E06AEC">
        <w:rPr>
          <w:rFonts w:eastAsia="Times New Roman" w:cstheme="minorHAnsi"/>
          <w:sz w:val="26"/>
          <w:szCs w:val="26"/>
          <w:bdr w:val="none" w:sz="0" w:space="0" w:color="auto" w:frame="1"/>
        </w:rPr>
        <w:t xml:space="preserve"> membrii comisiilor </w:t>
      </w:r>
      <w:r w:rsidR="007973DB"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subcomisiilor completează </w:t>
      </w:r>
      <w:r w:rsidR="00983D45" w:rsidRPr="00E06AEC">
        <w:rPr>
          <w:rFonts w:eastAsia="Times New Roman" w:cstheme="minorHAnsi"/>
          <w:sz w:val="26"/>
          <w:szCs w:val="26"/>
          <w:bdr w:val="none" w:sz="0" w:space="0" w:color="auto" w:frame="1"/>
        </w:rPr>
        <w:t>declarații</w:t>
      </w:r>
      <w:r w:rsidRPr="00E06AEC">
        <w:rPr>
          <w:rFonts w:eastAsia="Times New Roman" w:cstheme="minorHAnsi"/>
          <w:sz w:val="26"/>
          <w:szCs w:val="26"/>
          <w:bdr w:val="none" w:sz="0" w:space="0" w:color="auto" w:frame="1"/>
        </w:rPr>
        <w:t xml:space="preserve"> în acest sens. </w:t>
      </w:r>
      <w:r w:rsidR="00983D45" w:rsidRPr="00E06AEC">
        <w:rPr>
          <w:rFonts w:eastAsia="Times New Roman" w:cstheme="minorHAnsi"/>
          <w:sz w:val="26"/>
          <w:szCs w:val="26"/>
          <w:bdr w:val="none" w:sz="0" w:space="0" w:color="auto" w:frame="1"/>
        </w:rPr>
        <w:t>Aceeași</w:t>
      </w:r>
      <w:r w:rsidRPr="00E06AEC">
        <w:rPr>
          <w:rFonts w:eastAsia="Times New Roman" w:cstheme="minorHAnsi"/>
          <w:sz w:val="26"/>
          <w:szCs w:val="26"/>
          <w:bdr w:val="none" w:sz="0" w:space="0" w:color="auto" w:frame="1"/>
        </w:rPr>
        <w:t xml:space="preserve"> persoană poate face parte dintr</w:t>
      </w:r>
      <w:r w:rsidR="006A63DB" w:rsidRPr="00E06AEC">
        <w:rPr>
          <w:rFonts w:eastAsia="Times New Roman" w:cstheme="minorHAnsi"/>
          <w:sz w:val="26"/>
          <w:szCs w:val="26"/>
          <w:bdr w:val="none" w:sz="0" w:space="0" w:color="auto" w:frame="1"/>
        </w:rPr>
        <w:noBreakHyphen/>
      </w:r>
      <w:r w:rsidRPr="00E06AEC">
        <w:rPr>
          <w:rFonts w:eastAsia="Times New Roman" w:cstheme="minorHAnsi"/>
          <w:sz w:val="26"/>
          <w:szCs w:val="26"/>
          <w:bdr w:val="none" w:sz="0" w:space="0" w:color="auto" w:frame="1"/>
        </w:rPr>
        <w:t>o singură comisie/subcomisie.</w:t>
      </w:r>
    </w:p>
    <w:p w14:paraId="6532F05D" w14:textId="676D5A0A" w:rsidR="00F63824" w:rsidRPr="00E06AEC" w:rsidRDefault="00F63824"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(4) Dacă incompatibilitatea se </w:t>
      </w:r>
      <w:r w:rsidR="007973DB" w:rsidRPr="00E06AEC">
        <w:rPr>
          <w:rFonts w:eastAsia="Times New Roman" w:cstheme="minorHAnsi"/>
          <w:sz w:val="26"/>
          <w:szCs w:val="26"/>
          <w:bdr w:val="none" w:sz="0" w:space="0" w:color="auto" w:frame="1"/>
        </w:rPr>
        <w:t>ivește</w:t>
      </w:r>
      <w:r w:rsidRPr="00E06AEC">
        <w:rPr>
          <w:rFonts w:eastAsia="Times New Roman" w:cstheme="minorHAnsi"/>
          <w:sz w:val="26"/>
          <w:szCs w:val="26"/>
          <w:bdr w:val="none" w:sz="0" w:space="0" w:color="auto" w:frame="1"/>
        </w:rPr>
        <w:t xml:space="preserve"> ulterior desemnării membrilor comisiilor/subcomisiilor, persoana în cauză are </w:t>
      </w:r>
      <w:r w:rsidR="007973DB" w:rsidRPr="00E06AEC">
        <w:rPr>
          <w:rFonts w:eastAsia="Times New Roman" w:cstheme="minorHAnsi"/>
          <w:sz w:val="26"/>
          <w:szCs w:val="26"/>
          <w:bdr w:val="none" w:sz="0" w:space="0" w:color="auto" w:frame="1"/>
        </w:rPr>
        <w:t>obligația</w:t>
      </w:r>
      <w:r w:rsidRPr="00E06AEC">
        <w:rPr>
          <w:rFonts w:eastAsia="Times New Roman" w:cstheme="minorHAnsi"/>
          <w:sz w:val="26"/>
          <w:szCs w:val="26"/>
          <w:bdr w:val="none" w:sz="0" w:space="0" w:color="auto" w:frame="1"/>
        </w:rPr>
        <w:t xml:space="preserve"> să se retragă </w:t>
      </w:r>
      <w:r w:rsidR="007973DB"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să comunice de </w:t>
      </w:r>
      <w:r w:rsidRPr="00E06AEC">
        <w:rPr>
          <w:rFonts w:eastAsia="Times New Roman" w:cstheme="minorHAnsi"/>
          <w:sz w:val="26"/>
          <w:szCs w:val="26"/>
          <w:bdr w:val="none" w:sz="0" w:space="0" w:color="auto" w:frame="1"/>
        </w:rPr>
        <w:lastRenderedPageBreak/>
        <w:t xml:space="preserve">îndată această </w:t>
      </w:r>
      <w:r w:rsidR="007973DB" w:rsidRPr="00E06AEC">
        <w:rPr>
          <w:rFonts w:eastAsia="Times New Roman" w:cstheme="minorHAnsi"/>
          <w:sz w:val="26"/>
          <w:szCs w:val="26"/>
          <w:bdr w:val="none" w:sz="0" w:space="0" w:color="auto" w:frame="1"/>
        </w:rPr>
        <w:t>situație</w:t>
      </w:r>
      <w:r w:rsidRPr="00E06AEC">
        <w:rPr>
          <w:rFonts w:eastAsia="Times New Roman" w:cstheme="minorHAnsi"/>
          <w:sz w:val="26"/>
          <w:szCs w:val="26"/>
          <w:bdr w:val="none" w:sz="0" w:space="0" w:color="auto" w:frame="1"/>
        </w:rPr>
        <w:t xml:space="preserve"> </w:t>
      </w:r>
      <w:r w:rsidR="007973DB" w:rsidRPr="00E06AEC">
        <w:rPr>
          <w:rFonts w:eastAsia="Times New Roman" w:cstheme="minorHAnsi"/>
          <w:sz w:val="26"/>
          <w:szCs w:val="26"/>
          <w:bdr w:val="none" w:sz="0" w:space="0" w:color="auto" w:frame="1"/>
        </w:rPr>
        <w:t>președintelui</w:t>
      </w:r>
      <w:r w:rsidRPr="00E06AEC">
        <w:rPr>
          <w:rFonts w:eastAsia="Times New Roman" w:cstheme="minorHAnsi"/>
          <w:sz w:val="26"/>
          <w:szCs w:val="26"/>
          <w:bdr w:val="none" w:sz="0" w:space="0" w:color="auto" w:frame="1"/>
        </w:rPr>
        <w:t xml:space="preserve"> comisiei</w:t>
      </w:r>
      <w:r w:rsidR="006E39A5" w:rsidRPr="00E06AEC">
        <w:rPr>
          <w:rFonts w:eastAsia="Times New Roman" w:cstheme="minorHAnsi"/>
          <w:sz w:val="26"/>
          <w:szCs w:val="26"/>
          <w:bdr w:val="none" w:sz="0" w:space="0" w:color="auto" w:frame="1"/>
        </w:rPr>
        <w:t>/subcomisiei</w:t>
      </w:r>
      <w:r w:rsidR="0077190D" w:rsidRPr="00E06AEC">
        <w:rPr>
          <w:rFonts w:eastAsia="Times New Roman" w:cstheme="minorHAnsi"/>
          <w:sz w:val="26"/>
          <w:szCs w:val="26"/>
          <w:bdr w:val="none" w:sz="0" w:space="0" w:color="auto" w:frame="1"/>
        </w:rPr>
        <w:t xml:space="preserve"> din care face parte</w:t>
      </w:r>
      <w:r w:rsidR="00202F1F" w:rsidRPr="00E06AEC">
        <w:rPr>
          <w:rFonts w:eastAsia="Times New Roman" w:cstheme="minorHAnsi"/>
          <w:sz w:val="26"/>
          <w:szCs w:val="26"/>
          <w:bdr w:val="none" w:sz="0" w:space="0" w:color="auto" w:frame="1"/>
        </w:rPr>
        <w:t>, în vederea înlocuirii sale</w:t>
      </w:r>
      <w:r w:rsidRPr="00E06AEC">
        <w:rPr>
          <w:rFonts w:eastAsia="Times New Roman" w:cstheme="minorHAnsi"/>
          <w:sz w:val="26"/>
          <w:szCs w:val="26"/>
          <w:bdr w:val="none" w:sz="0" w:space="0" w:color="auto" w:frame="1"/>
        </w:rPr>
        <w:t>.</w:t>
      </w:r>
    </w:p>
    <w:p w14:paraId="6E3C0370" w14:textId="38195818" w:rsidR="00F63824" w:rsidRPr="00E06AEC" w:rsidRDefault="00F63824"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(5) Fiecare dintre comisiile sau subcomisiile prevăzute la alin. (1) este condusă de un </w:t>
      </w:r>
      <w:r w:rsidR="007973DB" w:rsidRPr="00E06AEC">
        <w:rPr>
          <w:rFonts w:eastAsia="Times New Roman" w:cstheme="minorHAnsi"/>
          <w:sz w:val="26"/>
          <w:szCs w:val="26"/>
          <w:bdr w:val="none" w:sz="0" w:space="0" w:color="auto" w:frame="1"/>
        </w:rPr>
        <w:t>președinte</w:t>
      </w:r>
      <w:r w:rsidRPr="00E06AEC">
        <w:rPr>
          <w:rFonts w:eastAsia="Times New Roman" w:cstheme="minorHAnsi"/>
          <w:sz w:val="26"/>
          <w:szCs w:val="26"/>
          <w:bdr w:val="none" w:sz="0" w:space="0" w:color="auto" w:frame="1"/>
        </w:rPr>
        <w:t xml:space="preserve">, desemnat prin </w:t>
      </w:r>
      <w:r w:rsidR="00E118E0" w:rsidRPr="00E06AEC">
        <w:rPr>
          <w:rFonts w:eastAsia="Times New Roman" w:cstheme="minorHAnsi"/>
          <w:sz w:val="26"/>
          <w:szCs w:val="26"/>
          <w:bdr w:val="none" w:sz="0" w:space="0" w:color="auto" w:frame="1"/>
        </w:rPr>
        <w:t>decizia</w:t>
      </w:r>
      <w:r w:rsidRPr="00E06AEC">
        <w:rPr>
          <w:rFonts w:eastAsia="Times New Roman" w:cstheme="minorHAnsi"/>
          <w:sz w:val="26"/>
          <w:szCs w:val="26"/>
          <w:bdr w:val="none" w:sz="0" w:space="0" w:color="auto" w:frame="1"/>
        </w:rPr>
        <w:t xml:space="preserve"> de numire a membrilor comisiei sau subcomisiei, care ia toate măsurile necesare ducerii la îndeplinire a </w:t>
      </w:r>
      <w:r w:rsidR="007973DB" w:rsidRPr="00E06AEC">
        <w:rPr>
          <w:rFonts w:eastAsia="Times New Roman" w:cstheme="minorHAnsi"/>
          <w:sz w:val="26"/>
          <w:szCs w:val="26"/>
          <w:bdr w:val="none" w:sz="0" w:space="0" w:color="auto" w:frame="1"/>
        </w:rPr>
        <w:t>atribuțiilor</w:t>
      </w:r>
      <w:r w:rsidRPr="00E06AEC">
        <w:rPr>
          <w:rFonts w:eastAsia="Times New Roman" w:cstheme="minorHAnsi"/>
          <w:sz w:val="26"/>
          <w:szCs w:val="26"/>
          <w:bdr w:val="none" w:sz="0" w:space="0" w:color="auto" w:frame="1"/>
        </w:rPr>
        <w:t xml:space="preserve"> stabilite prin lege </w:t>
      </w:r>
      <w:r w:rsidR="007973DB"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prin </w:t>
      </w:r>
      <w:r w:rsidR="001D3F9C" w:rsidRPr="00E06AEC">
        <w:rPr>
          <w:rFonts w:eastAsia="Times New Roman" w:cstheme="minorHAnsi"/>
          <w:sz w:val="26"/>
          <w:szCs w:val="26"/>
          <w:bdr w:val="none" w:sz="0" w:space="0" w:color="auto" w:frame="1"/>
        </w:rPr>
        <w:t xml:space="preserve">prezentul </w:t>
      </w:r>
      <w:r w:rsidRPr="00E06AEC">
        <w:rPr>
          <w:rFonts w:eastAsia="Times New Roman" w:cstheme="minorHAnsi"/>
          <w:sz w:val="26"/>
          <w:szCs w:val="26"/>
          <w:bdr w:val="none" w:sz="0" w:space="0" w:color="auto" w:frame="1"/>
        </w:rPr>
        <w:t>regulament.</w:t>
      </w:r>
      <w:r w:rsidR="00722871" w:rsidRPr="00E06AEC">
        <w:rPr>
          <w:rFonts w:eastAsia="Times New Roman" w:cstheme="minorHAnsi"/>
          <w:sz w:val="26"/>
          <w:szCs w:val="26"/>
          <w:bdr w:val="none" w:sz="0" w:space="0" w:color="auto" w:frame="1"/>
        </w:rPr>
        <w:t xml:space="preserve"> Președintele comisiei este și președintele subcomisiei din care face parte.</w:t>
      </w:r>
    </w:p>
    <w:p w14:paraId="4F2DE4E3" w14:textId="69242864" w:rsidR="00202F1F" w:rsidRPr="00E06AEC" w:rsidRDefault="00F63824" w:rsidP="0009121B">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sz w:val="26"/>
          <w:szCs w:val="26"/>
          <w:bdr w:val="none" w:sz="0" w:space="0" w:color="auto" w:frame="1"/>
        </w:rPr>
        <w:t xml:space="preserve">(6) Pentru fiecare dintre comisiile sau subcomisiile prevăzute la alin. (1) sunt </w:t>
      </w:r>
      <w:r w:rsidR="009D5B35" w:rsidRPr="00E06AEC">
        <w:rPr>
          <w:rFonts w:eastAsia="Times New Roman" w:cstheme="minorHAnsi"/>
          <w:sz w:val="26"/>
          <w:szCs w:val="26"/>
          <w:bdr w:val="none" w:sz="0" w:space="0" w:color="auto" w:frame="1"/>
        </w:rPr>
        <w:t>numiți</w:t>
      </w:r>
      <w:r w:rsidRPr="00E06AEC">
        <w:rPr>
          <w:rFonts w:eastAsia="Times New Roman" w:cstheme="minorHAnsi"/>
          <w:sz w:val="26"/>
          <w:szCs w:val="26"/>
          <w:bdr w:val="none" w:sz="0" w:space="0" w:color="auto" w:frame="1"/>
        </w:rPr>
        <w:t xml:space="preserve"> </w:t>
      </w:r>
      <w:r w:rsidR="007973DB"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membri </w:t>
      </w:r>
      <w:r w:rsidR="009D5B35" w:rsidRPr="00E06AEC">
        <w:rPr>
          <w:rFonts w:eastAsia="Times New Roman" w:cstheme="minorHAnsi"/>
          <w:sz w:val="26"/>
          <w:szCs w:val="26"/>
          <w:bdr w:val="none" w:sz="0" w:space="0" w:color="auto" w:frame="1"/>
        </w:rPr>
        <w:t>supleanți</w:t>
      </w:r>
      <w:r w:rsidRPr="00E06AEC">
        <w:rPr>
          <w:rFonts w:eastAsia="Times New Roman" w:cstheme="minorHAnsi"/>
          <w:sz w:val="26"/>
          <w:szCs w:val="26"/>
          <w:bdr w:val="none" w:sz="0" w:space="0" w:color="auto" w:frame="1"/>
        </w:rPr>
        <w:t xml:space="preserve">, care îi vor înlocui de drept, în ordinea stabilită prin </w:t>
      </w:r>
      <w:r w:rsidR="00E118E0" w:rsidRPr="00E06AEC">
        <w:rPr>
          <w:rFonts w:eastAsia="Times New Roman" w:cstheme="minorHAnsi"/>
          <w:sz w:val="26"/>
          <w:szCs w:val="26"/>
          <w:bdr w:val="none" w:sz="0" w:space="0" w:color="auto" w:frame="1"/>
        </w:rPr>
        <w:t xml:space="preserve">decizia </w:t>
      </w:r>
      <w:r w:rsidRPr="00E06AEC">
        <w:rPr>
          <w:rFonts w:eastAsia="Times New Roman" w:cstheme="minorHAnsi"/>
          <w:sz w:val="26"/>
          <w:szCs w:val="26"/>
          <w:bdr w:val="none" w:sz="0" w:space="0" w:color="auto" w:frame="1"/>
        </w:rPr>
        <w:t xml:space="preserve">de numire, pe acei membri care, din motive întemeiate, nu </w:t>
      </w:r>
      <w:r w:rsidR="007973DB" w:rsidRPr="00E06AEC">
        <w:rPr>
          <w:rFonts w:eastAsia="Times New Roman" w:cstheme="minorHAnsi"/>
          <w:sz w:val="26"/>
          <w:szCs w:val="26"/>
          <w:bdr w:val="none" w:sz="0" w:space="0" w:color="auto" w:frame="1"/>
        </w:rPr>
        <w:t>își</w:t>
      </w:r>
      <w:r w:rsidRPr="00E06AEC">
        <w:rPr>
          <w:rFonts w:eastAsia="Times New Roman" w:cstheme="minorHAnsi"/>
          <w:sz w:val="26"/>
          <w:szCs w:val="26"/>
          <w:bdr w:val="none" w:sz="0" w:space="0" w:color="auto" w:frame="1"/>
        </w:rPr>
        <w:t xml:space="preserve"> pot exercita </w:t>
      </w:r>
      <w:r w:rsidR="009D5B35" w:rsidRPr="00E06AEC">
        <w:rPr>
          <w:rFonts w:eastAsia="Times New Roman" w:cstheme="minorHAnsi"/>
          <w:sz w:val="26"/>
          <w:szCs w:val="26"/>
          <w:bdr w:val="none" w:sz="0" w:space="0" w:color="auto" w:frame="1"/>
        </w:rPr>
        <w:t>atribuțiile</w:t>
      </w:r>
      <w:r w:rsidRPr="00E06AEC">
        <w:rPr>
          <w:rFonts w:eastAsia="Times New Roman" w:cstheme="minorHAnsi"/>
          <w:sz w:val="26"/>
          <w:szCs w:val="26"/>
          <w:bdr w:val="none" w:sz="0" w:space="0" w:color="auto" w:frame="1"/>
        </w:rPr>
        <w:t>.</w:t>
      </w:r>
    </w:p>
    <w:p w14:paraId="333F9F52" w14:textId="2DE33CF1" w:rsidR="00E620BA" w:rsidRPr="00E06AEC" w:rsidRDefault="00202F1F"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(7) </w:t>
      </w:r>
      <w:r w:rsidR="00F63824" w:rsidRPr="00E06AEC">
        <w:rPr>
          <w:rFonts w:eastAsia="Times New Roman" w:cstheme="minorHAnsi"/>
          <w:sz w:val="26"/>
          <w:szCs w:val="26"/>
          <w:bdr w:val="none" w:sz="0" w:space="0" w:color="auto" w:frame="1"/>
        </w:rPr>
        <w:t xml:space="preserve">Înlocuirea </w:t>
      </w:r>
      <w:r w:rsidRPr="00E06AEC">
        <w:rPr>
          <w:rFonts w:eastAsia="Times New Roman" w:cstheme="minorHAnsi"/>
          <w:sz w:val="26"/>
          <w:szCs w:val="26"/>
          <w:bdr w:val="none" w:sz="0" w:space="0" w:color="auto" w:frame="1"/>
        </w:rPr>
        <w:t xml:space="preserve">membrilor </w:t>
      </w:r>
      <w:r w:rsidR="00F63824" w:rsidRPr="00E06AEC">
        <w:rPr>
          <w:rFonts w:eastAsia="Times New Roman" w:cstheme="minorHAnsi"/>
          <w:sz w:val="26"/>
          <w:szCs w:val="26"/>
          <w:bdr w:val="none" w:sz="0" w:space="0" w:color="auto" w:frame="1"/>
        </w:rPr>
        <w:t xml:space="preserve">se dispune de </w:t>
      </w:r>
      <w:r w:rsidR="009D5B35" w:rsidRPr="00E06AEC">
        <w:rPr>
          <w:rFonts w:eastAsia="Times New Roman" w:cstheme="minorHAnsi"/>
          <w:sz w:val="26"/>
          <w:szCs w:val="26"/>
          <w:bdr w:val="none" w:sz="0" w:space="0" w:color="auto" w:frame="1"/>
        </w:rPr>
        <w:t>președintele</w:t>
      </w:r>
      <w:r w:rsidR="00F63824" w:rsidRPr="00E06AEC">
        <w:rPr>
          <w:rFonts w:eastAsia="Times New Roman" w:cstheme="minorHAnsi"/>
          <w:sz w:val="26"/>
          <w:szCs w:val="26"/>
          <w:bdr w:val="none" w:sz="0" w:space="0" w:color="auto" w:frame="1"/>
        </w:rPr>
        <w:t xml:space="preserve"> comisiei/subcomisiei respective.</w:t>
      </w:r>
      <w:r w:rsidR="00E620BA" w:rsidRPr="00E06AEC">
        <w:rPr>
          <w:rFonts w:eastAsia="Times New Roman" w:cstheme="minorHAnsi"/>
          <w:sz w:val="26"/>
          <w:szCs w:val="26"/>
          <w:bdr w:val="none" w:sz="0" w:space="0" w:color="auto" w:frame="1"/>
        </w:rPr>
        <w:t xml:space="preserve"> </w:t>
      </w:r>
      <w:r w:rsidR="00E620BA" w:rsidRPr="00E06AEC">
        <w:rPr>
          <w:rFonts w:cstheme="minorHAnsi"/>
          <w:sz w:val="26"/>
          <w:szCs w:val="26"/>
          <w:shd w:val="clear" w:color="auto" w:fill="FFFFFF"/>
        </w:rPr>
        <w:t>Înlocuirea președinților subcomisiilor se dispune de președintele comisiei corespunzătoare, iar a președintelui unei comisii de concurs se dispune de</w:t>
      </w:r>
      <w:r w:rsidR="00E620BA" w:rsidRPr="00E06AEC">
        <w:rPr>
          <w:rFonts w:eastAsia="Times New Roman" w:cstheme="minorHAnsi"/>
          <w:sz w:val="26"/>
          <w:szCs w:val="26"/>
          <w:bdr w:val="none" w:sz="0" w:space="0" w:color="auto" w:frame="1"/>
        </w:rPr>
        <w:t xml:space="preserve"> directorul Școlii Naționale de Grefieri.</w:t>
      </w:r>
    </w:p>
    <w:p w14:paraId="3871459A" w14:textId="4BC1B6F7" w:rsidR="00F701AD" w:rsidRPr="00E06AEC" w:rsidRDefault="00F701AD" w:rsidP="0009121B">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sz w:val="26"/>
          <w:szCs w:val="26"/>
          <w:bdr w:val="none" w:sz="0" w:space="0" w:color="auto" w:frame="1"/>
        </w:rPr>
        <w:t>(</w:t>
      </w:r>
      <w:r w:rsidR="00202F1F" w:rsidRPr="00E06AEC">
        <w:rPr>
          <w:rFonts w:eastAsia="Times New Roman" w:cstheme="minorHAnsi"/>
          <w:sz w:val="26"/>
          <w:szCs w:val="26"/>
          <w:bdr w:val="none" w:sz="0" w:space="0" w:color="auto" w:frame="1"/>
        </w:rPr>
        <w:t>8</w:t>
      </w:r>
      <w:r w:rsidRPr="00E06AEC">
        <w:rPr>
          <w:rFonts w:eastAsia="Times New Roman" w:cstheme="minorHAnsi"/>
          <w:sz w:val="26"/>
          <w:szCs w:val="26"/>
          <w:bdr w:val="none" w:sz="0" w:space="0" w:color="auto" w:frame="1"/>
        </w:rPr>
        <w:t>) Membrii comisiilor</w:t>
      </w:r>
      <w:r w:rsidR="006E39A5" w:rsidRPr="00E06AEC">
        <w:rPr>
          <w:rFonts w:eastAsia="Times New Roman" w:cstheme="minorHAnsi"/>
          <w:sz w:val="26"/>
          <w:szCs w:val="26"/>
          <w:bdr w:val="none" w:sz="0" w:space="0" w:color="auto" w:frame="1"/>
        </w:rPr>
        <w:t>/subcomisiilor</w:t>
      </w:r>
      <w:r w:rsidRPr="00E06AEC">
        <w:rPr>
          <w:rFonts w:eastAsia="Times New Roman" w:cstheme="minorHAnsi"/>
          <w:sz w:val="26"/>
          <w:szCs w:val="26"/>
          <w:bdr w:val="none" w:sz="0" w:space="0" w:color="auto" w:frame="1"/>
        </w:rPr>
        <w:t xml:space="preserve"> de elaborare a subiectelor </w:t>
      </w:r>
      <w:r w:rsidR="00A70399"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de corectare, precum </w:t>
      </w:r>
      <w:r w:rsidR="007973DB"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de </w:t>
      </w:r>
      <w:r w:rsidR="007973DB" w:rsidRPr="00E06AEC">
        <w:rPr>
          <w:rFonts w:eastAsia="Times New Roman" w:cstheme="minorHAnsi"/>
          <w:sz w:val="26"/>
          <w:szCs w:val="26"/>
          <w:bdr w:val="none" w:sz="0" w:space="0" w:color="auto" w:frame="1"/>
        </w:rPr>
        <w:t>soluționare</w:t>
      </w:r>
      <w:r w:rsidRPr="00E06AEC">
        <w:rPr>
          <w:rFonts w:eastAsia="Times New Roman" w:cstheme="minorHAnsi"/>
          <w:sz w:val="26"/>
          <w:szCs w:val="26"/>
          <w:bdr w:val="none" w:sz="0" w:space="0" w:color="auto" w:frame="1"/>
        </w:rPr>
        <w:t xml:space="preserve"> a </w:t>
      </w:r>
      <w:r w:rsidR="007973DB" w:rsidRPr="00E06AEC">
        <w:rPr>
          <w:rFonts w:eastAsia="Times New Roman" w:cstheme="minorHAnsi"/>
          <w:sz w:val="26"/>
          <w:szCs w:val="26"/>
          <w:bdr w:val="none" w:sz="0" w:space="0" w:color="auto" w:frame="1"/>
        </w:rPr>
        <w:t>contestațiilor</w:t>
      </w:r>
      <w:r w:rsidRPr="00E06AEC">
        <w:rPr>
          <w:rFonts w:eastAsia="Times New Roman" w:cstheme="minorHAnsi"/>
          <w:sz w:val="26"/>
          <w:szCs w:val="26"/>
          <w:bdr w:val="none" w:sz="0" w:space="0" w:color="auto" w:frame="1"/>
        </w:rPr>
        <w:t xml:space="preserve"> vor semna contracte de participare în comisii</w:t>
      </w:r>
      <w:r w:rsidR="006E39A5" w:rsidRPr="00E06AEC">
        <w:rPr>
          <w:rFonts w:eastAsia="Times New Roman" w:cstheme="minorHAnsi"/>
          <w:sz w:val="26"/>
          <w:szCs w:val="26"/>
          <w:bdr w:val="none" w:sz="0" w:space="0" w:color="auto" w:frame="1"/>
        </w:rPr>
        <w:t>/subcomisii</w:t>
      </w:r>
      <w:r w:rsidRPr="00E06AEC">
        <w:rPr>
          <w:rFonts w:eastAsia="Times New Roman" w:cstheme="minorHAnsi"/>
          <w:sz w:val="26"/>
          <w:szCs w:val="26"/>
          <w:bdr w:val="none" w:sz="0" w:space="0" w:color="auto" w:frame="1"/>
        </w:rPr>
        <w:t xml:space="preserve"> cu privire la </w:t>
      </w:r>
      <w:r w:rsidR="007973DB" w:rsidRPr="00E06AEC">
        <w:rPr>
          <w:rFonts w:eastAsia="Times New Roman" w:cstheme="minorHAnsi"/>
          <w:sz w:val="26"/>
          <w:szCs w:val="26"/>
          <w:bdr w:val="none" w:sz="0" w:space="0" w:color="auto" w:frame="1"/>
        </w:rPr>
        <w:t>modalitățile</w:t>
      </w:r>
      <w:r w:rsidRPr="00E06AEC">
        <w:rPr>
          <w:rFonts w:eastAsia="Times New Roman" w:cstheme="minorHAnsi"/>
          <w:sz w:val="26"/>
          <w:szCs w:val="26"/>
          <w:bdr w:val="none" w:sz="0" w:space="0" w:color="auto" w:frame="1"/>
        </w:rPr>
        <w:t xml:space="preserve"> de plată </w:t>
      </w:r>
      <w:r w:rsidR="007973DB"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respectarea </w:t>
      </w:r>
      <w:r w:rsidR="007973DB" w:rsidRPr="00E06AEC">
        <w:rPr>
          <w:rFonts w:eastAsia="Times New Roman" w:cstheme="minorHAnsi"/>
          <w:sz w:val="26"/>
          <w:szCs w:val="26"/>
          <w:bdr w:val="none" w:sz="0" w:space="0" w:color="auto" w:frame="1"/>
        </w:rPr>
        <w:t>atribuțiilor</w:t>
      </w:r>
      <w:r w:rsidRPr="00E06AEC">
        <w:rPr>
          <w:rFonts w:eastAsia="Times New Roman" w:cstheme="minorHAnsi"/>
          <w:sz w:val="26"/>
          <w:szCs w:val="26"/>
          <w:bdr w:val="none" w:sz="0" w:space="0" w:color="auto" w:frame="1"/>
        </w:rPr>
        <w:t xml:space="preserve"> ce le revin potrivit </w:t>
      </w:r>
      <w:r w:rsidR="007973DB" w:rsidRPr="00E06AEC">
        <w:rPr>
          <w:rFonts w:eastAsia="Times New Roman" w:cstheme="minorHAnsi"/>
          <w:sz w:val="26"/>
          <w:szCs w:val="26"/>
          <w:bdr w:val="none" w:sz="0" w:space="0" w:color="auto" w:frame="1"/>
        </w:rPr>
        <w:t>dispozițiilor</w:t>
      </w:r>
      <w:r w:rsidRPr="00E06AEC">
        <w:rPr>
          <w:rFonts w:eastAsia="Times New Roman" w:cstheme="minorHAnsi"/>
          <w:sz w:val="26"/>
          <w:szCs w:val="26"/>
          <w:bdr w:val="none" w:sz="0" w:space="0" w:color="auto" w:frame="1"/>
        </w:rPr>
        <w:t xml:space="preserve"> </w:t>
      </w:r>
      <w:r w:rsidR="00E118E0" w:rsidRPr="00E06AEC">
        <w:rPr>
          <w:rFonts w:eastAsia="Times New Roman" w:cstheme="minorHAnsi"/>
          <w:sz w:val="26"/>
          <w:szCs w:val="26"/>
          <w:bdr w:val="none" w:sz="0" w:space="0" w:color="auto" w:frame="1"/>
        </w:rPr>
        <w:t xml:space="preserve">legii și </w:t>
      </w:r>
      <w:r w:rsidRPr="00E06AEC">
        <w:rPr>
          <w:rFonts w:eastAsia="Times New Roman" w:cstheme="minorHAnsi"/>
          <w:sz w:val="26"/>
          <w:szCs w:val="26"/>
          <w:bdr w:val="none" w:sz="0" w:space="0" w:color="auto" w:frame="1"/>
        </w:rPr>
        <w:t>prezentului regulament.</w:t>
      </w:r>
    </w:p>
    <w:p w14:paraId="669C7C6F" w14:textId="26A3EB3C" w:rsidR="00754C53" w:rsidRPr="00E06AEC" w:rsidRDefault="00F63824" w:rsidP="0009121B">
      <w:pPr>
        <w:pStyle w:val="NormalWeb"/>
        <w:spacing w:line="276" w:lineRule="auto"/>
        <w:ind w:firstLine="720"/>
        <w:jc w:val="both"/>
        <w:rPr>
          <w:rFonts w:asciiTheme="minorHAnsi" w:hAnsiTheme="minorHAnsi" w:cstheme="minorHAnsi"/>
          <w:sz w:val="26"/>
          <w:szCs w:val="26"/>
        </w:rPr>
      </w:pPr>
      <w:r w:rsidRPr="00E06AEC">
        <w:rPr>
          <w:rFonts w:asciiTheme="minorHAnsi" w:eastAsia="Times New Roman" w:hAnsiTheme="minorHAnsi" w:cstheme="minorHAnsi"/>
          <w:b/>
          <w:bCs/>
          <w:sz w:val="26"/>
          <w:szCs w:val="26"/>
          <w:bdr w:val="none" w:sz="0" w:space="0" w:color="auto" w:frame="1"/>
        </w:rPr>
        <w:t xml:space="preserve">Art. </w:t>
      </w:r>
      <w:r w:rsidR="00A66217" w:rsidRPr="00E06AEC">
        <w:rPr>
          <w:rFonts w:asciiTheme="minorHAnsi" w:eastAsia="Times New Roman" w:hAnsiTheme="minorHAnsi" w:cstheme="minorHAnsi"/>
          <w:b/>
          <w:bCs/>
          <w:sz w:val="26"/>
          <w:szCs w:val="26"/>
          <w:bdr w:val="none" w:sz="0" w:space="0" w:color="auto" w:frame="1"/>
        </w:rPr>
        <w:t>9</w:t>
      </w:r>
      <w:r w:rsidR="00A45AE9" w:rsidRPr="00E06AEC">
        <w:rPr>
          <w:rFonts w:asciiTheme="minorHAnsi" w:eastAsia="Times New Roman" w:hAnsiTheme="minorHAnsi" w:cstheme="minorHAnsi"/>
          <w:b/>
          <w:bCs/>
          <w:sz w:val="26"/>
          <w:szCs w:val="26"/>
          <w:bdr w:val="none" w:sz="0" w:space="0" w:color="auto" w:frame="1"/>
        </w:rPr>
        <w:t xml:space="preserve"> </w:t>
      </w:r>
      <w:r w:rsidRPr="009765EA">
        <w:rPr>
          <w:rFonts w:asciiTheme="minorHAnsi" w:eastAsia="Times New Roman" w:hAnsiTheme="minorHAnsi" w:cstheme="minorHAnsi"/>
          <w:sz w:val="26"/>
          <w:szCs w:val="26"/>
          <w:bdr w:val="none" w:sz="0" w:space="0" w:color="auto" w:frame="1"/>
        </w:rPr>
        <w:t>-</w:t>
      </w:r>
      <w:r w:rsidRPr="00E06AEC">
        <w:rPr>
          <w:rFonts w:asciiTheme="minorHAnsi" w:eastAsia="Times New Roman" w:hAnsiTheme="minorHAnsi" w:cstheme="minorHAnsi"/>
          <w:b/>
          <w:bCs/>
          <w:sz w:val="26"/>
          <w:szCs w:val="26"/>
          <w:bdr w:val="none" w:sz="0" w:space="0" w:color="auto" w:frame="1"/>
        </w:rPr>
        <w:t xml:space="preserve"> </w:t>
      </w:r>
      <w:r w:rsidRPr="00E06AEC">
        <w:rPr>
          <w:rFonts w:asciiTheme="minorHAnsi" w:eastAsia="Times New Roman" w:hAnsiTheme="minorHAnsi" w:cstheme="minorHAnsi"/>
          <w:sz w:val="26"/>
          <w:szCs w:val="26"/>
          <w:bdr w:val="none" w:sz="0" w:space="0" w:color="auto" w:frame="1"/>
        </w:rPr>
        <w:t xml:space="preserve">(1) Comisia de organizare a concursului </w:t>
      </w:r>
      <w:r w:rsidR="00E049CE" w:rsidRPr="00E06AEC">
        <w:rPr>
          <w:rFonts w:asciiTheme="minorHAnsi" w:eastAsia="Times New Roman" w:hAnsiTheme="minorHAnsi" w:cstheme="minorHAnsi"/>
          <w:sz w:val="26"/>
          <w:szCs w:val="26"/>
          <w:bdr w:val="none" w:sz="0" w:space="0" w:color="auto" w:frame="1"/>
        </w:rPr>
        <w:t xml:space="preserve">se compune din </w:t>
      </w:r>
      <w:r w:rsidR="009D5B35" w:rsidRPr="00E06AEC">
        <w:rPr>
          <w:rFonts w:asciiTheme="minorHAnsi" w:eastAsia="Times New Roman" w:hAnsiTheme="minorHAnsi" w:cstheme="minorHAnsi"/>
          <w:sz w:val="26"/>
          <w:szCs w:val="26"/>
          <w:bdr w:val="none" w:sz="0" w:space="0" w:color="auto" w:frame="1"/>
        </w:rPr>
        <w:t>președinte</w:t>
      </w:r>
      <w:r w:rsidR="00E049CE" w:rsidRPr="00E06AEC">
        <w:rPr>
          <w:rFonts w:asciiTheme="minorHAnsi" w:eastAsia="Times New Roman" w:hAnsiTheme="minorHAnsi" w:cstheme="minorHAnsi"/>
          <w:sz w:val="26"/>
          <w:szCs w:val="26"/>
          <w:bdr w:val="none" w:sz="0" w:space="0" w:color="auto" w:frame="1"/>
        </w:rPr>
        <w:t xml:space="preserve"> </w:t>
      </w:r>
      <w:r w:rsidR="007973DB" w:rsidRPr="00E06AEC">
        <w:rPr>
          <w:rFonts w:asciiTheme="minorHAnsi" w:eastAsia="Times New Roman" w:hAnsiTheme="minorHAnsi" w:cstheme="minorHAnsi"/>
          <w:sz w:val="26"/>
          <w:szCs w:val="26"/>
          <w:bdr w:val="none" w:sz="0" w:space="0" w:color="auto" w:frame="1"/>
        </w:rPr>
        <w:t>și</w:t>
      </w:r>
      <w:r w:rsidR="00E049CE" w:rsidRPr="00E06AEC">
        <w:rPr>
          <w:rFonts w:asciiTheme="minorHAnsi" w:eastAsia="Times New Roman" w:hAnsiTheme="minorHAnsi" w:cstheme="minorHAnsi"/>
          <w:sz w:val="26"/>
          <w:szCs w:val="26"/>
          <w:bdr w:val="none" w:sz="0" w:space="0" w:color="auto" w:frame="1"/>
        </w:rPr>
        <w:t xml:space="preserve"> cel </w:t>
      </w:r>
      <w:r w:rsidR="007973DB" w:rsidRPr="00E06AEC">
        <w:rPr>
          <w:rFonts w:asciiTheme="minorHAnsi" w:eastAsia="Times New Roman" w:hAnsiTheme="minorHAnsi" w:cstheme="minorHAnsi"/>
          <w:sz w:val="26"/>
          <w:szCs w:val="26"/>
          <w:bdr w:val="none" w:sz="0" w:space="0" w:color="auto" w:frame="1"/>
        </w:rPr>
        <w:t>puțin</w:t>
      </w:r>
      <w:r w:rsidR="00E049CE" w:rsidRPr="00E06AEC">
        <w:rPr>
          <w:rFonts w:asciiTheme="minorHAnsi" w:eastAsia="Times New Roman" w:hAnsiTheme="minorHAnsi" w:cstheme="minorHAnsi"/>
          <w:sz w:val="26"/>
          <w:szCs w:val="26"/>
          <w:bdr w:val="none" w:sz="0" w:space="0" w:color="auto" w:frame="1"/>
        </w:rPr>
        <w:t xml:space="preserve"> 4 membri.</w:t>
      </w:r>
    </w:p>
    <w:p w14:paraId="0BC27535" w14:textId="46E95D8E" w:rsidR="0009121B" w:rsidRPr="00E06AEC" w:rsidRDefault="00E049CE" w:rsidP="0009121B">
      <w:pPr>
        <w:shd w:val="clear" w:color="auto" w:fill="FFFFFF"/>
        <w:spacing w:after="0" w:line="276" w:lineRule="auto"/>
        <w:ind w:firstLine="720"/>
        <w:jc w:val="both"/>
        <w:rPr>
          <w:rFonts w:eastAsia="Times New Roman" w:cstheme="minorHAnsi"/>
          <w:sz w:val="26"/>
          <w:szCs w:val="26"/>
          <w:bdr w:val="none" w:sz="0" w:space="0" w:color="auto" w:frame="1"/>
          <w:lang w:val="en-US"/>
        </w:rPr>
      </w:pPr>
      <w:r w:rsidRPr="00E06AEC">
        <w:rPr>
          <w:rFonts w:eastAsia="Times New Roman" w:cstheme="minorHAnsi"/>
          <w:sz w:val="26"/>
          <w:szCs w:val="26"/>
          <w:bdr w:val="none" w:sz="0" w:space="0" w:color="auto" w:frame="1"/>
        </w:rPr>
        <w:t xml:space="preserve">(2) Din comisia de organizare a concursului </w:t>
      </w:r>
      <w:r w:rsidR="0009121B" w:rsidRPr="00E06AEC">
        <w:rPr>
          <w:rFonts w:eastAsia="Times New Roman" w:cstheme="minorHAnsi"/>
          <w:sz w:val="26"/>
          <w:szCs w:val="26"/>
          <w:bdr w:val="none" w:sz="0" w:space="0" w:color="auto" w:frame="1"/>
        </w:rPr>
        <w:t>pot face parte judecători, procurori</w:t>
      </w:r>
      <w:r w:rsidR="00942E1E" w:rsidRPr="00E06AEC">
        <w:rPr>
          <w:rFonts w:eastAsia="Times New Roman" w:cstheme="minorHAnsi"/>
          <w:sz w:val="26"/>
          <w:szCs w:val="26"/>
          <w:bdr w:val="none" w:sz="0" w:space="0" w:color="auto" w:frame="1"/>
        </w:rPr>
        <w:t>,</w:t>
      </w:r>
      <w:r w:rsidR="0009121B" w:rsidRPr="00E06AEC">
        <w:rPr>
          <w:rFonts w:eastAsia="Times New Roman" w:cstheme="minorHAnsi"/>
          <w:sz w:val="26"/>
          <w:szCs w:val="26"/>
          <w:bdr w:val="none" w:sz="0" w:space="0" w:color="auto" w:frame="1"/>
        </w:rPr>
        <w:t xml:space="preserve"> grefieri judiciari, precum și personal din cadrul aparatului de specialitate al Consiliului Superior al Magistraturii și al Școlii Naționale de Grefieri, inclusiv din rândul funcțiilor de conducere.</w:t>
      </w:r>
    </w:p>
    <w:p w14:paraId="174F198E" w14:textId="4A32AD42" w:rsidR="008D158C" w:rsidRPr="00E06AEC" w:rsidRDefault="008D158C"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(3) Responsabilii de sală </w:t>
      </w:r>
      <w:r w:rsidR="007973DB"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supraveghetorii, precum </w:t>
      </w:r>
      <w:r w:rsidR="007973DB"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alte persoane care </w:t>
      </w:r>
      <w:r w:rsidR="009D5B35" w:rsidRPr="00E06AEC">
        <w:rPr>
          <w:rFonts w:eastAsia="Times New Roman" w:cstheme="minorHAnsi"/>
          <w:sz w:val="26"/>
          <w:szCs w:val="26"/>
          <w:bdr w:val="none" w:sz="0" w:space="0" w:color="auto" w:frame="1"/>
        </w:rPr>
        <w:t>desfășoară</w:t>
      </w:r>
      <w:r w:rsidRPr="00E06AEC">
        <w:rPr>
          <w:rFonts w:eastAsia="Times New Roman" w:cstheme="minorHAnsi"/>
          <w:sz w:val="26"/>
          <w:szCs w:val="26"/>
          <w:bdr w:val="none" w:sz="0" w:space="0" w:color="auto" w:frame="1"/>
        </w:rPr>
        <w:t xml:space="preserve"> activitate pentru buna organizare a concursului sunt </w:t>
      </w:r>
      <w:r w:rsidR="009D5B35" w:rsidRPr="00E06AEC">
        <w:rPr>
          <w:rFonts w:eastAsia="Times New Roman" w:cstheme="minorHAnsi"/>
          <w:sz w:val="26"/>
          <w:szCs w:val="26"/>
          <w:bdr w:val="none" w:sz="0" w:space="0" w:color="auto" w:frame="1"/>
        </w:rPr>
        <w:t>desemnați</w:t>
      </w:r>
      <w:r w:rsidRPr="00E06AEC">
        <w:rPr>
          <w:rFonts w:eastAsia="Times New Roman" w:cstheme="minorHAnsi"/>
          <w:sz w:val="26"/>
          <w:szCs w:val="26"/>
          <w:bdr w:val="none" w:sz="0" w:space="0" w:color="auto" w:frame="1"/>
        </w:rPr>
        <w:t xml:space="preserve"> prin decizie a </w:t>
      </w:r>
      <w:r w:rsidR="009D5B35" w:rsidRPr="00E06AEC">
        <w:rPr>
          <w:rFonts w:eastAsia="Times New Roman" w:cstheme="minorHAnsi"/>
          <w:sz w:val="26"/>
          <w:szCs w:val="26"/>
          <w:bdr w:val="none" w:sz="0" w:space="0" w:color="auto" w:frame="1"/>
        </w:rPr>
        <w:t>președintelui</w:t>
      </w:r>
      <w:r w:rsidRPr="00E06AEC">
        <w:rPr>
          <w:rFonts w:eastAsia="Times New Roman" w:cstheme="minorHAnsi"/>
          <w:sz w:val="26"/>
          <w:szCs w:val="26"/>
          <w:bdr w:val="none" w:sz="0" w:space="0" w:color="auto" w:frame="1"/>
        </w:rPr>
        <w:t xml:space="preserve"> comisiei de organizare a concursului.</w:t>
      </w:r>
    </w:p>
    <w:p w14:paraId="50941B13" w14:textId="5225189C" w:rsidR="00E049CE" w:rsidRPr="00E06AEC" w:rsidRDefault="00E049CE"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b/>
          <w:bCs/>
          <w:sz w:val="26"/>
          <w:szCs w:val="26"/>
          <w:bdr w:val="none" w:sz="0" w:space="0" w:color="auto" w:frame="1"/>
        </w:rPr>
        <w:t xml:space="preserve">Art. </w:t>
      </w:r>
      <w:r w:rsidR="00A66217" w:rsidRPr="00E06AEC">
        <w:rPr>
          <w:rFonts w:eastAsia="Times New Roman" w:cstheme="minorHAnsi"/>
          <w:b/>
          <w:bCs/>
          <w:sz w:val="26"/>
          <w:szCs w:val="26"/>
          <w:bdr w:val="none" w:sz="0" w:space="0" w:color="auto" w:frame="1"/>
        </w:rPr>
        <w:t>10</w:t>
      </w:r>
      <w:r w:rsidRPr="00E06AEC">
        <w:rPr>
          <w:rFonts w:eastAsia="Times New Roman" w:cstheme="minorHAnsi"/>
          <w:b/>
          <w:bCs/>
          <w:sz w:val="26"/>
          <w:szCs w:val="26"/>
          <w:bdr w:val="none" w:sz="0" w:space="0" w:color="auto" w:frame="1"/>
        </w:rPr>
        <w:t xml:space="preserve"> </w:t>
      </w:r>
      <w:r w:rsidRPr="00635038">
        <w:rPr>
          <w:rFonts w:eastAsia="Times New Roman" w:cstheme="minorHAnsi"/>
          <w:sz w:val="26"/>
          <w:szCs w:val="26"/>
          <w:bdr w:val="none" w:sz="0" w:space="0" w:color="auto" w:frame="1"/>
        </w:rPr>
        <w:t xml:space="preserve">- </w:t>
      </w:r>
      <w:r w:rsidRPr="00E06AEC">
        <w:rPr>
          <w:rFonts w:eastAsia="Times New Roman" w:cstheme="minorHAnsi"/>
          <w:sz w:val="26"/>
          <w:szCs w:val="26"/>
          <w:bdr w:val="none" w:sz="0" w:space="0" w:color="auto" w:frame="1"/>
        </w:rPr>
        <w:t xml:space="preserve">(1) </w:t>
      </w:r>
      <w:r w:rsidR="00F63824" w:rsidRPr="00E06AEC">
        <w:rPr>
          <w:rFonts w:eastAsia="Times New Roman" w:cstheme="minorHAnsi"/>
          <w:sz w:val="26"/>
          <w:szCs w:val="26"/>
          <w:bdr w:val="none" w:sz="0" w:space="0" w:color="auto" w:frame="1"/>
        </w:rPr>
        <w:t xml:space="preserve">Comisia de organizare </w:t>
      </w:r>
      <w:r w:rsidR="008D158C" w:rsidRPr="00E06AEC">
        <w:rPr>
          <w:rFonts w:eastAsia="Times New Roman" w:cstheme="minorHAnsi"/>
          <w:sz w:val="26"/>
          <w:szCs w:val="26"/>
          <w:bdr w:val="none" w:sz="0" w:space="0" w:color="auto" w:frame="1"/>
        </w:rPr>
        <w:t xml:space="preserve">coordonează </w:t>
      </w:r>
      <w:r w:rsidR="009D5B35" w:rsidRPr="00E06AEC">
        <w:rPr>
          <w:rFonts w:eastAsia="Times New Roman" w:cstheme="minorHAnsi"/>
          <w:sz w:val="26"/>
          <w:szCs w:val="26"/>
          <w:bdr w:val="none" w:sz="0" w:space="0" w:color="auto" w:frame="1"/>
        </w:rPr>
        <w:t>desfășurarea</w:t>
      </w:r>
      <w:r w:rsidR="008D158C" w:rsidRPr="00E06AEC">
        <w:rPr>
          <w:rFonts w:eastAsia="Times New Roman" w:cstheme="minorHAnsi"/>
          <w:sz w:val="26"/>
          <w:szCs w:val="26"/>
          <w:bdr w:val="none" w:sz="0" w:space="0" w:color="auto" w:frame="1"/>
        </w:rPr>
        <w:t xml:space="preserve"> concursului </w:t>
      </w:r>
      <w:r w:rsidR="009C5C01"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are</w:t>
      </w:r>
      <w:r w:rsidR="00A66217" w:rsidRPr="00E06AEC">
        <w:rPr>
          <w:rFonts w:eastAsia="Times New Roman" w:cstheme="minorHAnsi"/>
          <w:sz w:val="26"/>
          <w:szCs w:val="26"/>
          <w:bdr w:val="none" w:sz="0" w:space="0" w:color="auto" w:frame="1"/>
        </w:rPr>
        <w:t>, în principal,</w:t>
      </w:r>
      <w:r w:rsidRPr="00E06AEC">
        <w:rPr>
          <w:rFonts w:eastAsia="Times New Roman" w:cstheme="minorHAnsi"/>
          <w:sz w:val="26"/>
          <w:szCs w:val="26"/>
          <w:bdr w:val="none" w:sz="0" w:space="0" w:color="auto" w:frame="1"/>
        </w:rPr>
        <w:t xml:space="preserve"> următoarele </w:t>
      </w:r>
      <w:r w:rsidR="00F46B84" w:rsidRPr="00E06AEC">
        <w:rPr>
          <w:rFonts w:eastAsia="Times New Roman" w:cstheme="minorHAnsi"/>
          <w:sz w:val="26"/>
          <w:szCs w:val="26"/>
          <w:bdr w:val="none" w:sz="0" w:space="0" w:color="auto" w:frame="1"/>
        </w:rPr>
        <w:t>atribuții</w:t>
      </w:r>
      <w:r w:rsidRPr="00E06AEC">
        <w:rPr>
          <w:rFonts w:eastAsia="Times New Roman" w:cstheme="minorHAnsi"/>
          <w:sz w:val="26"/>
          <w:szCs w:val="26"/>
          <w:bdr w:val="none" w:sz="0" w:space="0" w:color="auto" w:frame="1"/>
        </w:rPr>
        <w:t>:</w:t>
      </w:r>
    </w:p>
    <w:p w14:paraId="5CDF9479" w14:textId="1D940ED7" w:rsidR="00E049CE" w:rsidRPr="00E06AEC" w:rsidRDefault="00E049CE"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a) verifică îndeplinirea </w:t>
      </w:r>
      <w:r w:rsidR="009D5B35" w:rsidRPr="00E06AEC">
        <w:rPr>
          <w:rFonts w:eastAsia="Times New Roman" w:cstheme="minorHAnsi"/>
          <w:sz w:val="26"/>
          <w:szCs w:val="26"/>
          <w:bdr w:val="none" w:sz="0" w:space="0" w:color="auto" w:frame="1"/>
        </w:rPr>
        <w:t>condițiilor</w:t>
      </w:r>
      <w:r w:rsidRPr="00E06AEC">
        <w:rPr>
          <w:rFonts w:eastAsia="Times New Roman" w:cstheme="minorHAnsi"/>
          <w:sz w:val="26"/>
          <w:szCs w:val="26"/>
          <w:bdr w:val="none" w:sz="0" w:space="0" w:color="auto" w:frame="1"/>
        </w:rPr>
        <w:t xml:space="preserve"> de </w:t>
      </w:r>
      <w:r w:rsidR="00FE4D79" w:rsidRPr="00E06AEC">
        <w:rPr>
          <w:rFonts w:eastAsia="Times New Roman" w:cstheme="minorHAnsi"/>
          <w:sz w:val="26"/>
          <w:szCs w:val="26"/>
          <w:bdr w:val="none" w:sz="0" w:space="0" w:color="auto" w:frame="1"/>
        </w:rPr>
        <w:t>participare la concurs</w:t>
      </w:r>
      <w:r w:rsidRPr="00E06AEC">
        <w:rPr>
          <w:rFonts w:eastAsia="Times New Roman" w:cstheme="minorHAnsi"/>
          <w:sz w:val="26"/>
          <w:szCs w:val="26"/>
          <w:bdr w:val="none" w:sz="0" w:space="0" w:color="auto" w:frame="1"/>
        </w:rPr>
        <w:t>,</w:t>
      </w:r>
      <w:r w:rsidR="003B6A88" w:rsidRPr="00E06AEC">
        <w:rPr>
          <w:rFonts w:eastAsia="Times New Roman" w:cstheme="minorHAnsi"/>
          <w:sz w:val="26"/>
          <w:szCs w:val="26"/>
          <w:bdr w:val="none" w:sz="0" w:space="0" w:color="auto" w:frame="1"/>
        </w:rPr>
        <w:t xml:space="preserve"> </w:t>
      </w:r>
      <w:r w:rsidR="006E39A5" w:rsidRPr="00E06AEC">
        <w:rPr>
          <w:rFonts w:eastAsia="Times New Roman" w:cstheme="minorHAnsi"/>
          <w:sz w:val="26"/>
          <w:szCs w:val="26"/>
          <w:bdr w:val="none" w:sz="0" w:space="0" w:color="auto" w:frame="1"/>
        </w:rPr>
        <w:t xml:space="preserve">inclusiv plata taxei de înscriere, </w:t>
      </w:r>
      <w:r w:rsidRPr="00E06AEC">
        <w:rPr>
          <w:rFonts w:eastAsia="Times New Roman" w:cstheme="minorHAnsi"/>
          <w:sz w:val="26"/>
          <w:szCs w:val="26"/>
          <w:bdr w:val="none" w:sz="0" w:space="0" w:color="auto" w:frame="1"/>
        </w:rPr>
        <w:t xml:space="preserve">centralizează dosarele </w:t>
      </w:r>
      <w:r w:rsidR="009D5B35" w:rsidRPr="00E06AEC">
        <w:rPr>
          <w:rFonts w:eastAsia="Times New Roman" w:cstheme="minorHAnsi"/>
          <w:sz w:val="26"/>
          <w:szCs w:val="26"/>
          <w:bdr w:val="none" w:sz="0" w:space="0" w:color="auto" w:frame="1"/>
        </w:rPr>
        <w:t>candidaților</w:t>
      </w:r>
      <w:r w:rsidRPr="00E06AEC">
        <w:rPr>
          <w:rFonts w:eastAsia="Times New Roman" w:cstheme="minorHAnsi"/>
          <w:sz w:val="26"/>
          <w:szCs w:val="26"/>
          <w:bdr w:val="none" w:sz="0" w:space="0" w:color="auto" w:frame="1"/>
        </w:rPr>
        <w:t xml:space="preserve">, </w:t>
      </w:r>
      <w:r w:rsidR="009D5B35" w:rsidRPr="00E06AEC">
        <w:rPr>
          <w:rFonts w:eastAsia="Times New Roman" w:cstheme="minorHAnsi"/>
          <w:sz w:val="26"/>
          <w:szCs w:val="26"/>
          <w:bdr w:val="none" w:sz="0" w:space="0" w:color="auto" w:frame="1"/>
        </w:rPr>
        <w:t>întocmește</w:t>
      </w:r>
      <w:r w:rsidRPr="00E06AEC">
        <w:rPr>
          <w:rFonts w:eastAsia="Times New Roman" w:cstheme="minorHAnsi"/>
          <w:sz w:val="26"/>
          <w:szCs w:val="26"/>
          <w:bdr w:val="none" w:sz="0" w:space="0" w:color="auto" w:frame="1"/>
        </w:rPr>
        <w:t xml:space="preserve"> </w:t>
      </w:r>
      <w:r w:rsidR="007973DB"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w:t>
      </w:r>
      <w:r w:rsidR="00F36CA3" w:rsidRPr="00E06AEC">
        <w:rPr>
          <w:rFonts w:eastAsia="Times New Roman" w:cstheme="minorHAnsi"/>
          <w:sz w:val="26"/>
          <w:szCs w:val="26"/>
          <w:bdr w:val="none" w:sz="0" w:space="0" w:color="auto" w:frame="1"/>
        </w:rPr>
        <w:t>publică</w:t>
      </w:r>
      <w:r w:rsidRPr="00E06AEC">
        <w:rPr>
          <w:rFonts w:eastAsia="Times New Roman" w:cstheme="minorHAnsi"/>
          <w:sz w:val="26"/>
          <w:szCs w:val="26"/>
          <w:bdr w:val="none" w:sz="0" w:space="0" w:color="auto" w:frame="1"/>
        </w:rPr>
        <w:t xml:space="preserve"> lista </w:t>
      </w:r>
      <w:r w:rsidR="009D5B35" w:rsidRPr="00E06AEC">
        <w:rPr>
          <w:rFonts w:eastAsia="Times New Roman" w:cstheme="minorHAnsi"/>
          <w:sz w:val="26"/>
          <w:szCs w:val="26"/>
          <w:bdr w:val="none" w:sz="0" w:space="0" w:color="auto" w:frame="1"/>
        </w:rPr>
        <w:t>candidaților</w:t>
      </w:r>
      <w:r w:rsidRPr="00E06AEC">
        <w:rPr>
          <w:rFonts w:eastAsia="Times New Roman" w:cstheme="minorHAnsi"/>
          <w:sz w:val="26"/>
          <w:szCs w:val="26"/>
          <w:bdr w:val="none" w:sz="0" w:space="0" w:color="auto" w:frame="1"/>
        </w:rPr>
        <w:t xml:space="preserve"> care îndeplinesc </w:t>
      </w:r>
      <w:r w:rsidR="009D5B35" w:rsidRPr="00E06AEC">
        <w:rPr>
          <w:rFonts w:eastAsia="Times New Roman" w:cstheme="minorHAnsi"/>
          <w:sz w:val="26"/>
          <w:szCs w:val="26"/>
          <w:bdr w:val="none" w:sz="0" w:space="0" w:color="auto" w:frame="1"/>
        </w:rPr>
        <w:t>condițiile</w:t>
      </w:r>
      <w:r w:rsidRPr="00E06AEC">
        <w:rPr>
          <w:rFonts w:eastAsia="Times New Roman" w:cstheme="minorHAnsi"/>
          <w:sz w:val="26"/>
          <w:szCs w:val="26"/>
          <w:bdr w:val="none" w:sz="0" w:space="0" w:color="auto" w:frame="1"/>
        </w:rPr>
        <w:t xml:space="preserve"> de </w:t>
      </w:r>
      <w:r w:rsidR="00FE4D79" w:rsidRPr="00E06AEC">
        <w:rPr>
          <w:rFonts w:eastAsia="Times New Roman" w:cstheme="minorHAnsi"/>
          <w:sz w:val="26"/>
          <w:szCs w:val="26"/>
          <w:bdr w:val="none" w:sz="0" w:space="0" w:color="auto" w:frame="1"/>
        </w:rPr>
        <w:t>participare</w:t>
      </w:r>
      <w:r w:rsidR="00A76498" w:rsidRPr="00E06AEC">
        <w:rPr>
          <w:rFonts w:eastAsia="Times New Roman" w:cstheme="minorHAnsi"/>
          <w:sz w:val="26"/>
          <w:szCs w:val="26"/>
          <w:bdr w:val="none" w:sz="0" w:space="0" w:color="auto" w:frame="1"/>
        </w:rPr>
        <w:t xml:space="preserve"> la concurs</w:t>
      </w:r>
      <w:r w:rsidRPr="00E06AEC">
        <w:rPr>
          <w:rFonts w:eastAsia="Times New Roman" w:cstheme="minorHAnsi"/>
          <w:sz w:val="26"/>
          <w:szCs w:val="26"/>
          <w:bdr w:val="none" w:sz="0" w:space="0" w:color="auto" w:frame="1"/>
        </w:rPr>
        <w:t xml:space="preserve">, </w:t>
      </w:r>
      <w:r w:rsidR="009D5B35" w:rsidRPr="00E06AEC">
        <w:rPr>
          <w:rFonts w:eastAsia="Times New Roman" w:cstheme="minorHAnsi"/>
          <w:sz w:val="26"/>
          <w:szCs w:val="26"/>
          <w:bdr w:val="none" w:sz="0" w:space="0" w:color="auto" w:frame="1"/>
        </w:rPr>
        <w:t>soluționează</w:t>
      </w:r>
      <w:r w:rsidRPr="00E06AEC">
        <w:rPr>
          <w:rFonts w:eastAsia="Times New Roman" w:cstheme="minorHAnsi"/>
          <w:sz w:val="26"/>
          <w:szCs w:val="26"/>
          <w:bdr w:val="none" w:sz="0" w:space="0" w:color="auto" w:frame="1"/>
        </w:rPr>
        <w:t xml:space="preserve"> </w:t>
      </w:r>
      <w:r w:rsidR="009D5B35" w:rsidRPr="00E06AEC">
        <w:rPr>
          <w:rFonts w:eastAsia="Times New Roman" w:cstheme="minorHAnsi"/>
          <w:sz w:val="26"/>
          <w:szCs w:val="26"/>
          <w:bdr w:val="none" w:sz="0" w:space="0" w:color="auto" w:frame="1"/>
        </w:rPr>
        <w:t>contestațiile</w:t>
      </w:r>
      <w:r w:rsidRPr="00E06AEC">
        <w:rPr>
          <w:rFonts w:eastAsia="Times New Roman" w:cstheme="minorHAnsi"/>
          <w:sz w:val="26"/>
          <w:szCs w:val="26"/>
          <w:bdr w:val="none" w:sz="0" w:space="0" w:color="auto" w:frame="1"/>
        </w:rPr>
        <w:t xml:space="preserve"> privind </w:t>
      </w:r>
      <w:r w:rsidR="00A66217" w:rsidRPr="00E06AEC">
        <w:rPr>
          <w:rFonts w:eastAsia="Times New Roman" w:cstheme="minorHAnsi"/>
          <w:sz w:val="26"/>
          <w:szCs w:val="26"/>
          <w:bdr w:val="none" w:sz="0" w:space="0" w:color="auto" w:frame="1"/>
        </w:rPr>
        <w:t>rezultatele verificări</w:t>
      </w:r>
      <w:r w:rsidR="00F742FD" w:rsidRPr="00E06AEC">
        <w:rPr>
          <w:rFonts w:eastAsia="Times New Roman" w:cstheme="minorHAnsi"/>
          <w:sz w:val="26"/>
          <w:szCs w:val="26"/>
          <w:bdr w:val="none" w:sz="0" w:space="0" w:color="auto" w:frame="1"/>
        </w:rPr>
        <w:t>i</w:t>
      </w:r>
      <w:r w:rsidR="00A66217" w:rsidRPr="00E06AEC">
        <w:rPr>
          <w:rFonts w:eastAsia="Times New Roman" w:cstheme="minorHAnsi"/>
          <w:sz w:val="26"/>
          <w:szCs w:val="26"/>
          <w:bdr w:val="none" w:sz="0" w:space="0" w:color="auto" w:frame="1"/>
        </w:rPr>
        <w:t xml:space="preserve"> candidaţilor sub aspectul îndeplinirii condiţiilor de participare la concurs,</w:t>
      </w:r>
      <w:r w:rsidR="009765EA">
        <w:rPr>
          <w:rFonts w:eastAsia="Times New Roman" w:cstheme="minorHAnsi"/>
          <w:sz w:val="26"/>
          <w:szCs w:val="26"/>
          <w:bdr w:val="none" w:sz="0" w:space="0" w:color="auto" w:frame="1"/>
        </w:rPr>
        <w:t xml:space="preserve"> </w:t>
      </w:r>
      <w:r w:rsidR="00E676B8" w:rsidRPr="00E06AEC">
        <w:rPr>
          <w:rFonts w:eastAsia="Times New Roman" w:cstheme="minorHAnsi"/>
          <w:sz w:val="26"/>
          <w:szCs w:val="26"/>
          <w:bdr w:val="none" w:sz="0" w:space="0" w:color="auto" w:frame="1"/>
        </w:rPr>
        <w:t xml:space="preserve">soluționează cerererile de restituire a taxei de înscriere, </w:t>
      </w:r>
      <w:r w:rsidR="00F36CA3" w:rsidRPr="00E06AEC">
        <w:rPr>
          <w:rFonts w:eastAsia="Times New Roman" w:cstheme="minorHAnsi"/>
          <w:sz w:val="26"/>
          <w:szCs w:val="26"/>
          <w:bdr w:val="none" w:sz="0" w:space="0" w:color="auto" w:frame="1"/>
        </w:rPr>
        <w:t>întocmește și publică</w:t>
      </w:r>
      <w:r w:rsidRPr="00E06AEC">
        <w:rPr>
          <w:rFonts w:eastAsia="Times New Roman" w:cstheme="minorHAnsi"/>
          <w:sz w:val="26"/>
          <w:szCs w:val="26"/>
          <w:bdr w:val="none" w:sz="0" w:space="0" w:color="auto" w:frame="1"/>
        </w:rPr>
        <w:t xml:space="preserve"> lista finală a </w:t>
      </w:r>
      <w:r w:rsidR="00B170BD" w:rsidRPr="00E06AEC">
        <w:rPr>
          <w:rFonts w:eastAsia="Times New Roman" w:cstheme="minorHAnsi"/>
          <w:sz w:val="26"/>
          <w:szCs w:val="26"/>
          <w:bdr w:val="none" w:sz="0" w:space="0" w:color="auto" w:frame="1"/>
        </w:rPr>
        <w:t>candidaților</w:t>
      </w:r>
      <w:r w:rsidRPr="00E06AEC">
        <w:rPr>
          <w:rFonts w:eastAsia="Times New Roman" w:cstheme="minorHAnsi"/>
          <w:sz w:val="26"/>
          <w:szCs w:val="26"/>
          <w:bdr w:val="none" w:sz="0" w:space="0" w:color="auto" w:frame="1"/>
        </w:rPr>
        <w:t>;</w:t>
      </w:r>
    </w:p>
    <w:p w14:paraId="084FC75E" w14:textId="742E0790" w:rsidR="00E049CE" w:rsidRPr="00E06AEC" w:rsidRDefault="00E049CE"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b) controlează </w:t>
      </w:r>
      <w:r w:rsidR="007973DB"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îndrumă </w:t>
      </w:r>
      <w:r w:rsidR="003B6A88" w:rsidRPr="00E06AEC">
        <w:rPr>
          <w:rFonts w:eastAsia="Times New Roman" w:cstheme="minorHAnsi"/>
          <w:sz w:val="26"/>
          <w:szCs w:val="26"/>
          <w:bdr w:val="none" w:sz="0" w:space="0" w:color="auto" w:frame="1"/>
        </w:rPr>
        <w:t>activitățile</w:t>
      </w:r>
      <w:r w:rsidRPr="00E06AEC">
        <w:rPr>
          <w:rFonts w:eastAsia="Times New Roman" w:cstheme="minorHAnsi"/>
          <w:sz w:val="26"/>
          <w:szCs w:val="26"/>
          <w:bdr w:val="none" w:sz="0" w:space="0" w:color="auto" w:frame="1"/>
        </w:rPr>
        <w:t xml:space="preserve"> privind organizarea </w:t>
      </w:r>
      <w:r w:rsidR="007973DB"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w:t>
      </w:r>
      <w:r w:rsidR="00B170BD" w:rsidRPr="00E06AEC">
        <w:rPr>
          <w:rFonts w:eastAsia="Times New Roman" w:cstheme="minorHAnsi"/>
          <w:sz w:val="26"/>
          <w:szCs w:val="26"/>
          <w:bdr w:val="none" w:sz="0" w:space="0" w:color="auto" w:frame="1"/>
        </w:rPr>
        <w:t>desfășurarea</w:t>
      </w:r>
      <w:r w:rsidRPr="00E06AEC">
        <w:rPr>
          <w:rFonts w:eastAsia="Times New Roman" w:cstheme="minorHAnsi"/>
          <w:sz w:val="26"/>
          <w:szCs w:val="26"/>
          <w:bdr w:val="none" w:sz="0" w:space="0" w:color="auto" w:frame="1"/>
        </w:rPr>
        <w:t xml:space="preserve"> concursului: identificarea </w:t>
      </w:r>
      <w:r w:rsidR="007973DB"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după caz, închirierea </w:t>
      </w:r>
      <w:r w:rsidR="00B170BD" w:rsidRPr="00E06AEC">
        <w:rPr>
          <w:rFonts w:eastAsia="Times New Roman" w:cstheme="minorHAnsi"/>
          <w:sz w:val="26"/>
          <w:szCs w:val="26"/>
          <w:bdr w:val="none" w:sz="0" w:space="0" w:color="auto" w:frame="1"/>
        </w:rPr>
        <w:t>spațiilor</w:t>
      </w:r>
      <w:r w:rsidRPr="00E06AEC">
        <w:rPr>
          <w:rFonts w:eastAsia="Times New Roman" w:cstheme="minorHAnsi"/>
          <w:sz w:val="26"/>
          <w:szCs w:val="26"/>
          <w:bdr w:val="none" w:sz="0" w:space="0" w:color="auto" w:frame="1"/>
        </w:rPr>
        <w:t xml:space="preserve"> adecvate pentru </w:t>
      </w:r>
      <w:r w:rsidR="00B170BD" w:rsidRPr="00E06AEC">
        <w:rPr>
          <w:rFonts w:eastAsia="Times New Roman" w:cstheme="minorHAnsi"/>
          <w:sz w:val="26"/>
          <w:szCs w:val="26"/>
          <w:bdr w:val="none" w:sz="0" w:space="0" w:color="auto" w:frame="1"/>
        </w:rPr>
        <w:t>susținerea</w:t>
      </w:r>
      <w:r w:rsidRPr="00E06AEC">
        <w:rPr>
          <w:rFonts w:eastAsia="Times New Roman" w:cstheme="minorHAnsi"/>
          <w:sz w:val="26"/>
          <w:szCs w:val="26"/>
          <w:bdr w:val="none" w:sz="0" w:space="0" w:color="auto" w:frame="1"/>
        </w:rPr>
        <w:t xml:space="preserve"> probe</w:t>
      </w:r>
      <w:r w:rsidR="00F36CA3" w:rsidRPr="00E06AEC">
        <w:rPr>
          <w:rFonts w:eastAsia="Times New Roman" w:cstheme="minorHAnsi"/>
          <w:sz w:val="26"/>
          <w:szCs w:val="26"/>
          <w:bdr w:val="none" w:sz="0" w:space="0" w:color="auto" w:frame="1"/>
        </w:rPr>
        <w:t>lor</w:t>
      </w:r>
      <w:r w:rsidRPr="00E06AEC">
        <w:rPr>
          <w:rFonts w:eastAsia="Times New Roman" w:cstheme="minorHAnsi"/>
          <w:sz w:val="26"/>
          <w:szCs w:val="26"/>
          <w:bdr w:val="none" w:sz="0" w:space="0" w:color="auto" w:frame="1"/>
        </w:rPr>
        <w:t xml:space="preserve"> de concurs, procurarea necesarului de rechizite, asigurarea </w:t>
      </w:r>
      <w:r w:rsidR="00B170BD" w:rsidRPr="00E06AEC">
        <w:rPr>
          <w:rFonts w:eastAsia="Times New Roman" w:cstheme="minorHAnsi"/>
          <w:sz w:val="26"/>
          <w:szCs w:val="26"/>
          <w:bdr w:val="none" w:sz="0" w:space="0" w:color="auto" w:frame="1"/>
        </w:rPr>
        <w:t>asistenței</w:t>
      </w:r>
      <w:r w:rsidRPr="00E06AEC">
        <w:rPr>
          <w:rFonts w:eastAsia="Times New Roman" w:cstheme="minorHAnsi"/>
          <w:sz w:val="26"/>
          <w:szCs w:val="26"/>
          <w:bdr w:val="none" w:sz="0" w:space="0" w:color="auto" w:frame="1"/>
        </w:rPr>
        <w:t xml:space="preserve"> medicale pe parcursul </w:t>
      </w:r>
      <w:r w:rsidR="00B170BD" w:rsidRPr="00E06AEC">
        <w:rPr>
          <w:rFonts w:eastAsia="Times New Roman" w:cstheme="minorHAnsi"/>
          <w:sz w:val="26"/>
          <w:szCs w:val="26"/>
          <w:bdr w:val="none" w:sz="0" w:space="0" w:color="auto" w:frame="1"/>
        </w:rPr>
        <w:t>desfășurării</w:t>
      </w:r>
      <w:r w:rsidRPr="00E06AEC">
        <w:rPr>
          <w:rFonts w:eastAsia="Times New Roman" w:cstheme="minorHAnsi"/>
          <w:sz w:val="26"/>
          <w:szCs w:val="26"/>
          <w:bdr w:val="none" w:sz="0" w:space="0" w:color="auto" w:frame="1"/>
        </w:rPr>
        <w:t xml:space="preserve"> concursului </w:t>
      </w:r>
      <w:r w:rsidR="007973DB"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a pazei necesare pentru păstrarea ordinii publice la centrele de concurs, asigurarea cheltuielilor </w:t>
      </w:r>
      <w:r w:rsidR="00825D24" w:rsidRPr="00E06AEC">
        <w:rPr>
          <w:rFonts w:eastAsia="Times New Roman" w:cstheme="minorHAnsi"/>
          <w:sz w:val="26"/>
          <w:szCs w:val="26"/>
          <w:bdr w:val="none" w:sz="0" w:space="0" w:color="auto" w:frame="1"/>
        </w:rPr>
        <w:t>prevăzute de lege</w:t>
      </w:r>
      <w:r w:rsidR="00DD794C" w:rsidRPr="00E06AEC">
        <w:rPr>
          <w:rFonts w:eastAsia="Times New Roman" w:cstheme="minorHAnsi"/>
          <w:sz w:val="26"/>
          <w:szCs w:val="26"/>
          <w:bdr w:val="none" w:sz="0" w:space="0" w:color="auto" w:frame="1"/>
        </w:rPr>
        <w:t>,</w:t>
      </w:r>
      <w:r w:rsidRPr="00E06AEC">
        <w:rPr>
          <w:rFonts w:eastAsia="Times New Roman" w:cstheme="minorHAnsi"/>
          <w:sz w:val="26"/>
          <w:szCs w:val="26"/>
          <w:bdr w:val="none" w:sz="0" w:space="0" w:color="auto" w:frame="1"/>
        </w:rPr>
        <w:t xml:space="preserve"> pentru membrii comisiilor;</w:t>
      </w:r>
    </w:p>
    <w:p w14:paraId="77A019B7" w14:textId="1F2D9FD4" w:rsidR="00E049CE" w:rsidRPr="00E06AEC" w:rsidRDefault="00E049CE"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c) asigură paza subiectelor </w:t>
      </w:r>
      <w:r w:rsidR="007973DB"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a lucrărilor scrise;</w:t>
      </w:r>
    </w:p>
    <w:p w14:paraId="54078700" w14:textId="49FE00FD" w:rsidR="00E049CE" w:rsidRPr="00E06AEC" w:rsidRDefault="00E049CE"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lastRenderedPageBreak/>
        <w:t xml:space="preserve">d) asigură </w:t>
      </w:r>
      <w:r w:rsidR="00B170BD" w:rsidRPr="00E06AEC">
        <w:rPr>
          <w:rFonts w:eastAsia="Times New Roman" w:cstheme="minorHAnsi"/>
          <w:sz w:val="26"/>
          <w:szCs w:val="26"/>
          <w:bdr w:val="none" w:sz="0" w:space="0" w:color="auto" w:frame="1"/>
        </w:rPr>
        <w:t>confecționarea</w:t>
      </w:r>
      <w:r w:rsidRPr="00E06AEC">
        <w:rPr>
          <w:rFonts w:eastAsia="Times New Roman" w:cstheme="minorHAnsi"/>
          <w:sz w:val="26"/>
          <w:szCs w:val="26"/>
          <w:bdr w:val="none" w:sz="0" w:space="0" w:color="auto" w:frame="1"/>
        </w:rPr>
        <w:t xml:space="preserve"> </w:t>
      </w:r>
      <w:r w:rsidR="00B170BD" w:rsidRPr="00E06AEC">
        <w:rPr>
          <w:rFonts w:eastAsia="Times New Roman" w:cstheme="minorHAnsi"/>
          <w:sz w:val="26"/>
          <w:szCs w:val="26"/>
          <w:bdr w:val="none" w:sz="0" w:space="0" w:color="auto" w:frame="1"/>
        </w:rPr>
        <w:t>ștampilelor</w:t>
      </w:r>
      <w:r w:rsidRPr="00E06AEC">
        <w:rPr>
          <w:rFonts w:eastAsia="Times New Roman" w:cstheme="minorHAnsi"/>
          <w:sz w:val="26"/>
          <w:szCs w:val="26"/>
          <w:bdr w:val="none" w:sz="0" w:space="0" w:color="auto" w:frame="1"/>
        </w:rPr>
        <w:t>-tip pentru concurs;</w:t>
      </w:r>
    </w:p>
    <w:p w14:paraId="3FD2FF37" w14:textId="66125704" w:rsidR="00E049CE" w:rsidRPr="00E06AEC" w:rsidRDefault="00E049CE"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e) </w:t>
      </w:r>
      <w:r w:rsidR="00B170BD" w:rsidRPr="00E06AEC">
        <w:rPr>
          <w:rFonts w:eastAsia="Times New Roman" w:cstheme="minorHAnsi"/>
          <w:sz w:val="26"/>
          <w:szCs w:val="26"/>
          <w:bdr w:val="none" w:sz="0" w:space="0" w:color="auto" w:frame="1"/>
        </w:rPr>
        <w:t>instruiește</w:t>
      </w:r>
      <w:r w:rsidRPr="00E06AEC">
        <w:rPr>
          <w:rFonts w:eastAsia="Times New Roman" w:cstheme="minorHAnsi"/>
          <w:sz w:val="26"/>
          <w:szCs w:val="26"/>
          <w:bdr w:val="none" w:sz="0" w:space="0" w:color="auto" w:frame="1"/>
        </w:rPr>
        <w:t xml:space="preserve">, înaintea </w:t>
      </w:r>
      <w:r w:rsidR="00B170BD" w:rsidRPr="00E06AEC">
        <w:rPr>
          <w:rFonts w:eastAsia="Times New Roman" w:cstheme="minorHAnsi"/>
          <w:sz w:val="26"/>
          <w:szCs w:val="26"/>
          <w:bdr w:val="none" w:sz="0" w:space="0" w:color="auto" w:frame="1"/>
        </w:rPr>
        <w:t>susținerii</w:t>
      </w:r>
      <w:r w:rsidRPr="00E06AEC">
        <w:rPr>
          <w:rFonts w:eastAsia="Times New Roman" w:cstheme="minorHAnsi"/>
          <w:sz w:val="26"/>
          <w:szCs w:val="26"/>
          <w:bdr w:val="none" w:sz="0" w:space="0" w:color="auto" w:frame="1"/>
        </w:rPr>
        <w:t xml:space="preserve"> concursului, responsabilii de sală;</w:t>
      </w:r>
    </w:p>
    <w:p w14:paraId="26F5FCEB" w14:textId="5C9FD3F3" w:rsidR="002F5630" w:rsidRPr="00E06AEC" w:rsidRDefault="002F5630"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f) preia de la comisia de elaborare a subiectelor și de corectare subiectele pentru proba scrisă și baremele de evaluare și notare</w:t>
      </w:r>
      <w:r w:rsidR="00520B80" w:rsidRPr="00E06AEC">
        <w:rPr>
          <w:rFonts w:eastAsia="Times New Roman" w:cstheme="minorHAnsi"/>
          <w:sz w:val="26"/>
          <w:szCs w:val="26"/>
          <w:bdr w:val="none" w:sz="0" w:space="0" w:color="auto" w:frame="1"/>
        </w:rPr>
        <w:t xml:space="preserve"> pentru disciplinele de concurs</w:t>
      </w:r>
      <w:r w:rsidRPr="00E06AEC">
        <w:rPr>
          <w:rFonts w:eastAsia="Times New Roman" w:cstheme="minorHAnsi"/>
          <w:sz w:val="26"/>
          <w:szCs w:val="26"/>
          <w:bdr w:val="none" w:sz="0" w:space="0" w:color="auto" w:frame="1"/>
        </w:rPr>
        <w:t>, în plicuri sigilate;</w:t>
      </w:r>
    </w:p>
    <w:p w14:paraId="45F48D7A" w14:textId="6F50299F" w:rsidR="002F5630" w:rsidRPr="00E06AEC" w:rsidRDefault="002F5630"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g) asigură tehnoredactarea și multiplicarea subiectelor;</w:t>
      </w:r>
    </w:p>
    <w:p w14:paraId="51E44D72" w14:textId="53E7F9F9" w:rsidR="002F5630" w:rsidRPr="00E06AEC" w:rsidRDefault="002F5630"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h) predă plicurile sigilate conținând subiectele responsabililor de sală, astfel încât</w:t>
      </w:r>
      <w:r w:rsidR="0090685D" w:rsidRPr="00E06AEC">
        <w:rPr>
          <w:rFonts w:eastAsia="Times New Roman" w:cstheme="minorHAnsi"/>
          <w:sz w:val="26"/>
          <w:szCs w:val="26"/>
          <w:bdr w:val="none" w:sz="0" w:space="0" w:color="auto" w:frame="1"/>
        </w:rPr>
        <w:t>,</w:t>
      </w:r>
      <w:r w:rsidRPr="00E06AEC">
        <w:rPr>
          <w:rFonts w:eastAsia="Times New Roman" w:cstheme="minorHAnsi"/>
          <w:sz w:val="26"/>
          <w:szCs w:val="26"/>
          <w:bdr w:val="none" w:sz="0" w:space="0" w:color="auto" w:frame="1"/>
        </w:rPr>
        <w:t xml:space="preserve"> la ora de începere a concursului</w:t>
      </w:r>
      <w:r w:rsidR="0090685D" w:rsidRPr="00E06AEC">
        <w:rPr>
          <w:rFonts w:eastAsia="Times New Roman" w:cstheme="minorHAnsi"/>
          <w:sz w:val="26"/>
          <w:szCs w:val="26"/>
          <w:bdr w:val="none" w:sz="0" w:space="0" w:color="auto" w:frame="1"/>
        </w:rPr>
        <w:t>,</w:t>
      </w:r>
      <w:r w:rsidRPr="00E06AEC">
        <w:rPr>
          <w:rFonts w:eastAsia="Times New Roman" w:cstheme="minorHAnsi"/>
          <w:sz w:val="26"/>
          <w:szCs w:val="26"/>
          <w:bdr w:val="none" w:sz="0" w:space="0" w:color="auto" w:frame="1"/>
        </w:rPr>
        <w:t xml:space="preserve"> acestea să poată fi desfăcute în prezența candidaților și distribuite acestora;</w:t>
      </w:r>
    </w:p>
    <w:p w14:paraId="3E7BFD3C" w14:textId="54731ACF" w:rsidR="002F5630" w:rsidRPr="00E06AEC" w:rsidRDefault="002F5630"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i) repartizează pe săli candidații pentru proba scrisă, în ordine alfabetică, dispune afișarea listelor respective pe ușile sălilor în care se desfășoară proba și asigură publicarea listelor pe paginile de internet ale Consiliului Superior al Magistraturii și Școlii Naționale de Grefieri, cu cel puțin 24 de ore înainte de susținerea probei scrise;</w:t>
      </w:r>
    </w:p>
    <w:p w14:paraId="35AEB313" w14:textId="3D8DCB9F" w:rsidR="002F5630" w:rsidRPr="00E06AEC" w:rsidRDefault="002F5630"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j) afișează baremele de evaluare și notare la centrele de concurs, după încheierea probei scrise, și asigură publicarea acestora, precum și a subiectelor de concurs, pe paginile de internet ale Consiliului Superior al Magistraturii și Școlii Naționale de Grefieri;</w:t>
      </w:r>
    </w:p>
    <w:p w14:paraId="0A18B64C" w14:textId="219D0BCF" w:rsidR="002F5630" w:rsidRPr="00E06AEC" w:rsidRDefault="002F5630"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k) organizează transportul lucrărilor scrise de la </w:t>
      </w:r>
      <w:r w:rsidR="0090685D" w:rsidRPr="00E06AEC">
        <w:rPr>
          <w:rFonts w:eastAsia="Times New Roman" w:cstheme="minorHAnsi"/>
          <w:sz w:val="26"/>
          <w:szCs w:val="26"/>
          <w:bdr w:val="none" w:sz="0" w:space="0" w:color="auto" w:frame="1"/>
        </w:rPr>
        <w:t>centrele</w:t>
      </w:r>
      <w:r w:rsidRPr="00E06AEC">
        <w:rPr>
          <w:rFonts w:eastAsia="Times New Roman" w:cstheme="minorHAnsi"/>
          <w:sz w:val="26"/>
          <w:szCs w:val="26"/>
          <w:bdr w:val="none" w:sz="0" w:space="0" w:color="auto" w:frame="1"/>
        </w:rPr>
        <w:t xml:space="preserve"> de concurs la centrul de corectare și răspunde de securitatea acestora;</w:t>
      </w:r>
    </w:p>
    <w:p w14:paraId="711645A4" w14:textId="0A0E2815" w:rsidR="002F5630" w:rsidRPr="00E06AEC" w:rsidRDefault="002F5630"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l) predă președintelui comisiei de soluționare a contestațiilor contestațiile la barem, în vederea stabilirii baremelor definitive;</w:t>
      </w:r>
    </w:p>
    <w:p w14:paraId="7E7AA214" w14:textId="17B0B1B1" w:rsidR="002F5630" w:rsidRPr="00E06AEC" w:rsidRDefault="002F5630"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m) predă președintelui comisiei de elaborare a subiectelor și de corectare, precum și președintelui comisiei de soluționare a contestațiilor</w:t>
      </w:r>
      <w:r w:rsidR="008B6057" w:rsidRPr="00E06AEC">
        <w:rPr>
          <w:rFonts w:eastAsia="Times New Roman" w:cstheme="minorHAnsi"/>
          <w:sz w:val="26"/>
          <w:szCs w:val="26"/>
          <w:bdr w:val="none" w:sz="0" w:space="0" w:color="auto" w:frame="1"/>
        </w:rPr>
        <w:t>,</w:t>
      </w:r>
      <w:r w:rsidRPr="00E06AEC">
        <w:rPr>
          <w:rFonts w:eastAsia="Times New Roman" w:cstheme="minorHAnsi"/>
          <w:sz w:val="26"/>
          <w:szCs w:val="26"/>
          <w:bdr w:val="none" w:sz="0" w:space="0" w:color="auto" w:frame="1"/>
        </w:rPr>
        <w:t xml:space="preserve"> lucrările scrise, în vederea distribuirii acestora pentru corectare și, respectiv, recorectare;</w:t>
      </w:r>
    </w:p>
    <w:p w14:paraId="41A8E30F" w14:textId="7780A6F4" w:rsidR="002F5630" w:rsidRPr="00E06AEC" w:rsidRDefault="002F5630" w:rsidP="0009121B">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sz w:val="26"/>
          <w:szCs w:val="26"/>
          <w:bdr w:val="none" w:sz="0" w:space="0" w:color="auto" w:frame="1"/>
        </w:rPr>
        <w:t xml:space="preserve">n) calculează </w:t>
      </w:r>
      <w:r w:rsidR="00E676B8" w:rsidRPr="00E06AEC">
        <w:rPr>
          <w:rFonts w:eastAsia="Times New Roman" w:cstheme="minorHAnsi"/>
          <w:sz w:val="26"/>
          <w:szCs w:val="26"/>
          <w:bdr w:val="none" w:sz="0" w:space="0" w:color="auto" w:frame="1"/>
        </w:rPr>
        <w:t xml:space="preserve">notele și </w:t>
      </w:r>
      <w:r w:rsidRPr="00E06AEC">
        <w:rPr>
          <w:rFonts w:eastAsia="Times New Roman" w:cstheme="minorHAnsi"/>
          <w:sz w:val="26"/>
          <w:szCs w:val="26"/>
          <w:bdr w:val="none" w:sz="0" w:space="0" w:color="auto" w:frame="1"/>
        </w:rPr>
        <w:t>mediile general</w:t>
      </w:r>
      <w:r w:rsidR="00474495" w:rsidRPr="00E06AEC">
        <w:rPr>
          <w:rFonts w:eastAsia="Times New Roman" w:cstheme="minorHAnsi"/>
          <w:sz w:val="26"/>
          <w:szCs w:val="26"/>
          <w:bdr w:val="none" w:sz="0" w:space="0" w:color="auto" w:frame="1"/>
        </w:rPr>
        <w:t>e</w:t>
      </w:r>
      <w:r w:rsidRPr="00E06AEC">
        <w:rPr>
          <w:rFonts w:eastAsia="Times New Roman" w:cstheme="minorHAnsi"/>
          <w:sz w:val="26"/>
          <w:szCs w:val="26"/>
          <w:bdr w:val="none" w:sz="0" w:space="0" w:color="auto" w:frame="1"/>
        </w:rPr>
        <w:t>, întocmește și publică listele privind rezultatele probei scrise, precum și tabelele de clasificare a candidaților;</w:t>
      </w:r>
    </w:p>
    <w:p w14:paraId="071B91CA" w14:textId="00F66C98" w:rsidR="002F5630" w:rsidRPr="00E06AEC" w:rsidRDefault="002F5630" w:rsidP="0009121B">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sz w:val="26"/>
          <w:szCs w:val="26"/>
          <w:bdr w:val="none" w:sz="0" w:space="0" w:color="auto" w:frame="1"/>
        </w:rPr>
        <w:t>o) programează candidații pentru testarea psihologică, după criteriul alfabetic, dispune afișarea listelor respective pe ușile sălilor în care se desfășoară proba</w:t>
      </w:r>
      <w:r w:rsidR="00474495" w:rsidRPr="00E06AEC">
        <w:rPr>
          <w:rFonts w:eastAsia="Times New Roman" w:cstheme="minorHAnsi"/>
          <w:sz w:val="26"/>
          <w:szCs w:val="26"/>
          <w:bdr w:val="none" w:sz="0" w:space="0" w:color="auto" w:frame="1"/>
        </w:rPr>
        <w:t xml:space="preserve"> </w:t>
      </w:r>
      <w:r w:rsidRPr="00E06AEC">
        <w:rPr>
          <w:rFonts w:eastAsia="Times New Roman" w:cstheme="minorHAnsi"/>
          <w:sz w:val="26"/>
          <w:szCs w:val="26"/>
          <w:bdr w:val="none" w:sz="0" w:space="0" w:color="auto" w:frame="1"/>
        </w:rPr>
        <w:t xml:space="preserve">și asigură publicarea listelor pe paginile de internet ale Consiliului Superior al Magistraturii și Școlii Naționale de Grefieri, cu cel puțin 24 de ore înainte de susținerea </w:t>
      </w:r>
      <w:r w:rsidR="00474495" w:rsidRPr="00E06AEC">
        <w:rPr>
          <w:rFonts w:eastAsia="Times New Roman" w:cstheme="minorHAnsi"/>
          <w:sz w:val="26"/>
          <w:szCs w:val="26"/>
          <w:bdr w:val="none" w:sz="0" w:space="0" w:color="auto" w:frame="1"/>
        </w:rPr>
        <w:t>probei</w:t>
      </w:r>
      <w:r w:rsidRPr="00E06AEC">
        <w:rPr>
          <w:rFonts w:eastAsia="Times New Roman" w:cstheme="minorHAnsi"/>
          <w:sz w:val="26"/>
          <w:szCs w:val="26"/>
          <w:bdr w:val="none" w:sz="0" w:space="0" w:color="auto" w:frame="1"/>
        </w:rPr>
        <w:t>;</w:t>
      </w:r>
    </w:p>
    <w:p w14:paraId="47B4B5F8" w14:textId="6A757A27" w:rsidR="002F5630" w:rsidRPr="00E06AEC" w:rsidRDefault="00DD7003"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p</w:t>
      </w:r>
      <w:r w:rsidR="002F5630" w:rsidRPr="00E06AEC">
        <w:rPr>
          <w:rFonts w:eastAsia="Times New Roman" w:cstheme="minorHAnsi"/>
          <w:sz w:val="26"/>
          <w:szCs w:val="26"/>
          <w:bdr w:val="none" w:sz="0" w:space="0" w:color="auto" w:frame="1"/>
        </w:rPr>
        <w:t>) asigură publicarea rezultatelor testării și, respectiv, ale reexaminării psihologic</w:t>
      </w:r>
      <w:r w:rsidR="00474495" w:rsidRPr="00E06AEC">
        <w:rPr>
          <w:rFonts w:eastAsia="Times New Roman" w:cstheme="minorHAnsi"/>
          <w:sz w:val="26"/>
          <w:szCs w:val="26"/>
          <w:bdr w:val="none" w:sz="0" w:space="0" w:color="auto" w:frame="1"/>
        </w:rPr>
        <w:t>e</w:t>
      </w:r>
      <w:r w:rsidR="002F5630" w:rsidRPr="00E06AEC">
        <w:rPr>
          <w:rFonts w:eastAsia="Times New Roman" w:cstheme="minorHAnsi"/>
          <w:sz w:val="26"/>
          <w:szCs w:val="26"/>
          <w:bdr w:val="none" w:sz="0" w:space="0" w:color="auto" w:frame="1"/>
        </w:rPr>
        <w:t>;</w:t>
      </w:r>
    </w:p>
    <w:p w14:paraId="7AB5BEC9" w14:textId="000FA8D0" w:rsidR="002F5630" w:rsidRPr="00E06AEC" w:rsidRDefault="00DD7003"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q</w:t>
      </w:r>
      <w:r w:rsidR="002F5630" w:rsidRPr="00E06AEC">
        <w:rPr>
          <w:rFonts w:eastAsia="Times New Roman" w:cstheme="minorHAnsi"/>
          <w:sz w:val="26"/>
          <w:szCs w:val="26"/>
          <w:bdr w:val="none" w:sz="0" w:space="0" w:color="auto" w:frame="1"/>
        </w:rPr>
        <w:t>) ia măsuri pentru ca în spațiile în care se desfășoară probele de concurs sau își desfășoară activitatea comisiile de concurs să nu pătrundă persoane străine neautorizate de comisie sau neprevăzute de prezentul regulament;</w:t>
      </w:r>
    </w:p>
    <w:p w14:paraId="2965211A" w14:textId="389CECAB" w:rsidR="002F5630" w:rsidRPr="00E06AEC" w:rsidRDefault="00DD7003"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r</w:t>
      </w:r>
      <w:r w:rsidR="002F5630" w:rsidRPr="00E06AEC">
        <w:rPr>
          <w:rFonts w:eastAsia="Times New Roman" w:cstheme="minorHAnsi"/>
          <w:sz w:val="26"/>
          <w:szCs w:val="26"/>
          <w:bdr w:val="none" w:sz="0" w:space="0" w:color="auto" w:frame="1"/>
        </w:rPr>
        <w:t>) efectuează verificările privind îndeplinirea condiției bunei reputații;</w:t>
      </w:r>
    </w:p>
    <w:p w14:paraId="27B3B47E" w14:textId="2FC09FBD" w:rsidR="002F5630" w:rsidRPr="00E06AEC" w:rsidRDefault="00DD7003" w:rsidP="0009121B">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sz w:val="26"/>
          <w:szCs w:val="26"/>
          <w:bdr w:val="none" w:sz="0" w:space="0" w:color="auto" w:frame="1"/>
        </w:rPr>
        <w:t>s</w:t>
      </w:r>
      <w:r w:rsidR="002F5630" w:rsidRPr="00E06AEC">
        <w:rPr>
          <w:rFonts w:eastAsia="Times New Roman" w:cstheme="minorHAnsi"/>
          <w:sz w:val="26"/>
          <w:szCs w:val="26"/>
          <w:bdr w:val="none" w:sz="0" w:space="0" w:color="auto" w:frame="1"/>
        </w:rPr>
        <w:t>) informează de îndată Consiliul Superior al Magistraturii</w:t>
      </w:r>
      <w:r w:rsidR="00474495" w:rsidRPr="00E06AEC">
        <w:rPr>
          <w:rFonts w:eastAsia="Times New Roman" w:cstheme="minorHAnsi"/>
          <w:sz w:val="26"/>
          <w:szCs w:val="26"/>
          <w:bdr w:val="none" w:sz="0" w:space="0" w:color="auto" w:frame="1"/>
        </w:rPr>
        <w:t xml:space="preserve"> și Școala Națională de Grefieri</w:t>
      </w:r>
      <w:r w:rsidR="002F5630" w:rsidRPr="00E06AEC">
        <w:rPr>
          <w:rFonts w:eastAsia="Times New Roman" w:cstheme="minorHAnsi"/>
          <w:sz w:val="26"/>
          <w:szCs w:val="26"/>
          <w:bdr w:val="none" w:sz="0" w:space="0" w:color="auto" w:frame="1"/>
        </w:rPr>
        <w:t xml:space="preserve"> cu privire la orice situație deosebită a cărei rezolvare nu este prevăzută în prezentul regulament, precum și cu privire la orice situație care impune anularea unor subiecte, cum ar fi: pierderea, deteriorarea sau desecretizarea unui subiect;</w:t>
      </w:r>
    </w:p>
    <w:p w14:paraId="34201BA4" w14:textId="222B1A37" w:rsidR="002F5630" w:rsidRPr="00E06AEC" w:rsidRDefault="00474495"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ș</w:t>
      </w:r>
      <w:r w:rsidR="002F5630" w:rsidRPr="00E06AEC">
        <w:rPr>
          <w:rFonts w:eastAsia="Times New Roman" w:cstheme="minorHAnsi"/>
          <w:sz w:val="26"/>
          <w:szCs w:val="26"/>
          <w:bdr w:val="none" w:sz="0" w:space="0" w:color="auto" w:frame="1"/>
        </w:rPr>
        <w:t>) asigură publicarea pe paginile de internet ale Consiliului Superior al Magistraturii și Școlii Naționale de Grefieri a listelor definitive ale candidaților declarați admiși;</w:t>
      </w:r>
    </w:p>
    <w:p w14:paraId="4ED14290" w14:textId="2418666F" w:rsidR="002F5630" w:rsidRPr="00E06AEC" w:rsidRDefault="00474495"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lastRenderedPageBreak/>
        <w:t xml:space="preserve">t) </w:t>
      </w:r>
      <w:r w:rsidR="002F5630" w:rsidRPr="00E06AEC">
        <w:rPr>
          <w:rFonts w:eastAsia="Times New Roman" w:cstheme="minorHAnsi"/>
          <w:sz w:val="26"/>
          <w:szCs w:val="26"/>
          <w:bdr w:val="none" w:sz="0" w:space="0" w:color="auto" w:frame="1"/>
        </w:rPr>
        <w:t>propune Consiliului Superior al Magistraturii validarea concursului;</w:t>
      </w:r>
    </w:p>
    <w:p w14:paraId="4CF35BF0" w14:textId="326A453C" w:rsidR="002F5630" w:rsidRPr="00E06AEC" w:rsidRDefault="00474495"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ț) </w:t>
      </w:r>
      <w:r w:rsidR="002F5630" w:rsidRPr="00E06AEC">
        <w:rPr>
          <w:rFonts w:eastAsia="Times New Roman" w:cstheme="minorHAnsi"/>
          <w:sz w:val="26"/>
          <w:szCs w:val="26"/>
          <w:bdr w:val="none" w:sz="0" w:space="0" w:color="auto" w:frame="1"/>
        </w:rPr>
        <w:t>propune Consiliului Superior al Magistraturii eventualele modificări în modul de organizare și desfășurare a concursului.</w:t>
      </w:r>
    </w:p>
    <w:p w14:paraId="54EF5972" w14:textId="0135A1E1" w:rsidR="00E049CE" w:rsidRPr="00E06AEC" w:rsidRDefault="00E049CE"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(2) Comisia de organizare îndeplinește orice alte atribuții necesare bunei </w:t>
      </w:r>
      <w:r w:rsidR="00B170BD" w:rsidRPr="00E06AEC">
        <w:rPr>
          <w:rFonts w:eastAsia="Times New Roman" w:cstheme="minorHAnsi"/>
          <w:sz w:val="26"/>
          <w:szCs w:val="26"/>
          <w:bdr w:val="none" w:sz="0" w:space="0" w:color="auto" w:frame="1"/>
        </w:rPr>
        <w:t>desfășurări</w:t>
      </w:r>
      <w:r w:rsidRPr="00E06AEC">
        <w:rPr>
          <w:rFonts w:eastAsia="Times New Roman" w:cstheme="minorHAnsi"/>
          <w:sz w:val="26"/>
          <w:szCs w:val="26"/>
          <w:bdr w:val="none" w:sz="0" w:space="0" w:color="auto" w:frame="1"/>
        </w:rPr>
        <w:t xml:space="preserve"> a concursului.</w:t>
      </w:r>
    </w:p>
    <w:p w14:paraId="7D474D3E" w14:textId="6D8B6A71" w:rsidR="00C86665" w:rsidRPr="00E06AEC" w:rsidRDefault="00C86665"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b/>
          <w:bCs/>
          <w:sz w:val="26"/>
          <w:szCs w:val="26"/>
          <w:bdr w:val="none" w:sz="0" w:space="0" w:color="auto" w:frame="1"/>
        </w:rPr>
        <w:t xml:space="preserve">Art. </w:t>
      </w:r>
      <w:r w:rsidR="00474495" w:rsidRPr="00E06AEC">
        <w:rPr>
          <w:rFonts w:eastAsia="Times New Roman" w:cstheme="minorHAnsi"/>
          <w:b/>
          <w:bCs/>
          <w:sz w:val="26"/>
          <w:szCs w:val="26"/>
          <w:bdr w:val="none" w:sz="0" w:space="0" w:color="auto" w:frame="1"/>
        </w:rPr>
        <w:t>11</w:t>
      </w:r>
      <w:r w:rsidRPr="00E06AEC">
        <w:rPr>
          <w:rFonts w:eastAsia="Times New Roman" w:cstheme="minorHAnsi"/>
          <w:sz w:val="26"/>
          <w:szCs w:val="26"/>
          <w:bdr w:val="none" w:sz="0" w:space="0" w:color="auto" w:frame="1"/>
        </w:rPr>
        <w:t xml:space="preserve"> - (1) </w:t>
      </w:r>
      <w:r w:rsidR="00B170BD" w:rsidRPr="00E06AEC">
        <w:rPr>
          <w:rFonts w:eastAsia="Times New Roman" w:cstheme="minorHAnsi"/>
          <w:sz w:val="26"/>
          <w:szCs w:val="26"/>
          <w:bdr w:val="none" w:sz="0" w:space="0" w:color="auto" w:frame="1"/>
        </w:rPr>
        <w:t>Președintele</w:t>
      </w:r>
      <w:r w:rsidRPr="00E06AEC">
        <w:rPr>
          <w:rFonts w:eastAsia="Times New Roman" w:cstheme="minorHAnsi"/>
          <w:sz w:val="26"/>
          <w:szCs w:val="26"/>
          <w:bdr w:val="none" w:sz="0" w:space="0" w:color="auto" w:frame="1"/>
        </w:rPr>
        <w:t xml:space="preserve"> comisiei de organizare a concursului ia măsurile necesare îndeplinirii </w:t>
      </w:r>
      <w:r w:rsidR="00B170BD" w:rsidRPr="00E06AEC">
        <w:rPr>
          <w:rFonts w:eastAsia="Times New Roman" w:cstheme="minorHAnsi"/>
          <w:sz w:val="26"/>
          <w:szCs w:val="26"/>
          <w:bdr w:val="none" w:sz="0" w:space="0" w:color="auto" w:frame="1"/>
        </w:rPr>
        <w:t>atribuțiilor</w:t>
      </w:r>
      <w:r w:rsidRPr="00E06AEC">
        <w:rPr>
          <w:rFonts w:eastAsia="Times New Roman" w:cstheme="minorHAnsi"/>
          <w:sz w:val="26"/>
          <w:szCs w:val="26"/>
          <w:bdr w:val="none" w:sz="0" w:space="0" w:color="auto" w:frame="1"/>
        </w:rPr>
        <w:t xml:space="preserve"> prevăzute la art. 1</w:t>
      </w:r>
      <w:r w:rsidR="00474495" w:rsidRPr="00E06AEC">
        <w:rPr>
          <w:rFonts w:eastAsia="Times New Roman" w:cstheme="minorHAnsi"/>
          <w:sz w:val="26"/>
          <w:szCs w:val="26"/>
          <w:bdr w:val="none" w:sz="0" w:space="0" w:color="auto" w:frame="1"/>
        </w:rPr>
        <w:t>0</w:t>
      </w:r>
      <w:r w:rsidRPr="00E06AEC">
        <w:rPr>
          <w:rFonts w:eastAsia="Times New Roman" w:cstheme="minorHAnsi"/>
          <w:sz w:val="26"/>
          <w:szCs w:val="26"/>
          <w:bdr w:val="none" w:sz="0" w:space="0" w:color="auto" w:frame="1"/>
        </w:rPr>
        <w:t>.</w:t>
      </w:r>
    </w:p>
    <w:p w14:paraId="336B33C4" w14:textId="02C3BA4C" w:rsidR="00C86665" w:rsidRPr="00E06AEC" w:rsidRDefault="00C86665" w:rsidP="0009121B">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sz w:val="26"/>
          <w:szCs w:val="26"/>
          <w:bdr w:val="none" w:sz="0" w:space="0" w:color="auto" w:frame="1"/>
        </w:rPr>
        <w:t xml:space="preserve">(2) În acest scop, </w:t>
      </w:r>
      <w:r w:rsidR="00B170BD" w:rsidRPr="00E06AEC">
        <w:rPr>
          <w:rFonts w:eastAsia="Times New Roman" w:cstheme="minorHAnsi"/>
          <w:sz w:val="26"/>
          <w:szCs w:val="26"/>
          <w:bdr w:val="none" w:sz="0" w:space="0" w:color="auto" w:frame="1"/>
        </w:rPr>
        <w:t>președintele</w:t>
      </w:r>
      <w:r w:rsidRPr="00E06AEC">
        <w:rPr>
          <w:rFonts w:eastAsia="Times New Roman" w:cstheme="minorHAnsi"/>
          <w:sz w:val="26"/>
          <w:szCs w:val="26"/>
          <w:bdr w:val="none" w:sz="0" w:space="0" w:color="auto" w:frame="1"/>
        </w:rPr>
        <w:t xml:space="preserve"> comisiei de organizare </w:t>
      </w:r>
      <w:r w:rsidR="00B170BD" w:rsidRPr="00E06AEC">
        <w:rPr>
          <w:rFonts w:eastAsia="Times New Roman" w:cstheme="minorHAnsi"/>
          <w:sz w:val="26"/>
          <w:szCs w:val="26"/>
          <w:bdr w:val="none" w:sz="0" w:space="0" w:color="auto" w:frame="1"/>
        </w:rPr>
        <w:t>stabilește</w:t>
      </w:r>
      <w:r w:rsidRPr="00E06AEC">
        <w:rPr>
          <w:rFonts w:eastAsia="Times New Roman" w:cstheme="minorHAnsi"/>
          <w:sz w:val="26"/>
          <w:szCs w:val="26"/>
          <w:bdr w:val="none" w:sz="0" w:space="0" w:color="auto" w:frame="1"/>
        </w:rPr>
        <w:t xml:space="preserve"> </w:t>
      </w:r>
      <w:r w:rsidR="00B170BD" w:rsidRPr="00E06AEC">
        <w:rPr>
          <w:rFonts w:eastAsia="Times New Roman" w:cstheme="minorHAnsi"/>
          <w:sz w:val="26"/>
          <w:szCs w:val="26"/>
          <w:bdr w:val="none" w:sz="0" w:space="0" w:color="auto" w:frame="1"/>
        </w:rPr>
        <w:t>atribuțiile</w:t>
      </w:r>
      <w:r w:rsidRPr="00E06AEC">
        <w:rPr>
          <w:rFonts w:eastAsia="Times New Roman" w:cstheme="minorHAnsi"/>
          <w:sz w:val="26"/>
          <w:szCs w:val="26"/>
          <w:bdr w:val="none" w:sz="0" w:space="0" w:color="auto" w:frame="1"/>
        </w:rPr>
        <w:t xml:space="preserve"> pentru membrii comisiei</w:t>
      </w:r>
      <w:r w:rsidR="00474495" w:rsidRPr="00E06AEC">
        <w:rPr>
          <w:rFonts w:eastAsia="Times New Roman" w:cstheme="minorHAnsi"/>
          <w:sz w:val="26"/>
          <w:szCs w:val="26"/>
          <w:bdr w:val="none" w:sz="0" w:space="0" w:color="auto" w:frame="1"/>
        </w:rPr>
        <w:t xml:space="preserve"> și</w:t>
      </w:r>
      <w:r w:rsidRPr="00E06AEC">
        <w:rPr>
          <w:rFonts w:eastAsia="Times New Roman" w:cstheme="minorHAnsi"/>
          <w:sz w:val="26"/>
          <w:szCs w:val="26"/>
          <w:bdr w:val="none" w:sz="0" w:space="0" w:color="auto" w:frame="1"/>
        </w:rPr>
        <w:t xml:space="preserve"> </w:t>
      </w:r>
      <w:r w:rsidR="00B170BD" w:rsidRPr="00E06AEC">
        <w:rPr>
          <w:rFonts w:eastAsia="Times New Roman" w:cstheme="minorHAnsi"/>
          <w:sz w:val="26"/>
          <w:szCs w:val="26"/>
          <w:bdr w:val="none" w:sz="0" w:space="0" w:color="auto" w:frame="1"/>
        </w:rPr>
        <w:t>instrucțiunile</w:t>
      </w:r>
      <w:r w:rsidRPr="00E06AEC">
        <w:rPr>
          <w:rFonts w:eastAsia="Times New Roman" w:cstheme="minorHAnsi"/>
          <w:sz w:val="26"/>
          <w:szCs w:val="26"/>
          <w:bdr w:val="none" w:sz="0" w:space="0" w:color="auto" w:frame="1"/>
        </w:rPr>
        <w:t xml:space="preserve"> pentru responsabilii de sală </w:t>
      </w:r>
      <w:r w:rsidR="007973DB"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supraveghetori, în vederea bunei </w:t>
      </w:r>
      <w:r w:rsidR="00B170BD" w:rsidRPr="00E06AEC">
        <w:rPr>
          <w:rFonts w:eastAsia="Times New Roman" w:cstheme="minorHAnsi"/>
          <w:sz w:val="26"/>
          <w:szCs w:val="26"/>
          <w:bdr w:val="none" w:sz="0" w:space="0" w:color="auto" w:frame="1"/>
        </w:rPr>
        <w:t>desfășurări</w:t>
      </w:r>
      <w:r w:rsidRPr="00E06AEC">
        <w:rPr>
          <w:rFonts w:eastAsia="Times New Roman" w:cstheme="minorHAnsi"/>
          <w:sz w:val="26"/>
          <w:szCs w:val="26"/>
          <w:bdr w:val="none" w:sz="0" w:space="0" w:color="auto" w:frame="1"/>
        </w:rPr>
        <w:t xml:space="preserve"> a concursului.</w:t>
      </w:r>
    </w:p>
    <w:p w14:paraId="4FFE43DE" w14:textId="121CE7ED" w:rsidR="00F63824" w:rsidRPr="00E06AEC" w:rsidRDefault="00F63824" w:rsidP="0009121B">
      <w:pPr>
        <w:shd w:val="clear" w:color="auto" w:fill="FFFFFF"/>
        <w:spacing w:after="0" w:line="276" w:lineRule="auto"/>
        <w:ind w:firstLine="720"/>
        <w:jc w:val="both"/>
        <w:rPr>
          <w:rFonts w:eastAsia="Times New Roman" w:cstheme="minorHAnsi"/>
          <w:sz w:val="26"/>
          <w:szCs w:val="26"/>
        </w:rPr>
      </w:pPr>
      <w:bookmarkStart w:id="12" w:name="8206674"/>
      <w:bookmarkEnd w:id="12"/>
      <w:r w:rsidRPr="00E06AEC">
        <w:rPr>
          <w:rFonts w:eastAsia="Times New Roman" w:cstheme="minorHAnsi"/>
          <w:b/>
          <w:bCs/>
          <w:sz w:val="26"/>
          <w:szCs w:val="26"/>
          <w:bdr w:val="none" w:sz="0" w:space="0" w:color="auto" w:frame="1"/>
        </w:rPr>
        <w:t xml:space="preserve">Art. </w:t>
      </w:r>
      <w:r w:rsidR="00A45AE9" w:rsidRPr="00E06AEC">
        <w:rPr>
          <w:rFonts w:eastAsia="Times New Roman" w:cstheme="minorHAnsi"/>
          <w:b/>
          <w:bCs/>
          <w:sz w:val="26"/>
          <w:szCs w:val="26"/>
          <w:bdr w:val="none" w:sz="0" w:space="0" w:color="auto" w:frame="1"/>
        </w:rPr>
        <w:t>12</w:t>
      </w:r>
      <w:r w:rsidRPr="004F22F8">
        <w:rPr>
          <w:rFonts w:eastAsia="Times New Roman" w:cstheme="minorHAnsi"/>
          <w:sz w:val="26"/>
          <w:szCs w:val="26"/>
          <w:bdr w:val="none" w:sz="0" w:space="0" w:color="auto" w:frame="1"/>
        </w:rPr>
        <w:t xml:space="preserve"> - </w:t>
      </w:r>
      <w:r w:rsidRPr="00E06AEC">
        <w:rPr>
          <w:rFonts w:eastAsia="Times New Roman" w:cstheme="minorHAnsi"/>
          <w:sz w:val="26"/>
          <w:szCs w:val="26"/>
          <w:bdr w:val="none" w:sz="0" w:space="0" w:color="auto" w:frame="1"/>
        </w:rPr>
        <w:t xml:space="preserve">(1) Comisia de elaborare a subiectelor </w:t>
      </w:r>
      <w:r w:rsidR="00F701AD"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de corectare, respectiv fiecare subcomisie, după caz, se compune din </w:t>
      </w:r>
      <w:r w:rsidR="00983D45" w:rsidRPr="00E06AEC">
        <w:rPr>
          <w:rFonts w:eastAsia="Times New Roman" w:cstheme="minorHAnsi"/>
          <w:sz w:val="26"/>
          <w:szCs w:val="26"/>
          <w:bdr w:val="none" w:sz="0" w:space="0" w:color="auto" w:frame="1"/>
        </w:rPr>
        <w:t>președinte</w:t>
      </w:r>
      <w:r w:rsidRPr="00E06AEC">
        <w:rPr>
          <w:rFonts w:eastAsia="Times New Roman" w:cstheme="minorHAnsi"/>
          <w:sz w:val="26"/>
          <w:szCs w:val="26"/>
          <w:bdr w:val="none" w:sz="0" w:space="0" w:color="auto" w:frame="1"/>
        </w:rPr>
        <w:t xml:space="preserve"> </w:t>
      </w:r>
      <w:r w:rsidR="00F701AD"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cel </w:t>
      </w:r>
      <w:r w:rsidR="00983D45" w:rsidRPr="00E06AEC">
        <w:rPr>
          <w:rFonts w:eastAsia="Times New Roman" w:cstheme="minorHAnsi"/>
          <w:sz w:val="26"/>
          <w:szCs w:val="26"/>
          <w:bdr w:val="none" w:sz="0" w:space="0" w:color="auto" w:frame="1"/>
        </w:rPr>
        <w:t>puțin</w:t>
      </w:r>
      <w:r w:rsidRPr="00E06AEC">
        <w:rPr>
          <w:rFonts w:eastAsia="Times New Roman" w:cstheme="minorHAnsi"/>
          <w:sz w:val="26"/>
          <w:szCs w:val="26"/>
          <w:bdr w:val="none" w:sz="0" w:space="0" w:color="auto" w:frame="1"/>
        </w:rPr>
        <w:t xml:space="preserve"> 4 membri.</w:t>
      </w:r>
    </w:p>
    <w:p w14:paraId="687E6A52" w14:textId="0249555D" w:rsidR="00F63824" w:rsidRPr="00E06AEC" w:rsidRDefault="00F63824" w:rsidP="0009121B">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sz w:val="26"/>
          <w:szCs w:val="26"/>
          <w:bdr w:val="none" w:sz="0" w:space="0" w:color="auto" w:frame="1"/>
        </w:rPr>
        <w:t>(</w:t>
      </w:r>
      <w:r w:rsidR="00983D45" w:rsidRPr="00E06AEC">
        <w:rPr>
          <w:rFonts w:eastAsia="Times New Roman" w:cstheme="minorHAnsi"/>
          <w:sz w:val="26"/>
          <w:szCs w:val="26"/>
          <w:bdr w:val="none" w:sz="0" w:space="0" w:color="auto" w:frame="1"/>
        </w:rPr>
        <w:t>2</w:t>
      </w:r>
      <w:r w:rsidRPr="00E06AEC">
        <w:rPr>
          <w:rFonts w:eastAsia="Times New Roman" w:cstheme="minorHAnsi"/>
          <w:sz w:val="26"/>
          <w:szCs w:val="26"/>
          <w:bdr w:val="none" w:sz="0" w:space="0" w:color="auto" w:frame="1"/>
        </w:rPr>
        <w:t xml:space="preserve">) Din comisia de elaborare a subiectelor </w:t>
      </w:r>
      <w:r w:rsidR="007973DB"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de corectare, respectiv din fiecare subcomisie</w:t>
      </w:r>
      <w:r w:rsidR="0019569D" w:rsidRPr="00E06AEC">
        <w:rPr>
          <w:rFonts w:eastAsia="Times New Roman" w:cstheme="minorHAnsi"/>
          <w:sz w:val="26"/>
          <w:szCs w:val="26"/>
          <w:bdr w:val="none" w:sz="0" w:space="0" w:color="auto" w:frame="1"/>
        </w:rPr>
        <w:t>,</w:t>
      </w:r>
      <w:r w:rsidRPr="00E06AEC">
        <w:rPr>
          <w:rFonts w:eastAsia="Times New Roman" w:cstheme="minorHAnsi"/>
          <w:sz w:val="26"/>
          <w:szCs w:val="26"/>
          <w:bdr w:val="none" w:sz="0" w:space="0" w:color="auto" w:frame="1"/>
        </w:rPr>
        <w:t xml:space="preserve"> pot face parte judecători, </w:t>
      </w:r>
      <w:r w:rsidR="00754C53" w:rsidRPr="00E06AEC">
        <w:rPr>
          <w:rStyle w:val="rvts21"/>
          <w:rFonts w:asciiTheme="minorHAnsi" w:hAnsiTheme="minorHAnsi" w:cstheme="minorHAnsi"/>
          <w:sz w:val="26"/>
          <w:szCs w:val="26"/>
        </w:rPr>
        <w:t xml:space="preserve">procurori, </w:t>
      </w:r>
      <w:r w:rsidRPr="00E06AEC">
        <w:rPr>
          <w:rFonts w:eastAsia="Times New Roman" w:cstheme="minorHAnsi"/>
          <w:sz w:val="26"/>
          <w:szCs w:val="26"/>
          <w:bdr w:val="none" w:sz="0" w:space="0" w:color="auto" w:frame="1"/>
        </w:rPr>
        <w:t xml:space="preserve">grefieri judiciari, precum </w:t>
      </w:r>
      <w:r w:rsidR="007973DB"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cadre didactice din </w:t>
      </w:r>
      <w:r w:rsidR="00B170BD" w:rsidRPr="00E06AEC">
        <w:rPr>
          <w:rFonts w:eastAsia="Times New Roman" w:cstheme="minorHAnsi"/>
          <w:sz w:val="26"/>
          <w:szCs w:val="26"/>
          <w:bdr w:val="none" w:sz="0" w:space="0" w:color="auto" w:frame="1"/>
        </w:rPr>
        <w:t>învățământul</w:t>
      </w:r>
      <w:r w:rsidRPr="00E06AEC">
        <w:rPr>
          <w:rFonts w:eastAsia="Times New Roman" w:cstheme="minorHAnsi"/>
          <w:sz w:val="26"/>
          <w:szCs w:val="26"/>
          <w:bdr w:val="none" w:sz="0" w:space="0" w:color="auto" w:frame="1"/>
        </w:rPr>
        <w:t xml:space="preserve"> universitar. Membrii comisiilor</w:t>
      </w:r>
      <w:r w:rsidR="00D33DCB" w:rsidRPr="00E06AEC">
        <w:rPr>
          <w:rFonts w:eastAsia="Times New Roman" w:cstheme="minorHAnsi"/>
          <w:sz w:val="26"/>
          <w:szCs w:val="26"/>
          <w:bdr w:val="none" w:sz="0" w:space="0" w:color="auto" w:frame="1"/>
        </w:rPr>
        <w:t>/subcomisiilor</w:t>
      </w:r>
      <w:r w:rsidRPr="00E06AEC">
        <w:rPr>
          <w:rFonts w:eastAsia="Times New Roman" w:cstheme="minorHAnsi"/>
          <w:sz w:val="26"/>
          <w:szCs w:val="26"/>
          <w:bdr w:val="none" w:sz="0" w:space="0" w:color="auto" w:frame="1"/>
        </w:rPr>
        <w:t xml:space="preserve"> trebuie să fie </w:t>
      </w:r>
      <w:r w:rsidR="00B170BD" w:rsidRPr="00E06AEC">
        <w:rPr>
          <w:rFonts w:eastAsia="Times New Roman" w:cstheme="minorHAnsi"/>
          <w:sz w:val="26"/>
          <w:szCs w:val="26"/>
          <w:bdr w:val="none" w:sz="0" w:space="0" w:color="auto" w:frame="1"/>
        </w:rPr>
        <w:t>specializați</w:t>
      </w:r>
      <w:r w:rsidRPr="00E06AEC">
        <w:rPr>
          <w:rFonts w:eastAsia="Times New Roman" w:cstheme="minorHAnsi"/>
          <w:sz w:val="26"/>
          <w:szCs w:val="26"/>
          <w:bdr w:val="none" w:sz="0" w:space="0" w:color="auto" w:frame="1"/>
        </w:rPr>
        <w:t xml:space="preserve"> în disciplinele de concurs.</w:t>
      </w:r>
    </w:p>
    <w:p w14:paraId="0109A3C1" w14:textId="190B8509" w:rsidR="00983D45" w:rsidRPr="00E06AEC" w:rsidRDefault="00983D45"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b/>
          <w:bCs/>
          <w:sz w:val="26"/>
          <w:szCs w:val="26"/>
          <w:bdr w:val="none" w:sz="0" w:space="0" w:color="auto" w:frame="1"/>
        </w:rPr>
        <w:t xml:space="preserve">Art. </w:t>
      </w:r>
      <w:r w:rsidR="00A45AE9" w:rsidRPr="00E06AEC">
        <w:rPr>
          <w:rFonts w:eastAsia="Times New Roman" w:cstheme="minorHAnsi"/>
          <w:b/>
          <w:bCs/>
          <w:sz w:val="26"/>
          <w:szCs w:val="26"/>
          <w:bdr w:val="none" w:sz="0" w:space="0" w:color="auto" w:frame="1"/>
        </w:rPr>
        <w:t>13</w:t>
      </w:r>
      <w:r w:rsidRPr="00E06AEC">
        <w:rPr>
          <w:rFonts w:eastAsia="Times New Roman" w:cstheme="minorHAnsi"/>
          <w:sz w:val="26"/>
          <w:szCs w:val="26"/>
          <w:bdr w:val="none" w:sz="0" w:space="0" w:color="auto" w:frame="1"/>
        </w:rPr>
        <w:t xml:space="preserve"> </w:t>
      </w:r>
      <w:r w:rsidR="00A6686A" w:rsidRPr="00E06AEC">
        <w:rPr>
          <w:rFonts w:eastAsia="Times New Roman" w:cstheme="minorHAnsi"/>
          <w:sz w:val="26"/>
          <w:szCs w:val="26"/>
          <w:bdr w:val="none" w:sz="0" w:space="0" w:color="auto" w:frame="1"/>
        </w:rPr>
        <w:t>-</w:t>
      </w:r>
      <w:r w:rsidRPr="00E06AEC">
        <w:rPr>
          <w:rFonts w:eastAsia="Times New Roman" w:cstheme="minorHAnsi"/>
          <w:sz w:val="26"/>
          <w:szCs w:val="26"/>
          <w:bdr w:val="none" w:sz="0" w:space="0" w:color="auto" w:frame="1"/>
        </w:rPr>
        <w:t xml:space="preserve"> </w:t>
      </w:r>
      <w:r w:rsidR="00DE018B" w:rsidRPr="00E06AEC">
        <w:rPr>
          <w:rFonts w:eastAsia="Times New Roman" w:cstheme="minorHAnsi"/>
          <w:sz w:val="26"/>
          <w:szCs w:val="26"/>
          <w:bdr w:val="none" w:sz="0" w:space="0" w:color="auto" w:frame="1"/>
        </w:rPr>
        <w:t xml:space="preserve">(1) </w:t>
      </w:r>
      <w:r w:rsidRPr="00E06AEC">
        <w:rPr>
          <w:rFonts w:eastAsia="Times New Roman" w:cstheme="minorHAnsi"/>
          <w:sz w:val="26"/>
          <w:szCs w:val="26"/>
          <w:bdr w:val="none" w:sz="0" w:space="0" w:color="auto" w:frame="1"/>
        </w:rPr>
        <w:t>Comisia</w:t>
      </w:r>
      <w:r w:rsidR="00DE018B" w:rsidRPr="00E06AEC">
        <w:rPr>
          <w:rFonts w:eastAsia="Times New Roman" w:cstheme="minorHAnsi"/>
          <w:sz w:val="26"/>
          <w:szCs w:val="26"/>
          <w:bdr w:val="none" w:sz="0" w:space="0" w:color="auto" w:frame="1"/>
        </w:rPr>
        <w:t xml:space="preserve"> de elaborare a subiectelor și de corectare, respectiv fiecare subcomisie, după caz,</w:t>
      </w:r>
      <w:r w:rsidRPr="00E06AEC">
        <w:rPr>
          <w:rFonts w:eastAsia="Times New Roman" w:cstheme="minorHAnsi"/>
          <w:sz w:val="26"/>
          <w:szCs w:val="26"/>
          <w:bdr w:val="none" w:sz="0" w:space="0" w:color="auto" w:frame="1"/>
        </w:rPr>
        <w:t xml:space="preserve"> </w:t>
      </w:r>
      <w:r w:rsidR="00EF7E2E" w:rsidRPr="00E06AEC">
        <w:rPr>
          <w:rFonts w:eastAsia="Times New Roman" w:cstheme="minorHAnsi"/>
          <w:sz w:val="26"/>
          <w:szCs w:val="26"/>
          <w:bdr w:val="none" w:sz="0" w:space="0" w:color="auto" w:frame="1"/>
        </w:rPr>
        <w:t>are</w:t>
      </w:r>
      <w:r w:rsidR="00DE018B" w:rsidRPr="00E06AEC">
        <w:rPr>
          <w:rFonts w:eastAsia="Times New Roman" w:cstheme="minorHAnsi"/>
          <w:sz w:val="26"/>
          <w:szCs w:val="26"/>
          <w:bdr w:val="none" w:sz="0" w:space="0" w:color="auto" w:frame="1"/>
        </w:rPr>
        <w:t>, în principal,</w:t>
      </w:r>
      <w:r w:rsidRPr="00E06AEC">
        <w:rPr>
          <w:rFonts w:eastAsia="Times New Roman" w:cstheme="minorHAnsi"/>
          <w:sz w:val="26"/>
          <w:szCs w:val="26"/>
          <w:bdr w:val="none" w:sz="0" w:space="0" w:color="auto" w:frame="1"/>
        </w:rPr>
        <w:t xml:space="preserve"> următoarele </w:t>
      </w:r>
      <w:r w:rsidR="00B170BD" w:rsidRPr="00E06AEC">
        <w:rPr>
          <w:rFonts w:eastAsia="Times New Roman" w:cstheme="minorHAnsi"/>
          <w:sz w:val="26"/>
          <w:szCs w:val="26"/>
          <w:bdr w:val="none" w:sz="0" w:space="0" w:color="auto" w:frame="1"/>
        </w:rPr>
        <w:t>atribuții</w:t>
      </w:r>
      <w:r w:rsidRPr="00E06AEC">
        <w:rPr>
          <w:rFonts w:eastAsia="Times New Roman" w:cstheme="minorHAnsi"/>
          <w:sz w:val="26"/>
          <w:szCs w:val="26"/>
          <w:bdr w:val="none" w:sz="0" w:space="0" w:color="auto" w:frame="1"/>
        </w:rPr>
        <w:t>:</w:t>
      </w:r>
    </w:p>
    <w:p w14:paraId="35F09A76" w14:textId="727F7013" w:rsidR="00F4773B" w:rsidRPr="00E06AEC" w:rsidRDefault="00983D45" w:rsidP="0009121B">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sz w:val="26"/>
          <w:szCs w:val="26"/>
          <w:bdr w:val="none" w:sz="0" w:space="0" w:color="auto" w:frame="1"/>
        </w:rPr>
        <w:t xml:space="preserve">a) </w:t>
      </w:r>
      <w:r w:rsidR="00017ECE" w:rsidRPr="00E06AEC">
        <w:rPr>
          <w:rFonts w:eastAsia="Times New Roman" w:cstheme="minorHAnsi"/>
          <w:sz w:val="26"/>
          <w:szCs w:val="26"/>
          <w:bdr w:val="none" w:sz="0" w:space="0" w:color="auto" w:frame="1"/>
        </w:rPr>
        <w:t>elaborează subiectele și baremele de evaluare și notare pentru disciplinele de concurs</w:t>
      </w:r>
      <w:r w:rsidR="00F4773B" w:rsidRPr="00E06AEC">
        <w:rPr>
          <w:rFonts w:eastAsia="Times New Roman" w:cstheme="minorHAnsi"/>
          <w:sz w:val="26"/>
          <w:szCs w:val="26"/>
          <w:bdr w:val="none" w:sz="0" w:space="0" w:color="auto" w:frame="1"/>
        </w:rPr>
        <w:t xml:space="preserve">, cu respectarea următoarelor reguli: </w:t>
      </w:r>
    </w:p>
    <w:p w14:paraId="1EE17C68" w14:textId="5AAD7640" w:rsidR="00942E1E" w:rsidRPr="00E06AEC" w:rsidRDefault="00942E1E" w:rsidP="00942E1E">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1. să fie în concordanță cu tematica și bibliografia aprobate și publicate pe paginile de internet ale Consiliului Superior al Magistraturii și Școlii Naționale de Grefieri;</w:t>
      </w:r>
    </w:p>
    <w:p w14:paraId="4B6E6B5C" w14:textId="532A4EE4" w:rsidR="00942E1E" w:rsidRPr="00E06AEC" w:rsidRDefault="00942E1E" w:rsidP="00942E1E">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2. să asigure o cuprindere echilibrată a materiei </w:t>
      </w:r>
      <w:r w:rsidR="00666F20" w:rsidRPr="00E06AEC">
        <w:rPr>
          <w:rFonts w:eastAsia="Times New Roman" w:cstheme="minorHAnsi"/>
          <w:sz w:val="26"/>
          <w:szCs w:val="26"/>
          <w:bdr w:val="none" w:sz="0" w:space="0" w:color="auto" w:frame="1"/>
        </w:rPr>
        <w:t>de concurs</w:t>
      </w:r>
      <w:r w:rsidRPr="00E06AEC">
        <w:rPr>
          <w:rFonts w:eastAsia="Times New Roman" w:cstheme="minorHAnsi"/>
          <w:sz w:val="26"/>
          <w:szCs w:val="26"/>
          <w:bdr w:val="none" w:sz="0" w:space="0" w:color="auto" w:frame="1"/>
        </w:rPr>
        <w:t>, să aibă grad de complexitate corespunzător conținutului tematicii și bibliografiei, pentru a putea fi tratate în timpul de lucru stabilit;</w:t>
      </w:r>
    </w:p>
    <w:p w14:paraId="559A19BE" w14:textId="2A17346A" w:rsidR="002A003A" w:rsidRPr="00E06AEC" w:rsidRDefault="002A003A" w:rsidP="000C460A">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sz w:val="26"/>
          <w:szCs w:val="26"/>
          <w:bdr w:val="none" w:sz="0" w:space="0" w:color="auto" w:frame="1"/>
        </w:rPr>
        <w:t>3</w:t>
      </w:r>
      <w:r w:rsidR="000C460A" w:rsidRPr="00E06AEC">
        <w:rPr>
          <w:rFonts w:eastAsia="Times New Roman" w:cstheme="minorHAnsi"/>
          <w:sz w:val="26"/>
          <w:szCs w:val="26"/>
          <w:bdr w:val="none" w:sz="0" w:space="0" w:color="auto" w:frame="1"/>
        </w:rPr>
        <w:t xml:space="preserve">. să fie formulate astfel încât tratarea subiectelor să angajeze cât mai multe </w:t>
      </w:r>
      <w:r w:rsidRPr="00E06AEC">
        <w:rPr>
          <w:rFonts w:eastAsia="Times New Roman" w:cstheme="minorHAnsi"/>
          <w:sz w:val="26"/>
          <w:szCs w:val="26"/>
          <w:bdr w:val="none" w:sz="0" w:space="0" w:color="auto" w:frame="1"/>
        </w:rPr>
        <w:t>posibilități</w:t>
      </w:r>
      <w:r w:rsidR="000C460A" w:rsidRPr="00E06AEC">
        <w:rPr>
          <w:rFonts w:eastAsia="Times New Roman" w:cstheme="minorHAnsi"/>
          <w:sz w:val="26"/>
          <w:szCs w:val="26"/>
          <w:bdr w:val="none" w:sz="0" w:space="0" w:color="auto" w:frame="1"/>
        </w:rPr>
        <w:t xml:space="preserve"> de analiză, de sinteză </w:t>
      </w:r>
      <w:r w:rsidRPr="00E06AEC">
        <w:rPr>
          <w:rFonts w:eastAsia="Times New Roman" w:cstheme="minorHAnsi"/>
          <w:sz w:val="26"/>
          <w:szCs w:val="26"/>
          <w:bdr w:val="none" w:sz="0" w:space="0" w:color="auto" w:frame="1"/>
        </w:rPr>
        <w:t>și</w:t>
      </w:r>
      <w:r w:rsidR="000C460A" w:rsidRPr="00E06AEC">
        <w:rPr>
          <w:rFonts w:eastAsia="Times New Roman" w:cstheme="minorHAnsi"/>
          <w:sz w:val="26"/>
          <w:szCs w:val="26"/>
          <w:bdr w:val="none" w:sz="0" w:space="0" w:color="auto" w:frame="1"/>
        </w:rPr>
        <w:t xml:space="preserve"> de generalizare din partea </w:t>
      </w:r>
      <w:r w:rsidRPr="00E06AEC">
        <w:rPr>
          <w:rFonts w:eastAsia="Times New Roman" w:cstheme="minorHAnsi"/>
          <w:sz w:val="26"/>
          <w:szCs w:val="26"/>
          <w:bdr w:val="none" w:sz="0" w:space="0" w:color="auto" w:frame="1"/>
        </w:rPr>
        <w:t>candidaților</w:t>
      </w:r>
      <w:r w:rsidR="000C460A" w:rsidRPr="00E06AEC">
        <w:rPr>
          <w:rFonts w:eastAsia="Times New Roman" w:cstheme="minorHAnsi"/>
          <w:sz w:val="26"/>
          <w:szCs w:val="26"/>
          <w:bdr w:val="none" w:sz="0" w:space="0" w:color="auto" w:frame="1"/>
        </w:rPr>
        <w:t>;</w:t>
      </w:r>
    </w:p>
    <w:p w14:paraId="39023940" w14:textId="69EC40DB" w:rsidR="002A003A" w:rsidRPr="00E06AEC" w:rsidRDefault="002A003A" w:rsidP="000C460A">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sz w:val="26"/>
          <w:szCs w:val="26"/>
          <w:bdr w:val="none" w:sz="0" w:space="0" w:color="auto" w:frame="1"/>
        </w:rPr>
        <w:t>4. să se indice, pentru fiecare subiect, atât punctajul prevăzut în barem, cât și timpul recomandat pentru rezolvare;</w:t>
      </w:r>
    </w:p>
    <w:p w14:paraId="61840B7F" w14:textId="0FB9B0FE" w:rsidR="002A003A" w:rsidRPr="00E06AEC" w:rsidRDefault="00017ECE" w:rsidP="002A003A">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5</w:t>
      </w:r>
      <w:r w:rsidR="002A003A" w:rsidRPr="00E06AEC">
        <w:rPr>
          <w:rFonts w:eastAsia="Times New Roman" w:cstheme="minorHAnsi"/>
          <w:sz w:val="26"/>
          <w:szCs w:val="26"/>
          <w:bdr w:val="none" w:sz="0" w:space="0" w:color="auto" w:frame="1"/>
        </w:rPr>
        <w:t>. timpul necesar rezolvării subiectelor să nu depășească timpul alocat desfășurării probe</w:t>
      </w:r>
      <w:r w:rsidR="00A45AE9" w:rsidRPr="00E06AEC">
        <w:rPr>
          <w:rFonts w:eastAsia="Times New Roman" w:cstheme="minorHAnsi"/>
          <w:sz w:val="26"/>
          <w:szCs w:val="26"/>
          <w:bdr w:val="none" w:sz="0" w:space="0" w:color="auto" w:frame="1"/>
        </w:rPr>
        <w:t>i</w:t>
      </w:r>
      <w:r w:rsidR="002A003A" w:rsidRPr="00E06AEC">
        <w:rPr>
          <w:rFonts w:eastAsia="Times New Roman" w:cstheme="minorHAnsi"/>
          <w:sz w:val="26"/>
          <w:szCs w:val="26"/>
          <w:bdr w:val="none" w:sz="0" w:space="0" w:color="auto" w:frame="1"/>
        </w:rPr>
        <w:t xml:space="preserve"> </w:t>
      </w:r>
      <w:r w:rsidR="00A45AE9" w:rsidRPr="00E06AEC">
        <w:rPr>
          <w:rFonts w:eastAsia="Times New Roman" w:cstheme="minorHAnsi"/>
          <w:sz w:val="26"/>
          <w:szCs w:val="26"/>
          <w:bdr w:val="none" w:sz="0" w:space="0" w:color="auto" w:frame="1"/>
        </w:rPr>
        <w:t>scrise</w:t>
      </w:r>
      <w:r w:rsidR="002A003A" w:rsidRPr="00E06AEC">
        <w:rPr>
          <w:rFonts w:eastAsia="Times New Roman" w:cstheme="minorHAnsi"/>
          <w:sz w:val="26"/>
          <w:szCs w:val="26"/>
          <w:bdr w:val="none" w:sz="0" w:space="0" w:color="auto" w:frame="1"/>
        </w:rPr>
        <w:t>;</w:t>
      </w:r>
    </w:p>
    <w:p w14:paraId="611D0EE3" w14:textId="24E4C58D" w:rsidR="002A003A" w:rsidRPr="00E06AEC" w:rsidRDefault="00017ECE" w:rsidP="002A003A">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6</w:t>
      </w:r>
      <w:r w:rsidR="002A003A" w:rsidRPr="00E06AEC">
        <w:rPr>
          <w:rFonts w:eastAsia="Times New Roman" w:cstheme="minorHAnsi"/>
          <w:sz w:val="26"/>
          <w:szCs w:val="26"/>
          <w:bdr w:val="none" w:sz="0" w:space="0" w:color="auto" w:frame="1"/>
        </w:rPr>
        <w:t>. să se evite repetarea subiectelor de la concursurile anterioare;</w:t>
      </w:r>
    </w:p>
    <w:p w14:paraId="173CBE5B" w14:textId="42B33556" w:rsidR="002A003A" w:rsidRPr="00E06AEC" w:rsidRDefault="00017ECE" w:rsidP="002A003A">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7</w:t>
      </w:r>
      <w:r w:rsidR="00666F20" w:rsidRPr="00E06AEC">
        <w:rPr>
          <w:rFonts w:eastAsia="Times New Roman" w:cstheme="minorHAnsi"/>
          <w:sz w:val="26"/>
          <w:szCs w:val="26"/>
          <w:bdr w:val="none" w:sz="0" w:space="0" w:color="auto" w:frame="1"/>
        </w:rPr>
        <w:t xml:space="preserve">. să se evite </w:t>
      </w:r>
      <w:r w:rsidR="002A003A" w:rsidRPr="00E06AEC">
        <w:rPr>
          <w:rFonts w:eastAsia="Times New Roman" w:cstheme="minorHAnsi"/>
          <w:sz w:val="26"/>
          <w:szCs w:val="26"/>
          <w:bdr w:val="none" w:sz="0" w:space="0" w:color="auto" w:frame="1"/>
        </w:rPr>
        <w:t>subiectele ce conțin probleme controversate în doctrină</w:t>
      </w:r>
      <w:r w:rsidR="00666F20" w:rsidRPr="00E06AEC">
        <w:rPr>
          <w:rFonts w:eastAsia="Times New Roman" w:cstheme="minorHAnsi"/>
          <w:sz w:val="26"/>
          <w:szCs w:val="26"/>
          <w:bdr w:val="none" w:sz="0" w:space="0" w:color="auto" w:frame="1"/>
        </w:rPr>
        <w:t xml:space="preserve"> sau în practică</w:t>
      </w:r>
      <w:r w:rsidR="002A003A" w:rsidRPr="00E06AEC">
        <w:rPr>
          <w:rFonts w:eastAsia="Times New Roman" w:cstheme="minorHAnsi"/>
          <w:sz w:val="26"/>
          <w:szCs w:val="26"/>
          <w:bdr w:val="none" w:sz="0" w:space="0" w:color="auto" w:frame="1"/>
        </w:rPr>
        <w:t>;</w:t>
      </w:r>
    </w:p>
    <w:p w14:paraId="6DA2090D" w14:textId="3B4DBBBC" w:rsidR="00942E1E" w:rsidRPr="00E06AEC" w:rsidRDefault="00017ECE" w:rsidP="002A003A">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8</w:t>
      </w:r>
      <w:r w:rsidR="002A003A" w:rsidRPr="00E06AEC">
        <w:rPr>
          <w:rFonts w:eastAsia="Times New Roman" w:cstheme="minorHAnsi"/>
          <w:sz w:val="26"/>
          <w:szCs w:val="26"/>
          <w:bdr w:val="none" w:sz="0" w:space="0" w:color="auto" w:frame="1"/>
        </w:rPr>
        <w:t>.</w:t>
      </w:r>
      <w:r w:rsidR="00942E1E" w:rsidRPr="00E06AEC">
        <w:rPr>
          <w:rFonts w:eastAsia="Times New Roman" w:cstheme="minorHAnsi"/>
          <w:sz w:val="26"/>
          <w:szCs w:val="26"/>
          <w:bdr w:val="none" w:sz="0" w:space="0" w:color="auto" w:frame="1"/>
        </w:rPr>
        <w:t xml:space="preserve"> baremul stabilit să </w:t>
      </w:r>
      <w:r w:rsidR="00FC22C8" w:rsidRPr="00E06AEC">
        <w:rPr>
          <w:rFonts w:eastAsia="Times New Roman" w:cstheme="minorHAnsi"/>
          <w:sz w:val="26"/>
          <w:szCs w:val="26"/>
          <w:bdr w:val="none" w:sz="0" w:space="0" w:color="auto" w:frame="1"/>
        </w:rPr>
        <w:t>aibă în vedere</w:t>
      </w:r>
      <w:r w:rsidR="00942E1E" w:rsidRPr="00E06AEC">
        <w:rPr>
          <w:rFonts w:eastAsia="Times New Roman" w:cstheme="minorHAnsi"/>
          <w:sz w:val="26"/>
          <w:szCs w:val="26"/>
          <w:bdr w:val="none" w:sz="0" w:space="0" w:color="auto" w:frame="1"/>
        </w:rPr>
        <w:t xml:space="preserve"> </w:t>
      </w:r>
      <w:r w:rsidR="00FC22C8" w:rsidRPr="00E06AEC">
        <w:rPr>
          <w:rFonts w:eastAsia="Times New Roman" w:cstheme="minorHAnsi"/>
          <w:sz w:val="26"/>
          <w:szCs w:val="26"/>
          <w:bdr w:val="none" w:sz="0" w:space="0" w:color="auto" w:frame="1"/>
        </w:rPr>
        <w:t xml:space="preserve">și </w:t>
      </w:r>
      <w:r w:rsidR="002A003A" w:rsidRPr="00E06AEC">
        <w:rPr>
          <w:rFonts w:eastAsia="Times New Roman" w:cstheme="minorHAnsi"/>
          <w:sz w:val="26"/>
          <w:szCs w:val="26"/>
          <w:bdr w:val="none" w:sz="0" w:space="0" w:color="auto" w:frame="1"/>
        </w:rPr>
        <w:t>coerența</w:t>
      </w:r>
      <w:r w:rsidR="00942E1E" w:rsidRPr="00E06AEC">
        <w:rPr>
          <w:rFonts w:eastAsia="Times New Roman" w:cstheme="minorHAnsi"/>
          <w:sz w:val="26"/>
          <w:szCs w:val="26"/>
          <w:bdr w:val="none" w:sz="0" w:space="0" w:color="auto" w:frame="1"/>
        </w:rPr>
        <w:t xml:space="preserve"> în exprimare </w:t>
      </w:r>
      <w:r w:rsidR="002A003A" w:rsidRPr="00E06AEC">
        <w:rPr>
          <w:rFonts w:eastAsia="Times New Roman" w:cstheme="minorHAnsi"/>
          <w:sz w:val="26"/>
          <w:szCs w:val="26"/>
          <w:bdr w:val="none" w:sz="0" w:space="0" w:color="auto" w:frame="1"/>
        </w:rPr>
        <w:t>și</w:t>
      </w:r>
      <w:r w:rsidR="00942E1E" w:rsidRPr="00E06AEC">
        <w:rPr>
          <w:rFonts w:eastAsia="Times New Roman" w:cstheme="minorHAnsi"/>
          <w:sz w:val="26"/>
          <w:szCs w:val="26"/>
          <w:bdr w:val="none" w:sz="0" w:space="0" w:color="auto" w:frame="1"/>
        </w:rPr>
        <w:t xml:space="preserve"> respectarea regulilor de gramatică </w:t>
      </w:r>
      <w:r w:rsidR="002A003A" w:rsidRPr="00E06AEC">
        <w:rPr>
          <w:rFonts w:eastAsia="Times New Roman" w:cstheme="minorHAnsi"/>
          <w:sz w:val="26"/>
          <w:szCs w:val="26"/>
          <w:bdr w:val="none" w:sz="0" w:space="0" w:color="auto" w:frame="1"/>
        </w:rPr>
        <w:t>și</w:t>
      </w:r>
      <w:r w:rsidR="00942E1E" w:rsidRPr="00E06AEC">
        <w:rPr>
          <w:rFonts w:eastAsia="Times New Roman" w:cstheme="minorHAnsi"/>
          <w:sz w:val="26"/>
          <w:szCs w:val="26"/>
          <w:bdr w:val="none" w:sz="0" w:space="0" w:color="auto" w:frame="1"/>
        </w:rPr>
        <w:t xml:space="preserve"> ortografie;</w:t>
      </w:r>
    </w:p>
    <w:p w14:paraId="3246FAA5" w14:textId="77998FFD" w:rsidR="00983D45" w:rsidRPr="00E06AEC" w:rsidRDefault="00983D45" w:rsidP="0009121B">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sz w:val="26"/>
          <w:szCs w:val="26"/>
          <w:bdr w:val="none" w:sz="0" w:space="0" w:color="auto" w:frame="1"/>
        </w:rPr>
        <w:t xml:space="preserve">b) </w:t>
      </w:r>
      <w:r w:rsidR="00B170BD" w:rsidRPr="00E06AEC">
        <w:rPr>
          <w:rFonts w:eastAsia="Times New Roman" w:cstheme="minorHAnsi"/>
          <w:sz w:val="26"/>
          <w:szCs w:val="26"/>
          <w:bdr w:val="none" w:sz="0" w:space="0" w:color="auto" w:frame="1"/>
        </w:rPr>
        <w:t>stabilește</w:t>
      </w:r>
      <w:r w:rsidRPr="00E06AEC">
        <w:rPr>
          <w:rFonts w:eastAsia="Times New Roman" w:cstheme="minorHAnsi"/>
          <w:sz w:val="26"/>
          <w:szCs w:val="26"/>
          <w:bdr w:val="none" w:sz="0" w:space="0" w:color="auto" w:frame="1"/>
        </w:rPr>
        <w:t xml:space="preserve"> </w:t>
      </w:r>
      <w:r w:rsidR="00A45AE9" w:rsidRPr="00E06AEC">
        <w:rPr>
          <w:rFonts w:eastAsia="Times New Roman" w:cstheme="minorHAnsi"/>
          <w:sz w:val="26"/>
          <w:szCs w:val="26"/>
          <w:bdr w:val="none" w:sz="0" w:space="0" w:color="auto" w:frame="1"/>
        </w:rPr>
        <w:t>durata de desfășurare a probei scrise</w:t>
      </w:r>
      <w:r w:rsidRPr="00E06AEC">
        <w:rPr>
          <w:rFonts w:eastAsia="Times New Roman" w:cstheme="minorHAnsi"/>
          <w:sz w:val="26"/>
          <w:szCs w:val="26"/>
          <w:bdr w:val="none" w:sz="0" w:space="0" w:color="auto" w:frame="1"/>
        </w:rPr>
        <w:t xml:space="preserve">, precum </w:t>
      </w:r>
      <w:r w:rsidR="009C5C01"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repartizarea </w:t>
      </w:r>
      <w:r w:rsidR="00A45AE9" w:rsidRPr="00E06AEC">
        <w:rPr>
          <w:rFonts w:eastAsia="Times New Roman" w:cstheme="minorHAnsi"/>
          <w:sz w:val="26"/>
          <w:szCs w:val="26"/>
          <w:bdr w:val="none" w:sz="0" w:space="0" w:color="auto" w:frame="1"/>
        </w:rPr>
        <w:t xml:space="preserve">acesteia </w:t>
      </w:r>
      <w:r w:rsidR="00A6065A" w:rsidRPr="00E06AEC">
        <w:rPr>
          <w:rFonts w:eastAsia="Times New Roman" w:cstheme="minorHAnsi"/>
          <w:sz w:val="26"/>
          <w:szCs w:val="26"/>
          <w:bdr w:val="none" w:sz="0" w:space="0" w:color="auto" w:frame="1"/>
        </w:rPr>
        <w:t>între disciplinele de concurs;</w:t>
      </w:r>
    </w:p>
    <w:p w14:paraId="715CE1EC" w14:textId="5935DCD0" w:rsidR="00983D45" w:rsidRPr="00E06AEC" w:rsidRDefault="002A003A" w:rsidP="0009121B">
      <w:pPr>
        <w:shd w:val="clear" w:color="auto" w:fill="FFFFFF"/>
        <w:spacing w:after="0" w:line="276" w:lineRule="auto"/>
        <w:ind w:firstLine="720"/>
        <w:jc w:val="both"/>
        <w:rPr>
          <w:rFonts w:eastAsia="Times New Roman" w:cstheme="minorHAnsi"/>
          <w:sz w:val="26"/>
          <w:szCs w:val="26"/>
        </w:rPr>
      </w:pPr>
      <w:bookmarkStart w:id="13" w:name="7676695"/>
      <w:bookmarkEnd w:id="13"/>
      <w:r w:rsidRPr="00E06AEC">
        <w:rPr>
          <w:rFonts w:eastAsia="Times New Roman" w:cstheme="minorHAnsi"/>
          <w:sz w:val="26"/>
          <w:szCs w:val="26"/>
          <w:bdr w:val="none" w:sz="0" w:space="0" w:color="auto" w:frame="1"/>
        </w:rPr>
        <w:t>c</w:t>
      </w:r>
      <w:r w:rsidR="00983D45" w:rsidRPr="00E06AEC">
        <w:rPr>
          <w:rFonts w:eastAsia="Times New Roman" w:cstheme="minorHAnsi"/>
          <w:sz w:val="26"/>
          <w:szCs w:val="26"/>
          <w:bdr w:val="none" w:sz="0" w:space="0" w:color="auto" w:frame="1"/>
        </w:rPr>
        <w:t xml:space="preserve">) corectează </w:t>
      </w:r>
      <w:r w:rsidR="009C5C01" w:rsidRPr="00E06AEC">
        <w:rPr>
          <w:rFonts w:eastAsia="Times New Roman" w:cstheme="minorHAnsi"/>
          <w:sz w:val="26"/>
          <w:szCs w:val="26"/>
          <w:bdr w:val="none" w:sz="0" w:space="0" w:color="auto" w:frame="1"/>
        </w:rPr>
        <w:t>și</w:t>
      </w:r>
      <w:r w:rsidR="00983D45" w:rsidRPr="00E06AEC">
        <w:rPr>
          <w:rFonts w:eastAsia="Times New Roman" w:cstheme="minorHAnsi"/>
          <w:sz w:val="26"/>
          <w:szCs w:val="26"/>
          <w:bdr w:val="none" w:sz="0" w:space="0" w:color="auto" w:frame="1"/>
        </w:rPr>
        <w:t xml:space="preserve"> notează lucrările la proba scrisă de verificare a </w:t>
      </w:r>
      <w:r w:rsidR="00B170BD" w:rsidRPr="00E06AEC">
        <w:rPr>
          <w:rFonts w:eastAsia="Times New Roman" w:cstheme="minorHAnsi"/>
          <w:sz w:val="26"/>
          <w:szCs w:val="26"/>
          <w:bdr w:val="none" w:sz="0" w:space="0" w:color="auto" w:frame="1"/>
        </w:rPr>
        <w:t>cunoștințelor</w:t>
      </w:r>
      <w:r w:rsidR="00983D45" w:rsidRPr="00E06AEC">
        <w:rPr>
          <w:rFonts w:eastAsia="Times New Roman" w:cstheme="minorHAnsi"/>
          <w:sz w:val="26"/>
          <w:szCs w:val="26"/>
          <w:bdr w:val="none" w:sz="0" w:space="0" w:color="auto" w:frame="1"/>
        </w:rPr>
        <w:t xml:space="preserve"> juridice, pe baza baremelor definitive</w:t>
      </w:r>
      <w:r w:rsidR="009367AE" w:rsidRPr="00E06AEC">
        <w:rPr>
          <w:rFonts w:eastAsia="Times New Roman" w:cstheme="minorHAnsi"/>
          <w:sz w:val="26"/>
          <w:szCs w:val="26"/>
          <w:bdr w:val="none" w:sz="0" w:space="0" w:color="auto" w:frame="1"/>
        </w:rPr>
        <w:t>, cu respectarea disp</w:t>
      </w:r>
      <w:r w:rsidR="00942E1E" w:rsidRPr="00E06AEC">
        <w:rPr>
          <w:rFonts w:eastAsia="Times New Roman" w:cstheme="minorHAnsi"/>
          <w:sz w:val="26"/>
          <w:szCs w:val="26"/>
          <w:bdr w:val="none" w:sz="0" w:space="0" w:color="auto" w:frame="1"/>
        </w:rPr>
        <w:t>ozițiilor</w:t>
      </w:r>
      <w:r w:rsidR="009367AE" w:rsidRPr="00E06AEC">
        <w:rPr>
          <w:rFonts w:eastAsia="Times New Roman" w:cstheme="minorHAnsi"/>
          <w:sz w:val="26"/>
          <w:szCs w:val="26"/>
          <w:bdr w:val="none" w:sz="0" w:space="0" w:color="auto" w:frame="1"/>
        </w:rPr>
        <w:t xml:space="preserve"> art.</w:t>
      </w:r>
      <w:r w:rsidR="00613FE7" w:rsidRPr="00E06AEC">
        <w:rPr>
          <w:rFonts w:eastAsia="Times New Roman" w:cstheme="minorHAnsi"/>
          <w:sz w:val="26"/>
          <w:szCs w:val="26"/>
          <w:bdr w:val="none" w:sz="0" w:space="0" w:color="auto" w:frame="1"/>
        </w:rPr>
        <w:t xml:space="preserve"> 23</w:t>
      </w:r>
      <w:r w:rsidR="009367AE" w:rsidRPr="00E06AEC">
        <w:rPr>
          <w:rFonts w:eastAsia="Times New Roman" w:cstheme="minorHAnsi"/>
          <w:sz w:val="26"/>
          <w:szCs w:val="26"/>
          <w:bdr w:val="none" w:sz="0" w:space="0" w:color="auto" w:frame="1"/>
        </w:rPr>
        <w:t xml:space="preserve"> al</w:t>
      </w:r>
      <w:r w:rsidR="00942E1E" w:rsidRPr="00E06AEC">
        <w:rPr>
          <w:rFonts w:eastAsia="Times New Roman" w:cstheme="minorHAnsi"/>
          <w:sz w:val="26"/>
          <w:szCs w:val="26"/>
          <w:bdr w:val="none" w:sz="0" w:space="0" w:color="auto" w:frame="1"/>
        </w:rPr>
        <w:t>in</w:t>
      </w:r>
      <w:r w:rsidR="009367AE" w:rsidRPr="00E06AEC">
        <w:rPr>
          <w:rFonts w:eastAsia="Times New Roman" w:cstheme="minorHAnsi"/>
          <w:sz w:val="26"/>
          <w:szCs w:val="26"/>
          <w:bdr w:val="none" w:sz="0" w:space="0" w:color="auto" w:frame="1"/>
        </w:rPr>
        <w:t xml:space="preserve">. </w:t>
      </w:r>
      <w:r w:rsidR="000C460A" w:rsidRPr="00E06AEC">
        <w:rPr>
          <w:rFonts w:eastAsia="Times New Roman" w:cstheme="minorHAnsi"/>
          <w:sz w:val="26"/>
          <w:szCs w:val="26"/>
          <w:bdr w:val="none" w:sz="0" w:space="0" w:color="auto" w:frame="1"/>
        </w:rPr>
        <w:t>(</w:t>
      </w:r>
      <w:r w:rsidR="009367AE" w:rsidRPr="00E06AEC">
        <w:rPr>
          <w:rFonts w:eastAsia="Times New Roman" w:cstheme="minorHAnsi"/>
          <w:sz w:val="26"/>
          <w:szCs w:val="26"/>
          <w:bdr w:val="none" w:sz="0" w:space="0" w:color="auto" w:frame="1"/>
        </w:rPr>
        <w:t>1</w:t>
      </w:r>
      <w:r w:rsidR="000C460A" w:rsidRPr="00E06AEC">
        <w:rPr>
          <w:rFonts w:eastAsia="Times New Roman" w:cstheme="minorHAnsi"/>
          <w:sz w:val="26"/>
          <w:szCs w:val="26"/>
          <w:bdr w:val="none" w:sz="0" w:space="0" w:color="auto" w:frame="1"/>
        </w:rPr>
        <w:t>)</w:t>
      </w:r>
      <w:r w:rsidR="009367AE" w:rsidRPr="00E06AEC">
        <w:rPr>
          <w:rFonts w:eastAsia="Times New Roman" w:cstheme="minorHAnsi"/>
          <w:sz w:val="26"/>
          <w:szCs w:val="26"/>
          <w:bdr w:val="none" w:sz="0" w:space="0" w:color="auto" w:frame="1"/>
        </w:rPr>
        <w:t>-</w:t>
      </w:r>
      <w:r w:rsidR="000C460A" w:rsidRPr="00E06AEC">
        <w:rPr>
          <w:rFonts w:eastAsia="Times New Roman" w:cstheme="minorHAnsi"/>
          <w:sz w:val="26"/>
          <w:szCs w:val="26"/>
          <w:bdr w:val="none" w:sz="0" w:space="0" w:color="auto" w:frame="1"/>
        </w:rPr>
        <w:t>(</w:t>
      </w:r>
      <w:r w:rsidR="009367AE" w:rsidRPr="00E06AEC">
        <w:rPr>
          <w:rFonts w:eastAsia="Times New Roman" w:cstheme="minorHAnsi"/>
          <w:sz w:val="26"/>
          <w:szCs w:val="26"/>
          <w:bdr w:val="none" w:sz="0" w:space="0" w:color="auto" w:frame="1"/>
        </w:rPr>
        <w:t>3</w:t>
      </w:r>
      <w:r w:rsidR="000C460A" w:rsidRPr="00E06AEC">
        <w:rPr>
          <w:rFonts w:eastAsia="Times New Roman" w:cstheme="minorHAnsi"/>
          <w:sz w:val="26"/>
          <w:szCs w:val="26"/>
          <w:bdr w:val="none" w:sz="0" w:space="0" w:color="auto" w:frame="1"/>
        </w:rPr>
        <w:t>) și (</w:t>
      </w:r>
      <w:r w:rsidR="009367AE" w:rsidRPr="00E06AEC">
        <w:rPr>
          <w:rFonts w:eastAsia="Times New Roman" w:cstheme="minorHAnsi"/>
          <w:sz w:val="26"/>
          <w:szCs w:val="26"/>
          <w:bdr w:val="none" w:sz="0" w:space="0" w:color="auto" w:frame="1"/>
        </w:rPr>
        <w:t>6</w:t>
      </w:r>
      <w:r w:rsidR="000C460A" w:rsidRPr="00E06AEC">
        <w:rPr>
          <w:rFonts w:eastAsia="Times New Roman" w:cstheme="minorHAnsi"/>
          <w:sz w:val="26"/>
          <w:szCs w:val="26"/>
          <w:bdr w:val="none" w:sz="0" w:space="0" w:color="auto" w:frame="1"/>
        </w:rPr>
        <w:t>)</w:t>
      </w:r>
      <w:r w:rsidR="00983D45" w:rsidRPr="00E06AEC">
        <w:rPr>
          <w:rFonts w:eastAsia="Times New Roman" w:cstheme="minorHAnsi"/>
          <w:sz w:val="26"/>
          <w:szCs w:val="26"/>
          <w:bdr w:val="none" w:sz="0" w:space="0" w:color="auto" w:frame="1"/>
        </w:rPr>
        <w:t>;</w:t>
      </w:r>
    </w:p>
    <w:p w14:paraId="19897E51" w14:textId="30CFE005" w:rsidR="00983D45" w:rsidRPr="00E06AEC" w:rsidRDefault="002A003A"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lastRenderedPageBreak/>
        <w:t>d</w:t>
      </w:r>
      <w:r w:rsidR="00983D45" w:rsidRPr="00E06AEC">
        <w:rPr>
          <w:rFonts w:eastAsia="Times New Roman" w:cstheme="minorHAnsi"/>
          <w:sz w:val="26"/>
          <w:szCs w:val="26"/>
          <w:bdr w:val="none" w:sz="0" w:space="0" w:color="auto" w:frame="1"/>
        </w:rPr>
        <w:t>) recorectează lucrările la solicitarea președintelui comisiei</w:t>
      </w:r>
      <w:r w:rsidR="00613FE7" w:rsidRPr="00E06AEC">
        <w:rPr>
          <w:rFonts w:eastAsia="Times New Roman" w:cstheme="minorHAnsi"/>
          <w:sz w:val="26"/>
          <w:szCs w:val="26"/>
          <w:bdr w:val="none" w:sz="0" w:space="0" w:color="auto" w:frame="1"/>
        </w:rPr>
        <w:t xml:space="preserve"> sau, după caz</w:t>
      </w:r>
      <w:r w:rsidR="000868F1" w:rsidRPr="00E06AEC">
        <w:rPr>
          <w:rFonts w:eastAsia="Times New Roman" w:cstheme="minorHAnsi"/>
          <w:sz w:val="26"/>
          <w:szCs w:val="26"/>
          <w:bdr w:val="none" w:sz="0" w:space="0" w:color="auto" w:frame="1"/>
        </w:rPr>
        <w:t>,</w:t>
      </w:r>
      <w:r w:rsidR="0057190D" w:rsidRPr="00E06AEC">
        <w:rPr>
          <w:rFonts w:eastAsia="Times New Roman" w:cstheme="minorHAnsi"/>
          <w:sz w:val="26"/>
          <w:szCs w:val="26"/>
          <w:bdr w:val="none" w:sz="0" w:space="0" w:color="auto" w:frame="1"/>
        </w:rPr>
        <w:t xml:space="preserve"> al subcomisiei, </w:t>
      </w:r>
      <w:r w:rsidR="000868F1" w:rsidRPr="00E06AEC">
        <w:rPr>
          <w:rFonts w:eastAsia="Times New Roman" w:cstheme="minorHAnsi"/>
          <w:sz w:val="26"/>
          <w:szCs w:val="26"/>
          <w:bdr w:val="none" w:sz="0" w:space="0" w:color="auto" w:frame="1"/>
        </w:rPr>
        <w:t xml:space="preserve">în condițiile </w:t>
      </w:r>
      <w:r w:rsidR="009367AE" w:rsidRPr="00E06AEC">
        <w:rPr>
          <w:rFonts w:eastAsia="Times New Roman" w:cstheme="minorHAnsi"/>
          <w:sz w:val="26"/>
          <w:szCs w:val="26"/>
          <w:bdr w:val="none" w:sz="0" w:space="0" w:color="auto" w:frame="1"/>
        </w:rPr>
        <w:t>art.</w:t>
      </w:r>
      <w:r w:rsidR="00613FE7" w:rsidRPr="00E06AEC">
        <w:rPr>
          <w:rFonts w:eastAsia="Times New Roman" w:cstheme="minorHAnsi"/>
          <w:sz w:val="26"/>
          <w:szCs w:val="26"/>
          <w:bdr w:val="none" w:sz="0" w:space="0" w:color="auto" w:frame="1"/>
        </w:rPr>
        <w:t xml:space="preserve"> 23</w:t>
      </w:r>
      <w:r w:rsidR="009367AE" w:rsidRPr="00E06AEC">
        <w:rPr>
          <w:rFonts w:eastAsia="Times New Roman" w:cstheme="minorHAnsi"/>
          <w:sz w:val="26"/>
          <w:szCs w:val="26"/>
          <w:bdr w:val="none" w:sz="0" w:space="0" w:color="auto" w:frame="1"/>
        </w:rPr>
        <w:t xml:space="preserve"> al</w:t>
      </w:r>
      <w:r w:rsidR="00582A7D" w:rsidRPr="00E06AEC">
        <w:rPr>
          <w:rFonts w:eastAsia="Times New Roman" w:cstheme="minorHAnsi"/>
          <w:sz w:val="26"/>
          <w:szCs w:val="26"/>
          <w:bdr w:val="none" w:sz="0" w:space="0" w:color="auto" w:frame="1"/>
        </w:rPr>
        <w:t>in</w:t>
      </w:r>
      <w:r w:rsidR="009367AE" w:rsidRPr="00E06AEC">
        <w:rPr>
          <w:rFonts w:eastAsia="Times New Roman" w:cstheme="minorHAnsi"/>
          <w:sz w:val="26"/>
          <w:szCs w:val="26"/>
          <w:bdr w:val="none" w:sz="0" w:space="0" w:color="auto" w:frame="1"/>
        </w:rPr>
        <w:t xml:space="preserve">. </w:t>
      </w:r>
      <w:r w:rsidR="00582A7D" w:rsidRPr="00E06AEC">
        <w:rPr>
          <w:rFonts w:eastAsia="Times New Roman" w:cstheme="minorHAnsi"/>
          <w:sz w:val="26"/>
          <w:szCs w:val="26"/>
          <w:bdr w:val="none" w:sz="0" w:space="0" w:color="auto" w:frame="1"/>
        </w:rPr>
        <w:t>(</w:t>
      </w:r>
      <w:r w:rsidR="009367AE" w:rsidRPr="00E06AEC">
        <w:rPr>
          <w:rFonts w:eastAsia="Times New Roman" w:cstheme="minorHAnsi"/>
          <w:sz w:val="26"/>
          <w:szCs w:val="26"/>
          <w:bdr w:val="none" w:sz="0" w:space="0" w:color="auto" w:frame="1"/>
        </w:rPr>
        <w:t>4</w:t>
      </w:r>
      <w:r w:rsidR="00582A7D" w:rsidRPr="00E06AEC">
        <w:rPr>
          <w:rFonts w:eastAsia="Times New Roman" w:cstheme="minorHAnsi"/>
          <w:sz w:val="26"/>
          <w:szCs w:val="26"/>
          <w:bdr w:val="none" w:sz="0" w:space="0" w:color="auto" w:frame="1"/>
        </w:rPr>
        <w:t>)</w:t>
      </w:r>
      <w:r w:rsidR="00983D45" w:rsidRPr="00E06AEC">
        <w:rPr>
          <w:rFonts w:eastAsia="Times New Roman" w:cstheme="minorHAnsi"/>
          <w:sz w:val="26"/>
          <w:szCs w:val="26"/>
          <w:bdr w:val="none" w:sz="0" w:space="0" w:color="auto" w:frame="1"/>
        </w:rPr>
        <w:t>;</w:t>
      </w:r>
    </w:p>
    <w:p w14:paraId="1501ACFB" w14:textId="524B74D1" w:rsidR="00DE018B" w:rsidRPr="00E06AEC" w:rsidRDefault="00A6686A" w:rsidP="0009121B">
      <w:pPr>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(2) </w:t>
      </w:r>
      <w:r w:rsidR="00DE018B" w:rsidRPr="00E06AEC">
        <w:rPr>
          <w:rFonts w:eastAsia="Times New Roman" w:cstheme="minorHAnsi"/>
          <w:sz w:val="26"/>
          <w:szCs w:val="26"/>
          <w:bdr w:val="none" w:sz="0" w:space="0" w:color="auto" w:frame="1"/>
        </w:rPr>
        <w:t xml:space="preserve">Comisia de elaborare a subiectelor </w:t>
      </w:r>
      <w:r w:rsidRPr="00E06AEC">
        <w:rPr>
          <w:rFonts w:eastAsia="Times New Roman" w:cstheme="minorHAnsi"/>
          <w:sz w:val="26"/>
          <w:szCs w:val="26"/>
          <w:bdr w:val="none" w:sz="0" w:space="0" w:color="auto" w:frame="1"/>
        </w:rPr>
        <w:t>și</w:t>
      </w:r>
      <w:r w:rsidR="00DE018B" w:rsidRPr="00E06AEC">
        <w:rPr>
          <w:rFonts w:eastAsia="Times New Roman" w:cstheme="minorHAnsi"/>
          <w:sz w:val="26"/>
          <w:szCs w:val="26"/>
          <w:bdr w:val="none" w:sz="0" w:space="0" w:color="auto" w:frame="1"/>
        </w:rPr>
        <w:t xml:space="preserve"> de corectare, respectiv fiecare subcomisie, după caz, exercită orice alte </w:t>
      </w:r>
      <w:r w:rsidRPr="00E06AEC">
        <w:rPr>
          <w:rFonts w:eastAsia="Times New Roman" w:cstheme="minorHAnsi"/>
          <w:sz w:val="26"/>
          <w:szCs w:val="26"/>
          <w:bdr w:val="none" w:sz="0" w:space="0" w:color="auto" w:frame="1"/>
        </w:rPr>
        <w:t>atribuții</w:t>
      </w:r>
      <w:r w:rsidR="00DE018B" w:rsidRPr="00E06AEC">
        <w:rPr>
          <w:rFonts w:eastAsia="Calibri" w:cstheme="minorHAnsi"/>
          <w:kern w:val="2"/>
          <w:sz w:val="26"/>
          <w:szCs w:val="26"/>
          <w14:ligatures w14:val="standardContextual"/>
        </w:rPr>
        <w:t xml:space="preserve"> necesare bunei desfășurări a concursului.</w:t>
      </w:r>
    </w:p>
    <w:p w14:paraId="37D88EB7" w14:textId="3C526EF3" w:rsidR="00983D45" w:rsidRPr="00E06AEC" w:rsidRDefault="00983D45" w:rsidP="0009121B">
      <w:pPr>
        <w:shd w:val="clear" w:color="auto" w:fill="FFFFFF"/>
        <w:spacing w:after="0" w:line="276" w:lineRule="auto"/>
        <w:ind w:firstLine="720"/>
        <w:jc w:val="both"/>
        <w:rPr>
          <w:rFonts w:eastAsia="Times New Roman" w:cstheme="minorHAnsi"/>
          <w:sz w:val="26"/>
          <w:szCs w:val="26"/>
        </w:rPr>
      </w:pPr>
      <w:bookmarkStart w:id="14" w:name="7676696"/>
      <w:bookmarkEnd w:id="14"/>
      <w:r w:rsidRPr="00E06AEC">
        <w:rPr>
          <w:rFonts w:eastAsia="Times New Roman" w:cstheme="minorHAnsi"/>
          <w:b/>
          <w:bCs/>
          <w:sz w:val="26"/>
          <w:szCs w:val="26"/>
          <w:bdr w:val="none" w:sz="0" w:space="0" w:color="auto" w:frame="1"/>
        </w:rPr>
        <w:t>Art.</w:t>
      </w:r>
      <w:r w:rsidRPr="004F22F8">
        <w:rPr>
          <w:rFonts w:eastAsia="Times New Roman" w:cstheme="minorHAnsi"/>
          <w:sz w:val="26"/>
          <w:szCs w:val="26"/>
          <w:bdr w:val="none" w:sz="0" w:space="0" w:color="auto" w:frame="1"/>
        </w:rPr>
        <w:t xml:space="preserve"> </w:t>
      </w:r>
      <w:r w:rsidR="00604443" w:rsidRPr="00E06AEC">
        <w:rPr>
          <w:rFonts w:eastAsia="Times New Roman" w:cstheme="minorHAnsi"/>
          <w:b/>
          <w:bCs/>
          <w:sz w:val="26"/>
          <w:szCs w:val="26"/>
          <w:bdr w:val="none" w:sz="0" w:space="0" w:color="auto" w:frame="1"/>
        </w:rPr>
        <w:t>14</w:t>
      </w:r>
      <w:r w:rsidRPr="00E06AEC">
        <w:rPr>
          <w:rFonts w:eastAsia="Times New Roman" w:cstheme="minorHAnsi"/>
          <w:sz w:val="26"/>
          <w:szCs w:val="26"/>
          <w:bdr w:val="none" w:sz="0" w:space="0" w:color="auto" w:frame="1"/>
        </w:rPr>
        <w:t xml:space="preserve"> </w:t>
      </w:r>
      <w:r w:rsidR="00A6686A" w:rsidRPr="00E06AEC">
        <w:rPr>
          <w:rFonts w:eastAsia="Times New Roman" w:cstheme="minorHAnsi"/>
          <w:sz w:val="26"/>
          <w:szCs w:val="26"/>
          <w:bdr w:val="none" w:sz="0" w:space="0" w:color="auto" w:frame="1"/>
        </w:rPr>
        <w:t xml:space="preserve">- (1) </w:t>
      </w:r>
      <w:r w:rsidRPr="00E06AEC">
        <w:rPr>
          <w:rFonts w:eastAsia="Times New Roman" w:cstheme="minorHAnsi"/>
          <w:sz w:val="26"/>
          <w:szCs w:val="26"/>
          <w:bdr w:val="none" w:sz="0" w:space="0" w:color="auto" w:frame="1"/>
        </w:rPr>
        <w:t>Președintele</w:t>
      </w:r>
      <w:r w:rsidR="00EE53F1" w:rsidRPr="00E06AEC">
        <w:rPr>
          <w:rFonts w:eastAsia="Times New Roman" w:cstheme="minorHAnsi"/>
          <w:sz w:val="26"/>
          <w:szCs w:val="26"/>
          <w:bdr w:val="none" w:sz="0" w:space="0" w:color="auto" w:frame="1"/>
        </w:rPr>
        <w:t xml:space="preserve"> comisiei</w:t>
      </w:r>
      <w:r w:rsidRPr="00E06AEC">
        <w:rPr>
          <w:rFonts w:eastAsia="Times New Roman" w:cstheme="minorHAnsi"/>
          <w:sz w:val="26"/>
          <w:szCs w:val="26"/>
          <w:bdr w:val="none" w:sz="0" w:space="0" w:color="auto" w:frame="1"/>
        </w:rPr>
        <w:t xml:space="preserve"> </w:t>
      </w:r>
      <w:r w:rsidR="00EE53F1" w:rsidRPr="00E06AEC">
        <w:rPr>
          <w:rFonts w:eastAsia="Times New Roman" w:cstheme="minorHAnsi"/>
          <w:sz w:val="26"/>
          <w:szCs w:val="26"/>
          <w:bdr w:val="none" w:sz="0" w:space="0" w:color="auto" w:frame="1"/>
        </w:rPr>
        <w:t xml:space="preserve">de elaborare a subiectelor și de corectare </w:t>
      </w:r>
      <w:r w:rsidRPr="00E06AEC">
        <w:rPr>
          <w:rFonts w:eastAsia="Times New Roman" w:cstheme="minorHAnsi"/>
          <w:sz w:val="26"/>
          <w:szCs w:val="26"/>
          <w:bdr w:val="none" w:sz="0" w:space="0" w:color="auto" w:frame="1"/>
        </w:rPr>
        <w:t xml:space="preserve">coordonează activitatea comisiei pe care o conduce </w:t>
      </w:r>
      <w:r w:rsidR="007973DB"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are</w:t>
      </w:r>
      <w:r w:rsidR="0089138D" w:rsidRPr="00E06AEC">
        <w:rPr>
          <w:rFonts w:eastAsia="Times New Roman" w:cstheme="minorHAnsi"/>
          <w:sz w:val="26"/>
          <w:szCs w:val="26"/>
          <w:bdr w:val="none" w:sz="0" w:space="0" w:color="auto" w:frame="1"/>
        </w:rPr>
        <w:t>, în principal,</w:t>
      </w:r>
      <w:r w:rsidRPr="00E06AEC">
        <w:rPr>
          <w:rFonts w:eastAsia="Times New Roman" w:cstheme="minorHAnsi"/>
          <w:sz w:val="26"/>
          <w:szCs w:val="26"/>
          <w:bdr w:val="none" w:sz="0" w:space="0" w:color="auto" w:frame="1"/>
        </w:rPr>
        <w:t xml:space="preserve"> următoarele </w:t>
      </w:r>
      <w:r w:rsidR="007973DB" w:rsidRPr="00E06AEC">
        <w:rPr>
          <w:rFonts w:eastAsia="Times New Roman" w:cstheme="minorHAnsi"/>
          <w:sz w:val="26"/>
          <w:szCs w:val="26"/>
          <w:bdr w:val="none" w:sz="0" w:space="0" w:color="auto" w:frame="1"/>
        </w:rPr>
        <w:t>atribuții</w:t>
      </w:r>
      <w:r w:rsidRPr="00E06AEC">
        <w:rPr>
          <w:rFonts w:eastAsia="Times New Roman" w:cstheme="minorHAnsi"/>
          <w:sz w:val="26"/>
          <w:szCs w:val="26"/>
          <w:bdr w:val="none" w:sz="0" w:space="0" w:color="auto" w:frame="1"/>
        </w:rPr>
        <w:t>:</w:t>
      </w:r>
    </w:p>
    <w:p w14:paraId="09E7D14F" w14:textId="1ABCBC54" w:rsidR="00983D45" w:rsidRPr="00E06AEC" w:rsidRDefault="00983D45" w:rsidP="0009121B">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sz w:val="26"/>
          <w:szCs w:val="26"/>
          <w:bdr w:val="none" w:sz="0" w:space="0" w:color="auto" w:frame="1"/>
        </w:rPr>
        <w:t xml:space="preserve">a) veghează la respectarea </w:t>
      </w:r>
      <w:r w:rsidR="00F73E91" w:rsidRPr="00E06AEC">
        <w:rPr>
          <w:rFonts w:eastAsia="Times New Roman" w:cstheme="minorHAnsi"/>
          <w:sz w:val="26"/>
          <w:szCs w:val="26"/>
          <w:bdr w:val="none" w:sz="0" w:space="0" w:color="auto" w:frame="1"/>
        </w:rPr>
        <w:t>regulilor de elaborare a subiectel</w:t>
      </w:r>
      <w:r w:rsidR="00F4773B" w:rsidRPr="00E06AEC">
        <w:rPr>
          <w:rFonts w:eastAsia="Times New Roman" w:cstheme="minorHAnsi"/>
          <w:sz w:val="26"/>
          <w:szCs w:val="26"/>
          <w:bdr w:val="none" w:sz="0" w:space="0" w:color="auto" w:frame="1"/>
        </w:rPr>
        <w:t>or</w:t>
      </w:r>
      <w:r w:rsidR="00F73E91" w:rsidRPr="00E06AEC">
        <w:rPr>
          <w:rFonts w:eastAsia="Times New Roman" w:cstheme="minorHAnsi"/>
          <w:sz w:val="26"/>
          <w:szCs w:val="26"/>
          <w:bdr w:val="none" w:sz="0" w:space="0" w:color="auto" w:frame="1"/>
        </w:rPr>
        <w:t xml:space="preserve"> și </w:t>
      </w:r>
      <w:r w:rsidR="0009121B" w:rsidRPr="00E06AEC">
        <w:rPr>
          <w:rFonts w:eastAsia="Times New Roman" w:cstheme="minorHAnsi"/>
          <w:sz w:val="26"/>
          <w:szCs w:val="26"/>
          <w:bdr w:val="none" w:sz="0" w:space="0" w:color="auto" w:frame="1"/>
        </w:rPr>
        <w:t xml:space="preserve">a </w:t>
      </w:r>
      <w:r w:rsidR="00F73E91" w:rsidRPr="00E06AEC">
        <w:rPr>
          <w:rFonts w:eastAsia="Times New Roman" w:cstheme="minorHAnsi"/>
          <w:sz w:val="26"/>
          <w:szCs w:val="26"/>
          <w:bdr w:val="none" w:sz="0" w:space="0" w:color="auto" w:frame="1"/>
        </w:rPr>
        <w:t>baremel</w:t>
      </w:r>
      <w:r w:rsidR="00F4773B" w:rsidRPr="00E06AEC">
        <w:rPr>
          <w:rFonts w:eastAsia="Times New Roman" w:cstheme="minorHAnsi"/>
          <w:sz w:val="26"/>
          <w:szCs w:val="26"/>
          <w:bdr w:val="none" w:sz="0" w:space="0" w:color="auto" w:frame="1"/>
        </w:rPr>
        <w:t>or</w:t>
      </w:r>
      <w:r w:rsidR="00F73E91" w:rsidRPr="00E06AEC">
        <w:rPr>
          <w:rFonts w:eastAsia="Times New Roman" w:cstheme="minorHAnsi"/>
          <w:sz w:val="26"/>
          <w:szCs w:val="26"/>
          <w:bdr w:val="none" w:sz="0" w:space="0" w:color="auto" w:frame="1"/>
        </w:rPr>
        <w:t xml:space="preserve"> de evaluare </w:t>
      </w:r>
      <w:r w:rsidR="00F4773B" w:rsidRPr="00E06AEC">
        <w:rPr>
          <w:rFonts w:eastAsia="Times New Roman" w:cstheme="minorHAnsi"/>
          <w:sz w:val="26"/>
          <w:szCs w:val="26"/>
          <w:bdr w:val="none" w:sz="0" w:space="0" w:color="auto" w:frame="1"/>
        </w:rPr>
        <w:t>și notare</w:t>
      </w:r>
      <w:r w:rsidR="0009121B" w:rsidRPr="00E06AEC">
        <w:rPr>
          <w:rFonts w:eastAsia="Times New Roman" w:cstheme="minorHAnsi"/>
          <w:sz w:val="26"/>
          <w:szCs w:val="26"/>
          <w:bdr w:val="none" w:sz="0" w:space="0" w:color="auto" w:frame="1"/>
        </w:rPr>
        <w:t>,</w:t>
      </w:r>
      <w:r w:rsidR="00F4773B" w:rsidRPr="00E06AEC">
        <w:rPr>
          <w:rFonts w:eastAsia="Times New Roman" w:cstheme="minorHAnsi"/>
          <w:sz w:val="26"/>
          <w:szCs w:val="26"/>
          <w:bdr w:val="none" w:sz="0" w:space="0" w:color="auto" w:frame="1"/>
        </w:rPr>
        <w:t xml:space="preserve"> precum și la respectarea </w:t>
      </w:r>
      <w:r w:rsidRPr="00E06AEC">
        <w:rPr>
          <w:rFonts w:eastAsia="Times New Roman" w:cstheme="minorHAnsi"/>
          <w:sz w:val="26"/>
          <w:szCs w:val="26"/>
          <w:bdr w:val="none" w:sz="0" w:space="0" w:color="auto" w:frame="1"/>
        </w:rPr>
        <w:t xml:space="preserve">procedurii de evaluare </w:t>
      </w:r>
      <w:r w:rsidR="007973DB"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notare;</w:t>
      </w:r>
    </w:p>
    <w:p w14:paraId="4C34FF43" w14:textId="364D33B2" w:rsidR="002A003A" w:rsidRPr="00E06AEC" w:rsidRDefault="00582A7D" w:rsidP="002A003A">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b</w:t>
      </w:r>
      <w:r w:rsidR="002A003A" w:rsidRPr="00E06AEC">
        <w:rPr>
          <w:rFonts w:eastAsia="Times New Roman" w:cstheme="minorHAnsi"/>
          <w:sz w:val="26"/>
          <w:szCs w:val="26"/>
          <w:bdr w:val="none" w:sz="0" w:space="0" w:color="auto" w:frame="1"/>
        </w:rPr>
        <w:t xml:space="preserve">) predă comisiei de organizare a concursului, cu cel puțin 12 ore înainte de începerea probei scrise, subiectele și baremele de </w:t>
      </w:r>
      <w:r w:rsidR="00017ECE" w:rsidRPr="00E06AEC">
        <w:rPr>
          <w:rFonts w:eastAsia="Times New Roman" w:cstheme="minorHAnsi"/>
          <w:sz w:val="26"/>
          <w:szCs w:val="26"/>
          <w:bdr w:val="none" w:sz="0" w:space="0" w:color="auto" w:frame="1"/>
        </w:rPr>
        <w:t xml:space="preserve">evaluare și </w:t>
      </w:r>
      <w:r w:rsidR="002A003A" w:rsidRPr="00E06AEC">
        <w:rPr>
          <w:rFonts w:eastAsia="Times New Roman" w:cstheme="minorHAnsi"/>
          <w:sz w:val="26"/>
          <w:szCs w:val="26"/>
          <w:bdr w:val="none" w:sz="0" w:space="0" w:color="auto" w:frame="1"/>
        </w:rPr>
        <w:t>notare, în plicuri sigilate;</w:t>
      </w:r>
    </w:p>
    <w:p w14:paraId="1D557A79" w14:textId="6540E993" w:rsidR="00983D45" w:rsidRPr="00E06AEC" w:rsidRDefault="00582A7D"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c</w:t>
      </w:r>
      <w:r w:rsidR="00983D45" w:rsidRPr="00E06AEC">
        <w:rPr>
          <w:rFonts w:eastAsia="Times New Roman" w:cstheme="minorHAnsi"/>
          <w:sz w:val="26"/>
          <w:szCs w:val="26"/>
          <w:bdr w:val="none" w:sz="0" w:space="0" w:color="auto" w:frame="1"/>
        </w:rPr>
        <w:t xml:space="preserve">) preia lucrările de la președintele comisiei de organizare </w:t>
      </w:r>
      <w:r w:rsidR="007973DB" w:rsidRPr="00E06AEC">
        <w:rPr>
          <w:rFonts w:eastAsia="Times New Roman" w:cstheme="minorHAnsi"/>
          <w:sz w:val="26"/>
          <w:szCs w:val="26"/>
          <w:bdr w:val="none" w:sz="0" w:space="0" w:color="auto" w:frame="1"/>
        </w:rPr>
        <w:t>și</w:t>
      </w:r>
      <w:r w:rsidR="00983D45" w:rsidRPr="00E06AEC">
        <w:rPr>
          <w:rFonts w:eastAsia="Times New Roman" w:cstheme="minorHAnsi"/>
          <w:sz w:val="26"/>
          <w:szCs w:val="26"/>
          <w:bdr w:val="none" w:sz="0" w:space="0" w:color="auto" w:frame="1"/>
        </w:rPr>
        <w:t xml:space="preserve"> le distribuie membrilor comisiei </w:t>
      </w:r>
      <w:r w:rsidR="00EF7E2E" w:rsidRPr="00E06AEC">
        <w:rPr>
          <w:rFonts w:eastAsia="Times New Roman" w:cstheme="minorHAnsi"/>
          <w:sz w:val="26"/>
          <w:szCs w:val="26"/>
          <w:bdr w:val="none" w:sz="0" w:space="0" w:color="auto" w:frame="1"/>
        </w:rPr>
        <w:t>de elaborare a subiectelor și de corectare</w:t>
      </w:r>
      <w:r w:rsidR="00722871" w:rsidRPr="00E06AEC">
        <w:rPr>
          <w:rFonts w:eastAsia="Times New Roman" w:cstheme="minorHAnsi"/>
          <w:sz w:val="26"/>
          <w:szCs w:val="26"/>
          <w:bdr w:val="none" w:sz="0" w:space="0" w:color="auto" w:frame="1"/>
        </w:rPr>
        <w:t xml:space="preserve">, respectiv </w:t>
      </w:r>
      <w:r w:rsidR="00F97A49" w:rsidRPr="00E06AEC">
        <w:rPr>
          <w:rFonts w:eastAsia="Times New Roman" w:cstheme="minorHAnsi"/>
          <w:sz w:val="26"/>
          <w:szCs w:val="26"/>
          <w:bdr w:val="none" w:sz="0" w:space="0" w:color="auto" w:frame="1"/>
        </w:rPr>
        <w:t xml:space="preserve">ai </w:t>
      </w:r>
      <w:r w:rsidR="00722871" w:rsidRPr="00E06AEC">
        <w:rPr>
          <w:rFonts w:eastAsia="Times New Roman" w:cstheme="minorHAnsi"/>
          <w:sz w:val="26"/>
          <w:szCs w:val="26"/>
          <w:bdr w:val="none" w:sz="0" w:space="0" w:color="auto" w:frame="1"/>
        </w:rPr>
        <w:t>fiecărei subcomisii, după caz,</w:t>
      </w:r>
      <w:r w:rsidR="00983D45" w:rsidRPr="00E06AEC">
        <w:rPr>
          <w:rFonts w:eastAsia="Times New Roman" w:cstheme="minorHAnsi"/>
          <w:sz w:val="26"/>
          <w:szCs w:val="26"/>
          <w:bdr w:val="none" w:sz="0" w:space="0" w:color="auto" w:frame="1"/>
        </w:rPr>
        <w:t xml:space="preserve"> împreună cu baremele definitive;</w:t>
      </w:r>
    </w:p>
    <w:p w14:paraId="73484554" w14:textId="21DC6114" w:rsidR="00983D45" w:rsidRPr="00E06AEC" w:rsidRDefault="00582A7D"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d</w:t>
      </w:r>
      <w:r w:rsidR="00983D45" w:rsidRPr="00E06AEC">
        <w:rPr>
          <w:rFonts w:eastAsia="Times New Roman" w:cstheme="minorHAnsi"/>
          <w:sz w:val="26"/>
          <w:szCs w:val="26"/>
          <w:bdr w:val="none" w:sz="0" w:space="0" w:color="auto" w:frame="1"/>
        </w:rPr>
        <w:t>) repartizează lucrările spre corectare, proporțional cu numărul corectorilor;</w:t>
      </w:r>
    </w:p>
    <w:p w14:paraId="36988B65" w14:textId="169B7B76" w:rsidR="00983D45" w:rsidRPr="00E06AEC" w:rsidRDefault="00582A7D"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e</w:t>
      </w:r>
      <w:r w:rsidR="00983D45" w:rsidRPr="00E06AEC">
        <w:rPr>
          <w:rFonts w:eastAsia="Times New Roman" w:cstheme="minorHAnsi"/>
          <w:sz w:val="26"/>
          <w:szCs w:val="26"/>
          <w:bdr w:val="none" w:sz="0" w:space="0" w:color="auto" w:frame="1"/>
        </w:rPr>
        <w:t xml:space="preserve">) verifică borderourile de notare </w:t>
      </w:r>
      <w:r w:rsidR="007973DB" w:rsidRPr="00E06AEC">
        <w:rPr>
          <w:rFonts w:eastAsia="Times New Roman" w:cstheme="minorHAnsi"/>
          <w:sz w:val="26"/>
          <w:szCs w:val="26"/>
          <w:bdr w:val="none" w:sz="0" w:space="0" w:color="auto" w:frame="1"/>
        </w:rPr>
        <w:t>și</w:t>
      </w:r>
      <w:r w:rsidR="00983D45" w:rsidRPr="00E06AEC">
        <w:rPr>
          <w:rFonts w:eastAsia="Times New Roman" w:cstheme="minorHAnsi"/>
          <w:sz w:val="26"/>
          <w:szCs w:val="26"/>
          <w:bdr w:val="none" w:sz="0" w:space="0" w:color="auto" w:frame="1"/>
        </w:rPr>
        <w:t xml:space="preserve"> semnalează diferențele mai mari de un punct dintre notele acordate de cei doi corectori, pentru care solicită recorectarea lucrării</w:t>
      </w:r>
      <w:r w:rsidR="00722636" w:rsidRPr="00E06AEC">
        <w:rPr>
          <w:rFonts w:eastAsia="Times New Roman" w:cstheme="minorHAnsi"/>
          <w:sz w:val="26"/>
          <w:szCs w:val="26"/>
          <w:bdr w:val="none" w:sz="0" w:space="0" w:color="auto" w:frame="1"/>
        </w:rPr>
        <w:t>, în condițiile</w:t>
      </w:r>
      <w:r w:rsidR="00696EC3" w:rsidRPr="00E06AEC">
        <w:rPr>
          <w:rFonts w:eastAsia="Times New Roman" w:cstheme="minorHAnsi"/>
          <w:sz w:val="26"/>
          <w:szCs w:val="26"/>
          <w:bdr w:val="none" w:sz="0" w:space="0" w:color="auto" w:frame="1"/>
        </w:rPr>
        <w:t xml:space="preserve"> art. </w:t>
      </w:r>
      <w:r w:rsidR="00604443" w:rsidRPr="00E06AEC">
        <w:rPr>
          <w:rFonts w:eastAsia="Times New Roman" w:cstheme="minorHAnsi"/>
          <w:sz w:val="26"/>
          <w:szCs w:val="26"/>
          <w:bdr w:val="none" w:sz="0" w:space="0" w:color="auto" w:frame="1"/>
        </w:rPr>
        <w:t>23</w:t>
      </w:r>
      <w:r w:rsidR="00696EC3" w:rsidRPr="00E06AEC">
        <w:rPr>
          <w:rFonts w:eastAsia="Times New Roman" w:cstheme="minorHAnsi"/>
          <w:sz w:val="26"/>
          <w:szCs w:val="26"/>
          <w:bdr w:val="none" w:sz="0" w:space="0" w:color="auto" w:frame="1"/>
        </w:rPr>
        <w:t xml:space="preserve"> al</w:t>
      </w:r>
      <w:r w:rsidR="007F7A70" w:rsidRPr="00E06AEC">
        <w:rPr>
          <w:rFonts w:eastAsia="Times New Roman" w:cstheme="minorHAnsi"/>
          <w:sz w:val="26"/>
          <w:szCs w:val="26"/>
          <w:bdr w:val="none" w:sz="0" w:space="0" w:color="auto" w:frame="1"/>
        </w:rPr>
        <w:t>in</w:t>
      </w:r>
      <w:r w:rsidR="00696EC3" w:rsidRPr="00E06AEC">
        <w:rPr>
          <w:rFonts w:eastAsia="Times New Roman" w:cstheme="minorHAnsi"/>
          <w:sz w:val="26"/>
          <w:szCs w:val="26"/>
          <w:bdr w:val="none" w:sz="0" w:space="0" w:color="auto" w:frame="1"/>
        </w:rPr>
        <w:t xml:space="preserve">. </w:t>
      </w:r>
      <w:r w:rsidR="007F7A70" w:rsidRPr="00E06AEC">
        <w:rPr>
          <w:rFonts w:eastAsia="Times New Roman" w:cstheme="minorHAnsi"/>
          <w:sz w:val="26"/>
          <w:szCs w:val="26"/>
          <w:bdr w:val="none" w:sz="0" w:space="0" w:color="auto" w:frame="1"/>
        </w:rPr>
        <w:t>(</w:t>
      </w:r>
      <w:r w:rsidR="00696EC3" w:rsidRPr="00E06AEC">
        <w:rPr>
          <w:rFonts w:eastAsia="Times New Roman" w:cstheme="minorHAnsi"/>
          <w:sz w:val="26"/>
          <w:szCs w:val="26"/>
          <w:bdr w:val="none" w:sz="0" w:space="0" w:color="auto" w:frame="1"/>
        </w:rPr>
        <w:t>4</w:t>
      </w:r>
      <w:r w:rsidR="007F7A70" w:rsidRPr="00E06AEC">
        <w:rPr>
          <w:rFonts w:eastAsia="Times New Roman" w:cstheme="minorHAnsi"/>
          <w:sz w:val="26"/>
          <w:szCs w:val="26"/>
          <w:bdr w:val="none" w:sz="0" w:space="0" w:color="auto" w:frame="1"/>
        </w:rPr>
        <w:t>)</w:t>
      </w:r>
      <w:r w:rsidR="00983D45" w:rsidRPr="00E06AEC">
        <w:rPr>
          <w:rFonts w:eastAsia="Times New Roman" w:cstheme="minorHAnsi"/>
          <w:sz w:val="26"/>
          <w:szCs w:val="26"/>
          <w:bdr w:val="none" w:sz="0" w:space="0" w:color="auto" w:frame="1"/>
        </w:rPr>
        <w:t>;</w:t>
      </w:r>
    </w:p>
    <w:p w14:paraId="1528807B" w14:textId="18CBED70" w:rsidR="00983D45" w:rsidRPr="00E06AEC" w:rsidRDefault="00582A7D"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f</w:t>
      </w:r>
      <w:r w:rsidR="00983D45" w:rsidRPr="00E06AEC">
        <w:rPr>
          <w:rFonts w:eastAsia="Times New Roman" w:cstheme="minorHAnsi"/>
          <w:sz w:val="26"/>
          <w:szCs w:val="26"/>
          <w:bdr w:val="none" w:sz="0" w:space="0" w:color="auto" w:frame="1"/>
        </w:rPr>
        <w:t>) înscrie pe lucrări nota finală, sub semnătură;</w:t>
      </w:r>
    </w:p>
    <w:p w14:paraId="4DD5998B" w14:textId="336BCC7C" w:rsidR="00983D45" w:rsidRPr="00E06AEC" w:rsidRDefault="00582A7D"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g</w:t>
      </w:r>
      <w:r w:rsidR="00983D45" w:rsidRPr="00E06AEC">
        <w:rPr>
          <w:rFonts w:eastAsia="Times New Roman" w:cstheme="minorHAnsi"/>
          <w:sz w:val="26"/>
          <w:szCs w:val="26"/>
          <w:bdr w:val="none" w:sz="0" w:space="0" w:color="auto" w:frame="1"/>
        </w:rPr>
        <w:t xml:space="preserve">) desigilează lucrările în </w:t>
      </w:r>
      <w:r w:rsidR="001735A6" w:rsidRPr="00E06AEC">
        <w:rPr>
          <w:rFonts w:eastAsia="Times New Roman" w:cstheme="minorHAnsi"/>
          <w:sz w:val="26"/>
          <w:szCs w:val="26"/>
          <w:bdr w:val="none" w:sz="0" w:space="0" w:color="auto" w:frame="1"/>
        </w:rPr>
        <w:t>prezența</w:t>
      </w:r>
      <w:r w:rsidR="00983D45" w:rsidRPr="00E06AEC">
        <w:rPr>
          <w:rFonts w:eastAsia="Times New Roman" w:cstheme="minorHAnsi"/>
          <w:sz w:val="26"/>
          <w:szCs w:val="26"/>
          <w:bdr w:val="none" w:sz="0" w:space="0" w:color="auto" w:frame="1"/>
        </w:rPr>
        <w:t xml:space="preserve"> unui reprezentant al comisiei de organizare a concursului, după introducerea notelor în baza de date;</w:t>
      </w:r>
    </w:p>
    <w:p w14:paraId="14D8FAF6" w14:textId="1568F317" w:rsidR="00015AB5" w:rsidRPr="00E06AEC" w:rsidRDefault="00582A7D" w:rsidP="0009121B">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sz w:val="26"/>
          <w:szCs w:val="26"/>
          <w:bdr w:val="none" w:sz="0" w:space="0" w:color="auto" w:frame="1"/>
        </w:rPr>
        <w:t>h</w:t>
      </w:r>
      <w:r w:rsidR="00983D45" w:rsidRPr="00E06AEC">
        <w:rPr>
          <w:rFonts w:eastAsia="Times New Roman" w:cstheme="minorHAnsi"/>
          <w:sz w:val="26"/>
          <w:szCs w:val="26"/>
          <w:bdr w:val="none" w:sz="0" w:space="0" w:color="auto" w:frame="1"/>
        </w:rPr>
        <w:t>) predă lucrările</w:t>
      </w:r>
      <w:r w:rsidR="00015AB5" w:rsidRPr="00E06AEC">
        <w:rPr>
          <w:rFonts w:eastAsia="Times New Roman" w:cstheme="minorHAnsi"/>
          <w:sz w:val="26"/>
          <w:szCs w:val="26"/>
          <w:bdr w:val="none" w:sz="0" w:space="0" w:color="auto" w:frame="1"/>
        </w:rPr>
        <w:t xml:space="preserve"> corectate</w:t>
      </w:r>
      <w:bookmarkStart w:id="15" w:name="8206675"/>
      <w:bookmarkEnd w:id="15"/>
      <w:r w:rsidR="00015AB5" w:rsidRPr="00E06AEC">
        <w:rPr>
          <w:rFonts w:eastAsia="Times New Roman" w:cstheme="minorHAnsi"/>
          <w:sz w:val="26"/>
          <w:szCs w:val="26"/>
          <w:bdr w:val="none" w:sz="0" w:space="0" w:color="auto" w:frame="1"/>
        </w:rPr>
        <w:t>, pe bază de proces-verbal, președintelui comisiei de organizare a concursului.</w:t>
      </w:r>
    </w:p>
    <w:p w14:paraId="589EBCDC" w14:textId="7D8C133C" w:rsidR="00722871" w:rsidRPr="00E06AEC" w:rsidRDefault="00A6686A" w:rsidP="0009121B">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sz w:val="26"/>
          <w:szCs w:val="26"/>
          <w:bdr w:val="none" w:sz="0" w:space="0" w:color="auto" w:frame="1"/>
        </w:rPr>
        <w:t xml:space="preserve">(2) </w:t>
      </w:r>
      <w:r w:rsidR="00722871" w:rsidRPr="00E06AEC">
        <w:rPr>
          <w:rFonts w:eastAsia="Times New Roman" w:cstheme="minorHAnsi"/>
          <w:sz w:val="26"/>
          <w:szCs w:val="26"/>
          <w:bdr w:val="none" w:sz="0" w:space="0" w:color="auto" w:frame="1"/>
        </w:rPr>
        <w:t>În cazul în care au fost numite subcomisii, președinții acestora exercită atribuțiile prev</w:t>
      </w:r>
      <w:r w:rsidRPr="00E06AEC">
        <w:rPr>
          <w:rFonts w:eastAsia="Times New Roman" w:cstheme="minorHAnsi"/>
          <w:sz w:val="26"/>
          <w:szCs w:val="26"/>
          <w:bdr w:val="none" w:sz="0" w:space="0" w:color="auto" w:frame="1"/>
        </w:rPr>
        <w:t>ăzute</w:t>
      </w:r>
      <w:r w:rsidR="00722871" w:rsidRPr="00E06AEC">
        <w:rPr>
          <w:rFonts w:eastAsia="Times New Roman" w:cstheme="minorHAnsi"/>
          <w:sz w:val="26"/>
          <w:szCs w:val="26"/>
          <w:bdr w:val="none" w:sz="0" w:space="0" w:color="auto" w:frame="1"/>
        </w:rPr>
        <w:t xml:space="preserve"> la alin. (1) lit. a), </w:t>
      </w:r>
      <w:r w:rsidR="00582A7D" w:rsidRPr="00E06AEC">
        <w:rPr>
          <w:rFonts w:eastAsia="Times New Roman" w:cstheme="minorHAnsi"/>
          <w:sz w:val="26"/>
          <w:szCs w:val="26"/>
          <w:bdr w:val="none" w:sz="0" w:space="0" w:color="auto" w:frame="1"/>
        </w:rPr>
        <w:t>e</w:t>
      </w:r>
      <w:r w:rsidR="00722871" w:rsidRPr="00E06AEC">
        <w:rPr>
          <w:rFonts w:eastAsia="Times New Roman" w:cstheme="minorHAnsi"/>
          <w:sz w:val="26"/>
          <w:szCs w:val="26"/>
          <w:bdr w:val="none" w:sz="0" w:space="0" w:color="auto" w:frame="1"/>
        </w:rPr>
        <w:t xml:space="preserve">) și </w:t>
      </w:r>
      <w:r w:rsidR="00582A7D" w:rsidRPr="00E06AEC">
        <w:rPr>
          <w:rFonts w:eastAsia="Times New Roman" w:cstheme="minorHAnsi"/>
          <w:sz w:val="26"/>
          <w:szCs w:val="26"/>
          <w:bdr w:val="none" w:sz="0" w:space="0" w:color="auto" w:frame="1"/>
        </w:rPr>
        <w:t>f</w:t>
      </w:r>
      <w:r w:rsidR="00722871" w:rsidRPr="00E06AEC">
        <w:rPr>
          <w:rFonts w:eastAsia="Times New Roman" w:cstheme="minorHAnsi"/>
          <w:sz w:val="26"/>
          <w:szCs w:val="26"/>
          <w:bdr w:val="none" w:sz="0" w:space="0" w:color="auto" w:frame="1"/>
        </w:rPr>
        <w:t>).</w:t>
      </w:r>
    </w:p>
    <w:p w14:paraId="730B80D4" w14:textId="1A5B187D" w:rsidR="001D3F9C" w:rsidRPr="00E06AEC" w:rsidRDefault="00F63824"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b/>
          <w:bCs/>
          <w:sz w:val="26"/>
          <w:szCs w:val="26"/>
          <w:bdr w:val="none" w:sz="0" w:space="0" w:color="auto" w:frame="1"/>
        </w:rPr>
        <w:t xml:space="preserve">Art. </w:t>
      </w:r>
      <w:r w:rsidR="00604443" w:rsidRPr="00E06AEC">
        <w:rPr>
          <w:rFonts w:eastAsia="Times New Roman" w:cstheme="minorHAnsi"/>
          <w:b/>
          <w:bCs/>
          <w:sz w:val="26"/>
          <w:szCs w:val="26"/>
          <w:bdr w:val="none" w:sz="0" w:space="0" w:color="auto" w:frame="1"/>
        </w:rPr>
        <w:t>15</w:t>
      </w:r>
      <w:r w:rsidRPr="004F22F8">
        <w:rPr>
          <w:rFonts w:eastAsia="Times New Roman" w:cstheme="minorHAnsi"/>
          <w:sz w:val="26"/>
          <w:szCs w:val="26"/>
          <w:bdr w:val="none" w:sz="0" w:space="0" w:color="auto" w:frame="1"/>
        </w:rPr>
        <w:t xml:space="preserve"> - </w:t>
      </w:r>
      <w:r w:rsidRPr="00E06AEC">
        <w:rPr>
          <w:rFonts w:eastAsia="Times New Roman" w:cstheme="minorHAnsi"/>
          <w:sz w:val="26"/>
          <w:szCs w:val="26"/>
          <w:bdr w:val="none" w:sz="0" w:space="0" w:color="auto" w:frame="1"/>
        </w:rPr>
        <w:t xml:space="preserve">(1) Comisia de </w:t>
      </w:r>
      <w:r w:rsidR="007973DB" w:rsidRPr="00E06AEC">
        <w:rPr>
          <w:rFonts w:eastAsia="Times New Roman" w:cstheme="minorHAnsi"/>
          <w:sz w:val="26"/>
          <w:szCs w:val="26"/>
          <w:bdr w:val="none" w:sz="0" w:space="0" w:color="auto" w:frame="1"/>
        </w:rPr>
        <w:t>soluționare</w:t>
      </w:r>
      <w:r w:rsidRPr="00E06AEC">
        <w:rPr>
          <w:rFonts w:eastAsia="Times New Roman" w:cstheme="minorHAnsi"/>
          <w:sz w:val="26"/>
          <w:szCs w:val="26"/>
          <w:bdr w:val="none" w:sz="0" w:space="0" w:color="auto" w:frame="1"/>
        </w:rPr>
        <w:t xml:space="preserve"> a </w:t>
      </w:r>
      <w:r w:rsidR="007973DB" w:rsidRPr="00E06AEC">
        <w:rPr>
          <w:rFonts w:eastAsia="Times New Roman" w:cstheme="minorHAnsi"/>
          <w:sz w:val="26"/>
          <w:szCs w:val="26"/>
          <w:bdr w:val="none" w:sz="0" w:space="0" w:color="auto" w:frame="1"/>
        </w:rPr>
        <w:t>contestațiilor</w:t>
      </w:r>
      <w:r w:rsidRPr="00E06AEC">
        <w:rPr>
          <w:rFonts w:eastAsia="Times New Roman" w:cstheme="minorHAnsi"/>
          <w:sz w:val="26"/>
          <w:szCs w:val="26"/>
          <w:bdr w:val="none" w:sz="0" w:space="0" w:color="auto" w:frame="1"/>
        </w:rPr>
        <w:t xml:space="preserve">, respectiv </w:t>
      </w:r>
      <w:r w:rsidR="00A6686A" w:rsidRPr="00E06AEC">
        <w:rPr>
          <w:rFonts w:eastAsia="Times New Roman" w:cstheme="minorHAnsi"/>
          <w:sz w:val="26"/>
          <w:szCs w:val="26"/>
          <w:bdr w:val="none" w:sz="0" w:space="0" w:color="auto" w:frame="1"/>
        </w:rPr>
        <w:t>f</w:t>
      </w:r>
      <w:r w:rsidRPr="00E06AEC">
        <w:rPr>
          <w:rFonts w:eastAsia="Times New Roman" w:cstheme="minorHAnsi"/>
          <w:sz w:val="26"/>
          <w:szCs w:val="26"/>
          <w:bdr w:val="none" w:sz="0" w:space="0" w:color="auto" w:frame="1"/>
        </w:rPr>
        <w:t xml:space="preserve">iecare subcomisie, după caz, </w:t>
      </w:r>
      <w:r w:rsidR="001D3F9C" w:rsidRPr="00E06AEC">
        <w:rPr>
          <w:rFonts w:eastAsia="Times New Roman" w:cstheme="minorHAnsi"/>
          <w:sz w:val="26"/>
          <w:szCs w:val="26"/>
          <w:bdr w:val="none" w:sz="0" w:space="0" w:color="auto" w:frame="1"/>
        </w:rPr>
        <w:t xml:space="preserve">se compune din </w:t>
      </w:r>
      <w:r w:rsidR="007973DB" w:rsidRPr="00E06AEC">
        <w:rPr>
          <w:rFonts w:eastAsia="Times New Roman" w:cstheme="minorHAnsi"/>
          <w:sz w:val="26"/>
          <w:szCs w:val="26"/>
          <w:bdr w:val="none" w:sz="0" w:space="0" w:color="auto" w:frame="1"/>
        </w:rPr>
        <w:t>președinte</w:t>
      </w:r>
      <w:r w:rsidR="001D3F9C" w:rsidRPr="00E06AEC">
        <w:rPr>
          <w:rFonts w:eastAsia="Times New Roman" w:cstheme="minorHAnsi"/>
          <w:sz w:val="26"/>
          <w:szCs w:val="26"/>
          <w:bdr w:val="none" w:sz="0" w:space="0" w:color="auto" w:frame="1"/>
        </w:rPr>
        <w:t xml:space="preserve"> </w:t>
      </w:r>
      <w:r w:rsidR="007973DB" w:rsidRPr="00E06AEC">
        <w:rPr>
          <w:rFonts w:eastAsia="Times New Roman" w:cstheme="minorHAnsi"/>
          <w:sz w:val="26"/>
          <w:szCs w:val="26"/>
          <w:bdr w:val="none" w:sz="0" w:space="0" w:color="auto" w:frame="1"/>
        </w:rPr>
        <w:t>și</w:t>
      </w:r>
      <w:r w:rsidR="001D3F9C" w:rsidRPr="00E06AEC">
        <w:rPr>
          <w:rFonts w:eastAsia="Times New Roman" w:cstheme="minorHAnsi"/>
          <w:sz w:val="26"/>
          <w:szCs w:val="26"/>
          <w:bdr w:val="none" w:sz="0" w:space="0" w:color="auto" w:frame="1"/>
        </w:rPr>
        <w:t xml:space="preserve"> cel </w:t>
      </w:r>
      <w:r w:rsidR="007973DB" w:rsidRPr="00E06AEC">
        <w:rPr>
          <w:rFonts w:eastAsia="Times New Roman" w:cstheme="minorHAnsi"/>
          <w:sz w:val="26"/>
          <w:szCs w:val="26"/>
          <w:bdr w:val="none" w:sz="0" w:space="0" w:color="auto" w:frame="1"/>
        </w:rPr>
        <w:t>puțin</w:t>
      </w:r>
      <w:r w:rsidR="001D3F9C" w:rsidRPr="00E06AEC">
        <w:rPr>
          <w:rFonts w:eastAsia="Times New Roman" w:cstheme="minorHAnsi"/>
          <w:sz w:val="26"/>
          <w:szCs w:val="26"/>
          <w:bdr w:val="none" w:sz="0" w:space="0" w:color="auto" w:frame="1"/>
        </w:rPr>
        <w:t xml:space="preserve"> 4 membri.</w:t>
      </w:r>
    </w:p>
    <w:p w14:paraId="1B5A2AC5" w14:textId="1FB474A7" w:rsidR="001D3F9C" w:rsidRPr="00E06AEC" w:rsidRDefault="001D3F9C" w:rsidP="0009121B">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sz w:val="26"/>
          <w:szCs w:val="26"/>
          <w:bdr w:val="none" w:sz="0" w:space="0" w:color="auto" w:frame="1"/>
        </w:rPr>
        <w:t>(</w:t>
      </w:r>
      <w:r w:rsidR="00EE53F1" w:rsidRPr="00E06AEC">
        <w:rPr>
          <w:rFonts w:eastAsia="Times New Roman" w:cstheme="minorHAnsi"/>
          <w:sz w:val="26"/>
          <w:szCs w:val="26"/>
          <w:bdr w:val="none" w:sz="0" w:space="0" w:color="auto" w:frame="1"/>
        </w:rPr>
        <w:t>2</w:t>
      </w:r>
      <w:r w:rsidRPr="00E06AEC">
        <w:rPr>
          <w:rFonts w:eastAsia="Times New Roman" w:cstheme="minorHAnsi"/>
          <w:sz w:val="26"/>
          <w:szCs w:val="26"/>
          <w:bdr w:val="none" w:sz="0" w:space="0" w:color="auto" w:frame="1"/>
        </w:rPr>
        <w:t xml:space="preserve">) Din comisia de </w:t>
      </w:r>
      <w:r w:rsidR="000B1F0B" w:rsidRPr="00E06AEC">
        <w:rPr>
          <w:rFonts w:eastAsia="Times New Roman" w:cstheme="minorHAnsi"/>
          <w:sz w:val="26"/>
          <w:szCs w:val="26"/>
          <w:bdr w:val="none" w:sz="0" w:space="0" w:color="auto" w:frame="1"/>
        </w:rPr>
        <w:t>soluționare</w:t>
      </w:r>
      <w:r w:rsidRPr="00E06AEC">
        <w:rPr>
          <w:rFonts w:eastAsia="Times New Roman" w:cstheme="minorHAnsi"/>
          <w:sz w:val="26"/>
          <w:szCs w:val="26"/>
          <w:bdr w:val="none" w:sz="0" w:space="0" w:color="auto" w:frame="1"/>
        </w:rPr>
        <w:t xml:space="preserve"> a </w:t>
      </w:r>
      <w:r w:rsidR="000B1F0B" w:rsidRPr="00E06AEC">
        <w:rPr>
          <w:rFonts w:eastAsia="Times New Roman" w:cstheme="minorHAnsi"/>
          <w:sz w:val="26"/>
          <w:szCs w:val="26"/>
          <w:bdr w:val="none" w:sz="0" w:space="0" w:color="auto" w:frame="1"/>
        </w:rPr>
        <w:t>contestațiilor</w:t>
      </w:r>
      <w:r w:rsidRPr="00E06AEC">
        <w:rPr>
          <w:rFonts w:eastAsia="Times New Roman" w:cstheme="minorHAnsi"/>
          <w:sz w:val="26"/>
          <w:szCs w:val="26"/>
          <w:bdr w:val="none" w:sz="0" w:space="0" w:color="auto" w:frame="1"/>
        </w:rPr>
        <w:t>, respectiv din fiecare subcomisie</w:t>
      </w:r>
      <w:r w:rsidR="00F84422" w:rsidRPr="00E06AEC">
        <w:rPr>
          <w:rFonts w:eastAsia="Times New Roman" w:cstheme="minorHAnsi"/>
          <w:sz w:val="26"/>
          <w:szCs w:val="26"/>
          <w:bdr w:val="none" w:sz="0" w:space="0" w:color="auto" w:frame="1"/>
        </w:rPr>
        <w:t>,</w:t>
      </w:r>
      <w:r w:rsidRPr="00E06AEC">
        <w:rPr>
          <w:rFonts w:eastAsia="Times New Roman" w:cstheme="minorHAnsi"/>
          <w:sz w:val="26"/>
          <w:szCs w:val="26"/>
          <w:bdr w:val="none" w:sz="0" w:space="0" w:color="auto" w:frame="1"/>
        </w:rPr>
        <w:t xml:space="preserve"> pot face parte judecători, </w:t>
      </w:r>
      <w:r w:rsidR="0009121B" w:rsidRPr="00E06AEC">
        <w:rPr>
          <w:rStyle w:val="rvts21"/>
          <w:rFonts w:asciiTheme="minorHAnsi" w:hAnsiTheme="minorHAnsi" w:cstheme="minorHAnsi"/>
          <w:sz w:val="26"/>
          <w:szCs w:val="26"/>
        </w:rPr>
        <w:t xml:space="preserve">procurori, </w:t>
      </w:r>
      <w:r w:rsidR="0043336F" w:rsidRPr="00E06AEC">
        <w:rPr>
          <w:rFonts w:eastAsia="Times New Roman" w:cstheme="minorHAnsi"/>
          <w:sz w:val="26"/>
          <w:szCs w:val="26"/>
          <w:bdr w:val="none" w:sz="0" w:space="0" w:color="auto" w:frame="1"/>
        </w:rPr>
        <w:t xml:space="preserve">grefieri judiciari, </w:t>
      </w:r>
      <w:r w:rsidRPr="00E06AEC">
        <w:rPr>
          <w:rFonts w:eastAsia="Times New Roman" w:cstheme="minorHAnsi"/>
          <w:sz w:val="26"/>
          <w:szCs w:val="26"/>
          <w:bdr w:val="none" w:sz="0" w:space="0" w:color="auto" w:frame="1"/>
        </w:rPr>
        <w:t xml:space="preserve">precum </w:t>
      </w:r>
      <w:r w:rsidR="000B1F0B"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cadre didactice din </w:t>
      </w:r>
      <w:r w:rsidR="000B1F0B" w:rsidRPr="00E06AEC">
        <w:rPr>
          <w:rFonts w:eastAsia="Times New Roman" w:cstheme="minorHAnsi"/>
          <w:sz w:val="26"/>
          <w:szCs w:val="26"/>
          <w:bdr w:val="none" w:sz="0" w:space="0" w:color="auto" w:frame="1"/>
        </w:rPr>
        <w:t>învățământul</w:t>
      </w:r>
      <w:r w:rsidRPr="00E06AEC">
        <w:rPr>
          <w:rFonts w:eastAsia="Times New Roman" w:cstheme="minorHAnsi"/>
          <w:sz w:val="26"/>
          <w:szCs w:val="26"/>
          <w:bdr w:val="none" w:sz="0" w:space="0" w:color="auto" w:frame="1"/>
        </w:rPr>
        <w:t xml:space="preserve"> universitar. Membrii comisiilor</w:t>
      </w:r>
      <w:r w:rsidR="00F62BF1" w:rsidRPr="00E06AEC">
        <w:rPr>
          <w:rFonts w:eastAsia="Times New Roman" w:cstheme="minorHAnsi"/>
          <w:sz w:val="26"/>
          <w:szCs w:val="26"/>
          <w:bdr w:val="none" w:sz="0" w:space="0" w:color="auto" w:frame="1"/>
        </w:rPr>
        <w:t>/subcomisiilor</w:t>
      </w:r>
      <w:r w:rsidRPr="00E06AEC">
        <w:rPr>
          <w:rFonts w:eastAsia="Times New Roman" w:cstheme="minorHAnsi"/>
          <w:sz w:val="26"/>
          <w:szCs w:val="26"/>
          <w:bdr w:val="none" w:sz="0" w:space="0" w:color="auto" w:frame="1"/>
        </w:rPr>
        <w:t xml:space="preserve"> trebuie să fie </w:t>
      </w:r>
      <w:r w:rsidR="000B1F0B" w:rsidRPr="00E06AEC">
        <w:rPr>
          <w:rFonts w:eastAsia="Times New Roman" w:cstheme="minorHAnsi"/>
          <w:sz w:val="26"/>
          <w:szCs w:val="26"/>
          <w:bdr w:val="none" w:sz="0" w:space="0" w:color="auto" w:frame="1"/>
        </w:rPr>
        <w:t>specializați</w:t>
      </w:r>
      <w:r w:rsidRPr="00E06AEC">
        <w:rPr>
          <w:rFonts w:eastAsia="Times New Roman" w:cstheme="minorHAnsi"/>
          <w:sz w:val="26"/>
          <w:szCs w:val="26"/>
          <w:bdr w:val="none" w:sz="0" w:space="0" w:color="auto" w:frame="1"/>
        </w:rPr>
        <w:t xml:space="preserve"> în disciplinele de concurs.</w:t>
      </w:r>
    </w:p>
    <w:p w14:paraId="12B0445B" w14:textId="08149339" w:rsidR="00743A1E" w:rsidRPr="00E06AEC" w:rsidRDefault="00743A1E" w:rsidP="0009121B">
      <w:pPr>
        <w:shd w:val="clear" w:color="auto" w:fill="FFFFFF"/>
        <w:spacing w:after="0" w:line="276" w:lineRule="auto"/>
        <w:ind w:firstLine="720"/>
        <w:jc w:val="both"/>
        <w:rPr>
          <w:rFonts w:eastAsia="Times New Roman" w:cstheme="minorHAnsi"/>
          <w:sz w:val="26"/>
          <w:szCs w:val="26"/>
        </w:rPr>
      </w:pPr>
      <w:bookmarkStart w:id="16" w:name="7676691"/>
      <w:bookmarkStart w:id="17" w:name="7676692"/>
      <w:bookmarkStart w:id="18" w:name="7676693"/>
      <w:bookmarkStart w:id="19" w:name="7676694"/>
      <w:bookmarkStart w:id="20" w:name="7676697"/>
      <w:bookmarkEnd w:id="16"/>
      <w:bookmarkEnd w:id="17"/>
      <w:bookmarkEnd w:id="18"/>
      <w:bookmarkEnd w:id="19"/>
      <w:bookmarkEnd w:id="20"/>
      <w:r w:rsidRPr="00E06AEC">
        <w:rPr>
          <w:rFonts w:eastAsia="Times New Roman" w:cstheme="minorHAnsi"/>
          <w:b/>
          <w:bCs/>
          <w:sz w:val="26"/>
          <w:szCs w:val="26"/>
          <w:bdr w:val="none" w:sz="0" w:space="0" w:color="auto" w:frame="1"/>
        </w:rPr>
        <w:t>Art.</w:t>
      </w:r>
      <w:r w:rsidR="00F3512A" w:rsidRPr="00E06AEC">
        <w:rPr>
          <w:rFonts w:eastAsia="Times New Roman" w:cstheme="minorHAnsi"/>
          <w:b/>
          <w:bCs/>
          <w:sz w:val="26"/>
          <w:szCs w:val="26"/>
          <w:bdr w:val="none" w:sz="0" w:space="0" w:color="auto" w:frame="1"/>
        </w:rPr>
        <w:t xml:space="preserve"> 16</w:t>
      </w:r>
      <w:r w:rsidR="00EE53F1" w:rsidRPr="00E06AEC">
        <w:rPr>
          <w:rFonts w:eastAsia="Times New Roman" w:cstheme="minorHAnsi"/>
          <w:sz w:val="26"/>
          <w:szCs w:val="26"/>
          <w:bdr w:val="none" w:sz="0" w:space="0" w:color="auto" w:frame="1"/>
        </w:rPr>
        <w:t xml:space="preserve"> </w:t>
      </w:r>
      <w:r w:rsidRPr="00E06AEC">
        <w:rPr>
          <w:rFonts w:eastAsia="Times New Roman" w:cstheme="minorHAnsi"/>
          <w:sz w:val="26"/>
          <w:szCs w:val="26"/>
          <w:bdr w:val="none" w:sz="0" w:space="0" w:color="auto" w:frame="1"/>
        </w:rPr>
        <w:t xml:space="preserve">- </w:t>
      </w:r>
      <w:r w:rsidR="00DD7003" w:rsidRPr="00E06AEC">
        <w:rPr>
          <w:rFonts w:eastAsia="Times New Roman" w:cstheme="minorHAnsi"/>
          <w:sz w:val="26"/>
          <w:szCs w:val="26"/>
          <w:bdr w:val="none" w:sz="0" w:space="0" w:color="auto" w:frame="1"/>
        </w:rPr>
        <w:t xml:space="preserve">(1) </w:t>
      </w:r>
      <w:r w:rsidRPr="00E06AEC">
        <w:rPr>
          <w:rFonts w:eastAsia="Times New Roman" w:cstheme="minorHAnsi"/>
          <w:sz w:val="26"/>
          <w:szCs w:val="26"/>
          <w:bdr w:val="none" w:sz="0" w:space="0" w:color="auto" w:frame="1"/>
        </w:rPr>
        <w:t xml:space="preserve">Comisia de </w:t>
      </w:r>
      <w:r w:rsidR="00015AB5" w:rsidRPr="00E06AEC">
        <w:rPr>
          <w:rFonts w:eastAsia="Times New Roman" w:cstheme="minorHAnsi"/>
          <w:sz w:val="26"/>
          <w:szCs w:val="26"/>
          <w:bdr w:val="none" w:sz="0" w:space="0" w:color="auto" w:frame="1"/>
        </w:rPr>
        <w:t>soluționare</w:t>
      </w:r>
      <w:r w:rsidRPr="00E06AEC">
        <w:rPr>
          <w:rFonts w:eastAsia="Times New Roman" w:cstheme="minorHAnsi"/>
          <w:sz w:val="26"/>
          <w:szCs w:val="26"/>
          <w:bdr w:val="none" w:sz="0" w:space="0" w:color="auto" w:frame="1"/>
        </w:rPr>
        <w:t xml:space="preserve"> a </w:t>
      </w:r>
      <w:r w:rsidR="00015AB5" w:rsidRPr="00E06AEC">
        <w:rPr>
          <w:rFonts w:eastAsia="Times New Roman" w:cstheme="minorHAnsi"/>
          <w:sz w:val="26"/>
          <w:szCs w:val="26"/>
          <w:bdr w:val="none" w:sz="0" w:space="0" w:color="auto" w:frame="1"/>
        </w:rPr>
        <w:t>contestațiilor</w:t>
      </w:r>
      <w:r w:rsidR="00935D82" w:rsidRPr="00E06AEC">
        <w:rPr>
          <w:rFonts w:eastAsia="Times New Roman" w:cstheme="minorHAnsi"/>
          <w:sz w:val="26"/>
          <w:szCs w:val="26"/>
          <w:bdr w:val="none" w:sz="0" w:space="0" w:color="auto" w:frame="1"/>
        </w:rPr>
        <w:t xml:space="preserve">, </w:t>
      </w:r>
      <w:r w:rsidR="00A6686A" w:rsidRPr="00E06AEC">
        <w:rPr>
          <w:rFonts w:eastAsia="Times New Roman" w:cstheme="minorHAnsi"/>
          <w:sz w:val="26"/>
          <w:szCs w:val="26"/>
          <w:bdr w:val="none" w:sz="0" w:space="0" w:color="auto" w:frame="1"/>
        </w:rPr>
        <w:t xml:space="preserve">respectiv fiecare subcomisie, după caz, </w:t>
      </w:r>
      <w:r w:rsidRPr="00E06AEC">
        <w:rPr>
          <w:rFonts w:eastAsia="Times New Roman" w:cstheme="minorHAnsi"/>
          <w:sz w:val="26"/>
          <w:szCs w:val="26"/>
          <w:bdr w:val="none" w:sz="0" w:space="0" w:color="auto" w:frame="1"/>
        </w:rPr>
        <w:t>are</w:t>
      </w:r>
      <w:r w:rsidR="00651216">
        <w:rPr>
          <w:rFonts w:eastAsia="Times New Roman" w:cstheme="minorHAnsi"/>
          <w:sz w:val="26"/>
          <w:szCs w:val="26"/>
          <w:bdr w:val="none" w:sz="0" w:space="0" w:color="auto" w:frame="1"/>
        </w:rPr>
        <w:t>,</w:t>
      </w:r>
      <w:r w:rsidR="00935D82" w:rsidRPr="00E06AEC">
        <w:rPr>
          <w:rFonts w:eastAsia="Times New Roman" w:cstheme="minorHAnsi"/>
          <w:sz w:val="26"/>
          <w:szCs w:val="26"/>
          <w:bdr w:val="none" w:sz="0" w:space="0" w:color="auto" w:frame="1"/>
        </w:rPr>
        <w:t xml:space="preserve"> în principal</w:t>
      </w:r>
      <w:r w:rsidR="00651216">
        <w:rPr>
          <w:rFonts w:eastAsia="Times New Roman" w:cstheme="minorHAnsi"/>
          <w:sz w:val="26"/>
          <w:szCs w:val="26"/>
          <w:bdr w:val="none" w:sz="0" w:space="0" w:color="auto" w:frame="1"/>
        </w:rPr>
        <w:t>,</w:t>
      </w:r>
      <w:r w:rsidRPr="00E06AEC">
        <w:rPr>
          <w:rFonts w:eastAsia="Times New Roman" w:cstheme="minorHAnsi"/>
          <w:sz w:val="26"/>
          <w:szCs w:val="26"/>
          <w:bdr w:val="none" w:sz="0" w:space="0" w:color="auto" w:frame="1"/>
        </w:rPr>
        <w:t xml:space="preserve"> următoarele </w:t>
      </w:r>
      <w:r w:rsidR="00015AB5" w:rsidRPr="00E06AEC">
        <w:rPr>
          <w:rFonts w:eastAsia="Times New Roman" w:cstheme="minorHAnsi"/>
          <w:sz w:val="26"/>
          <w:szCs w:val="26"/>
          <w:bdr w:val="none" w:sz="0" w:space="0" w:color="auto" w:frame="1"/>
        </w:rPr>
        <w:t>atribuții</w:t>
      </w:r>
      <w:r w:rsidRPr="00E06AEC">
        <w:rPr>
          <w:rFonts w:eastAsia="Times New Roman" w:cstheme="minorHAnsi"/>
          <w:sz w:val="26"/>
          <w:szCs w:val="26"/>
          <w:bdr w:val="none" w:sz="0" w:space="0" w:color="auto" w:frame="1"/>
        </w:rPr>
        <w:t>:</w:t>
      </w:r>
    </w:p>
    <w:p w14:paraId="0F3B0644" w14:textId="4033990D" w:rsidR="00743A1E" w:rsidRPr="00E06AEC" w:rsidRDefault="00743A1E" w:rsidP="0009121B">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sz w:val="26"/>
          <w:szCs w:val="26"/>
          <w:bdr w:val="none" w:sz="0" w:space="0" w:color="auto" w:frame="1"/>
        </w:rPr>
        <w:t xml:space="preserve">a) </w:t>
      </w:r>
      <w:r w:rsidR="00015AB5" w:rsidRPr="00E06AEC">
        <w:rPr>
          <w:rFonts w:eastAsia="Times New Roman" w:cstheme="minorHAnsi"/>
          <w:sz w:val="26"/>
          <w:szCs w:val="26"/>
          <w:bdr w:val="none" w:sz="0" w:space="0" w:color="auto" w:frame="1"/>
        </w:rPr>
        <w:t>soluționează</w:t>
      </w:r>
      <w:r w:rsidRPr="00E06AEC">
        <w:rPr>
          <w:rFonts w:eastAsia="Times New Roman" w:cstheme="minorHAnsi"/>
          <w:sz w:val="26"/>
          <w:szCs w:val="26"/>
          <w:bdr w:val="none" w:sz="0" w:space="0" w:color="auto" w:frame="1"/>
        </w:rPr>
        <w:t xml:space="preserve"> </w:t>
      </w:r>
      <w:r w:rsidR="00015AB5" w:rsidRPr="00E06AEC">
        <w:rPr>
          <w:rFonts w:eastAsia="Times New Roman" w:cstheme="minorHAnsi"/>
          <w:sz w:val="26"/>
          <w:szCs w:val="26"/>
          <w:bdr w:val="none" w:sz="0" w:space="0" w:color="auto" w:frame="1"/>
        </w:rPr>
        <w:t>contestațiile</w:t>
      </w:r>
      <w:r w:rsidRPr="00E06AEC">
        <w:rPr>
          <w:rFonts w:eastAsia="Times New Roman" w:cstheme="minorHAnsi"/>
          <w:sz w:val="26"/>
          <w:szCs w:val="26"/>
          <w:bdr w:val="none" w:sz="0" w:space="0" w:color="auto" w:frame="1"/>
        </w:rPr>
        <w:t xml:space="preserve"> la </w:t>
      </w:r>
      <w:r w:rsidR="00F701AD" w:rsidRPr="00E06AEC">
        <w:rPr>
          <w:rFonts w:eastAsia="Times New Roman" w:cstheme="minorHAnsi"/>
          <w:sz w:val="26"/>
          <w:szCs w:val="26"/>
          <w:bdr w:val="none" w:sz="0" w:space="0" w:color="auto" w:frame="1"/>
        </w:rPr>
        <w:t xml:space="preserve">baremele de evaluare </w:t>
      </w:r>
      <w:r w:rsidR="00015AB5" w:rsidRPr="00E06AEC">
        <w:rPr>
          <w:rFonts w:eastAsia="Times New Roman" w:cstheme="minorHAnsi"/>
          <w:sz w:val="26"/>
          <w:szCs w:val="26"/>
          <w:bdr w:val="none" w:sz="0" w:space="0" w:color="auto" w:frame="1"/>
        </w:rPr>
        <w:t>și</w:t>
      </w:r>
      <w:r w:rsidR="00F701AD" w:rsidRPr="00E06AEC">
        <w:rPr>
          <w:rFonts w:eastAsia="Times New Roman" w:cstheme="minorHAnsi"/>
          <w:sz w:val="26"/>
          <w:szCs w:val="26"/>
          <w:bdr w:val="none" w:sz="0" w:space="0" w:color="auto" w:frame="1"/>
        </w:rPr>
        <w:t xml:space="preserve"> notare</w:t>
      </w:r>
      <w:r w:rsidRPr="00E06AEC">
        <w:rPr>
          <w:rFonts w:eastAsia="Times New Roman" w:cstheme="minorHAnsi"/>
          <w:sz w:val="26"/>
          <w:szCs w:val="26"/>
          <w:bdr w:val="none" w:sz="0" w:space="0" w:color="auto" w:frame="1"/>
        </w:rPr>
        <w:t xml:space="preserve"> </w:t>
      </w:r>
      <w:r w:rsidR="00015AB5"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w:t>
      </w:r>
      <w:r w:rsidR="00015AB5" w:rsidRPr="00E06AEC">
        <w:rPr>
          <w:rFonts w:eastAsia="Times New Roman" w:cstheme="minorHAnsi"/>
          <w:sz w:val="26"/>
          <w:szCs w:val="26"/>
          <w:bdr w:val="none" w:sz="0" w:space="0" w:color="auto" w:frame="1"/>
        </w:rPr>
        <w:t>stabilește</w:t>
      </w:r>
      <w:r w:rsidRPr="00E06AEC">
        <w:rPr>
          <w:rFonts w:eastAsia="Times New Roman" w:cstheme="minorHAnsi"/>
          <w:sz w:val="26"/>
          <w:szCs w:val="26"/>
          <w:bdr w:val="none" w:sz="0" w:space="0" w:color="auto" w:frame="1"/>
        </w:rPr>
        <w:t xml:space="preserve"> baremele definitive;</w:t>
      </w:r>
    </w:p>
    <w:p w14:paraId="217C9CB8" w14:textId="089780FA" w:rsidR="00743A1E" w:rsidRPr="004F22F8" w:rsidRDefault="00EE53F1" w:rsidP="004F22F8">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sz w:val="26"/>
          <w:szCs w:val="26"/>
          <w:bdr w:val="none" w:sz="0" w:space="0" w:color="auto" w:frame="1"/>
        </w:rPr>
        <w:t xml:space="preserve">b) </w:t>
      </w:r>
      <w:r w:rsidR="00015AB5" w:rsidRPr="00E06AEC">
        <w:rPr>
          <w:rFonts w:eastAsia="Times New Roman" w:cstheme="minorHAnsi"/>
          <w:sz w:val="26"/>
          <w:szCs w:val="26"/>
          <w:bdr w:val="none" w:sz="0" w:space="0" w:color="auto" w:frame="1"/>
        </w:rPr>
        <w:t>soluționează</w:t>
      </w:r>
      <w:r w:rsidRPr="00E06AEC">
        <w:rPr>
          <w:rFonts w:eastAsia="Times New Roman" w:cstheme="minorHAnsi"/>
          <w:sz w:val="26"/>
          <w:szCs w:val="26"/>
          <w:bdr w:val="none" w:sz="0" w:space="0" w:color="auto" w:frame="1"/>
        </w:rPr>
        <w:t xml:space="preserve"> </w:t>
      </w:r>
      <w:r w:rsidR="00015AB5" w:rsidRPr="00E06AEC">
        <w:rPr>
          <w:rFonts w:eastAsia="Times New Roman" w:cstheme="minorHAnsi"/>
          <w:sz w:val="26"/>
          <w:szCs w:val="26"/>
          <w:bdr w:val="none" w:sz="0" w:space="0" w:color="auto" w:frame="1"/>
        </w:rPr>
        <w:t>contestațiile</w:t>
      </w:r>
      <w:r w:rsidRPr="00E06AEC">
        <w:rPr>
          <w:rFonts w:eastAsia="Times New Roman" w:cstheme="minorHAnsi"/>
          <w:sz w:val="26"/>
          <w:szCs w:val="26"/>
          <w:bdr w:val="none" w:sz="0" w:space="0" w:color="auto" w:frame="1"/>
        </w:rPr>
        <w:t xml:space="preserve"> referitoare la rezultatele </w:t>
      </w:r>
      <w:r w:rsidR="00015AB5" w:rsidRPr="00E06AEC">
        <w:rPr>
          <w:rFonts w:eastAsia="Times New Roman" w:cstheme="minorHAnsi"/>
          <w:sz w:val="26"/>
          <w:szCs w:val="26"/>
          <w:bdr w:val="none" w:sz="0" w:space="0" w:color="auto" w:frame="1"/>
        </w:rPr>
        <w:t>obținute</w:t>
      </w:r>
      <w:r w:rsidRPr="00E06AEC">
        <w:rPr>
          <w:rFonts w:eastAsia="Times New Roman" w:cstheme="minorHAnsi"/>
          <w:sz w:val="26"/>
          <w:szCs w:val="26"/>
          <w:bdr w:val="none" w:sz="0" w:space="0" w:color="auto" w:frame="1"/>
        </w:rPr>
        <w:t xml:space="preserve"> la proba scrisă pentru fiecare disciplină de concurs</w:t>
      </w:r>
      <w:r w:rsidR="004F22F8" w:rsidRPr="004F22F8">
        <w:rPr>
          <w:rFonts w:eastAsia="Times New Roman" w:cstheme="minorHAnsi"/>
          <w:sz w:val="26"/>
          <w:szCs w:val="26"/>
          <w:bdr w:val="none" w:sz="0" w:space="0" w:color="auto" w:frame="1"/>
        </w:rPr>
        <w:t>.</w:t>
      </w:r>
    </w:p>
    <w:p w14:paraId="0A0C65EF" w14:textId="5ACC2897" w:rsidR="00A6686A" w:rsidRPr="00E06AEC" w:rsidRDefault="00A6686A" w:rsidP="0009121B">
      <w:pPr>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(2) Comisia </w:t>
      </w:r>
      <w:r w:rsidR="00307654" w:rsidRPr="00E06AEC">
        <w:rPr>
          <w:rFonts w:eastAsia="Times New Roman" w:cstheme="minorHAnsi"/>
          <w:sz w:val="26"/>
          <w:szCs w:val="26"/>
          <w:bdr w:val="none" w:sz="0" w:space="0" w:color="auto" w:frame="1"/>
        </w:rPr>
        <w:t>de soluționare a contestațiilor</w:t>
      </w:r>
      <w:r w:rsidRPr="00E06AEC">
        <w:rPr>
          <w:rFonts w:eastAsia="Times New Roman" w:cstheme="minorHAnsi"/>
          <w:sz w:val="26"/>
          <w:szCs w:val="26"/>
          <w:bdr w:val="none" w:sz="0" w:space="0" w:color="auto" w:frame="1"/>
        </w:rPr>
        <w:t>, respectiv fiecare subcomisie, după caz, exercită orice alte atribuții</w:t>
      </w:r>
      <w:r w:rsidRPr="00E06AEC">
        <w:rPr>
          <w:rFonts w:eastAsia="Calibri" w:cstheme="minorHAnsi"/>
          <w:kern w:val="2"/>
          <w:sz w:val="26"/>
          <w:szCs w:val="26"/>
          <w14:ligatures w14:val="standardContextual"/>
        </w:rPr>
        <w:t xml:space="preserve"> necesare bunei desfășurări a concursului.</w:t>
      </w:r>
    </w:p>
    <w:p w14:paraId="261A6C2C" w14:textId="26EB4A9B" w:rsidR="00743A1E" w:rsidRPr="00E06AEC" w:rsidRDefault="00743A1E" w:rsidP="0009121B">
      <w:pPr>
        <w:shd w:val="clear" w:color="auto" w:fill="FFFFFF"/>
        <w:spacing w:after="0" w:line="276" w:lineRule="auto"/>
        <w:ind w:firstLine="720"/>
        <w:jc w:val="both"/>
        <w:rPr>
          <w:rFonts w:eastAsia="Times New Roman" w:cstheme="minorHAnsi"/>
          <w:sz w:val="26"/>
          <w:szCs w:val="26"/>
        </w:rPr>
      </w:pPr>
      <w:bookmarkStart w:id="21" w:name="7676698"/>
      <w:bookmarkEnd w:id="21"/>
      <w:r w:rsidRPr="00E06AEC">
        <w:rPr>
          <w:rFonts w:eastAsia="Times New Roman" w:cstheme="minorHAnsi"/>
          <w:b/>
          <w:bCs/>
          <w:sz w:val="26"/>
          <w:szCs w:val="26"/>
          <w:bdr w:val="none" w:sz="0" w:space="0" w:color="auto" w:frame="1"/>
        </w:rPr>
        <w:t xml:space="preserve">Art. </w:t>
      </w:r>
      <w:r w:rsidR="00604443" w:rsidRPr="00E06AEC">
        <w:rPr>
          <w:rFonts w:eastAsia="Times New Roman" w:cstheme="minorHAnsi"/>
          <w:b/>
          <w:bCs/>
          <w:sz w:val="26"/>
          <w:szCs w:val="26"/>
          <w:bdr w:val="none" w:sz="0" w:space="0" w:color="auto" w:frame="1"/>
        </w:rPr>
        <w:t>17</w:t>
      </w:r>
      <w:r w:rsidR="00EE53F1" w:rsidRPr="00E06AEC">
        <w:rPr>
          <w:rFonts w:eastAsia="Times New Roman" w:cstheme="minorHAnsi"/>
          <w:sz w:val="26"/>
          <w:szCs w:val="26"/>
          <w:bdr w:val="none" w:sz="0" w:space="0" w:color="auto" w:frame="1"/>
        </w:rPr>
        <w:t xml:space="preserve"> </w:t>
      </w:r>
      <w:r w:rsidRPr="00E06AEC">
        <w:rPr>
          <w:rFonts w:eastAsia="Times New Roman" w:cstheme="minorHAnsi"/>
          <w:sz w:val="26"/>
          <w:szCs w:val="26"/>
          <w:bdr w:val="none" w:sz="0" w:space="0" w:color="auto" w:frame="1"/>
        </w:rPr>
        <w:t xml:space="preserve">- </w:t>
      </w:r>
      <w:r w:rsidR="00F97A49" w:rsidRPr="00E06AEC">
        <w:rPr>
          <w:rFonts w:eastAsia="Times New Roman" w:cstheme="minorHAnsi"/>
          <w:sz w:val="26"/>
          <w:szCs w:val="26"/>
          <w:bdr w:val="none" w:sz="0" w:space="0" w:color="auto" w:frame="1"/>
        </w:rPr>
        <w:t xml:space="preserve">(1) </w:t>
      </w:r>
      <w:r w:rsidR="009C5C01" w:rsidRPr="00E06AEC">
        <w:rPr>
          <w:rFonts w:eastAsia="Times New Roman" w:cstheme="minorHAnsi"/>
          <w:sz w:val="26"/>
          <w:szCs w:val="26"/>
          <w:bdr w:val="none" w:sz="0" w:space="0" w:color="auto" w:frame="1"/>
        </w:rPr>
        <w:t>Președintele</w:t>
      </w:r>
      <w:r w:rsidRPr="00E06AEC">
        <w:rPr>
          <w:rFonts w:eastAsia="Times New Roman" w:cstheme="minorHAnsi"/>
          <w:sz w:val="26"/>
          <w:szCs w:val="26"/>
          <w:bdr w:val="none" w:sz="0" w:space="0" w:color="auto" w:frame="1"/>
        </w:rPr>
        <w:t xml:space="preserve"> comisiei de </w:t>
      </w:r>
      <w:r w:rsidR="00015AB5" w:rsidRPr="00E06AEC">
        <w:rPr>
          <w:rFonts w:eastAsia="Times New Roman" w:cstheme="minorHAnsi"/>
          <w:sz w:val="26"/>
          <w:szCs w:val="26"/>
          <w:bdr w:val="none" w:sz="0" w:space="0" w:color="auto" w:frame="1"/>
        </w:rPr>
        <w:t>soluționare</w:t>
      </w:r>
      <w:r w:rsidRPr="00E06AEC">
        <w:rPr>
          <w:rFonts w:eastAsia="Times New Roman" w:cstheme="minorHAnsi"/>
          <w:sz w:val="26"/>
          <w:szCs w:val="26"/>
          <w:bdr w:val="none" w:sz="0" w:space="0" w:color="auto" w:frame="1"/>
        </w:rPr>
        <w:t xml:space="preserve"> a </w:t>
      </w:r>
      <w:r w:rsidR="00015AB5" w:rsidRPr="00E06AEC">
        <w:rPr>
          <w:rFonts w:eastAsia="Times New Roman" w:cstheme="minorHAnsi"/>
          <w:sz w:val="26"/>
          <w:szCs w:val="26"/>
          <w:bdr w:val="none" w:sz="0" w:space="0" w:color="auto" w:frame="1"/>
        </w:rPr>
        <w:t>contestațiilor</w:t>
      </w:r>
      <w:r w:rsidRPr="00E06AEC">
        <w:rPr>
          <w:rFonts w:eastAsia="Times New Roman" w:cstheme="minorHAnsi"/>
          <w:sz w:val="26"/>
          <w:szCs w:val="26"/>
          <w:bdr w:val="none" w:sz="0" w:space="0" w:color="auto" w:frame="1"/>
        </w:rPr>
        <w:t xml:space="preserve"> coordonează activitatea comisiei pe care o conduce </w:t>
      </w:r>
      <w:r w:rsidR="00015AB5"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are</w:t>
      </w:r>
      <w:r w:rsidR="00552D4B" w:rsidRPr="00E06AEC">
        <w:rPr>
          <w:rFonts w:eastAsia="Times New Roman" w:cstheme="minorHAnsi"/>
          <w:sz w:val="26"/>
          <w:szCs w:val="26"/>
          <w:bdr w:val="none" w:sz="0" w:space="0" w:color="auto" w:frame="1"/>
        </w:rPr>
        <w:t>, în principal,</w:t>
      </w:r>
      <w:r w:rsidRPr="00E06AEC">
        <w:rPr>
          <w:rFonts w:eastAsia="Times New Roman" w:cstheme="minorHAnsi"/>
          <w:sz w:val="26"/>
          <w:szCs w:val="26"/>
          <w:bdr w:val="none" w:sz="0" w:space="0" w:color="auto" w:frame="1"/>
        </w:rPr>
        <w:t xml:space="preserve"> următoarele </w:t>
      </w:r>
      <w:r w:rsidR="00015AB5" w:rsidRPr="00E06AEC">
        <w:rPr>
          <w:rFonts w:eastAsia="Times New Roman" w:cstheme="minorHAnsi"/>
          <w:sz w:val="26"/>
          <w:szCs w:val="26"/>
          <w:bdr w:val="none" w:sz="0" w:space="0" w:color="auto" w:frame="1"/>
        </w:rPr>
        <w:t>atribuții</w:t>
      </w:r>
      <w:r w:rsidRPr="00E06AEC">
        <w:rPr>
          <w:rFonts w:eastAsia="Times New Roman" w:cstheme="minorHAnsi"/>
          <w:sz w:val="26"/>
          <w:szCs w:val="26"/>
          <w:bdr w:val="none" w:sz="0" w:space="0" w:color="auto" w:frame="1"/>
        </w:rPr>
        <w:t>:</w:t>
      </w:r>
    </w:p>
    <w:p w14:paraId="5EB496D2" w14:textId="70C03B82" w:rsidR="00743A1E" w:rsidRPr="00E06AEC" w:rsidRDefault="00743A1E"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lastRenderedPageBreak/>
        <w:t xml:space="preserve">a) veghează la </w:t>
      </w:r>
      <w:r w:rsidR="00F73E91" w:rsidRPr="00E06AEC">
        <w:rPr>
          <w:rFonts w:eastAsia="Times New Roman" w:cstheme="minorHAnsi"/>
          <w:sz w:val="26"/>
          <w:szCs w:val="26"/>
          <w:bdr w:val="none" w:sz="0" w:space="0" w:color="auto" w:frame="1"/>
        </w:rPr>
        <w:t>stabilirea</w:t>
      </w:r>
      <w:r w:rsidR="00876A5E" w:rsidRPr="00E06AEC">
        <w:rPr>
          <w:rFonts w:eastAsia="Times New Roman" w:cstheme="minorHAnsi"/>
          <w:sz w:val="26"/>
          <w:szCs w:val="26"/>
          <w:bdr w:val="none" w:sz="0" w:space="0" w:color="auto" w:frame="1"/>
        </w:rPr>
        <w:t xml:space="preserve"> corespunzătoare a baremelor definitive</w:t>
      </w:r>
      <w:r w:rsidRPr="00E06AEC">
        <w:rPr>
          <w:rFonts w:eastAsia="Times New Roman" w:cstheme="minorHAnsi"/>
          <w:sz w:val="26"/>
          <w:szCs w:val="26"/>
          <w:bdr w:val="none" w:sz="0" w:space="0" w:color="auto" w:frame="1"/>
        </w:rPr>
        <w:t>;</w:t>
      </w:r>
    </w:p>
    <w:p w14:paraId="510AD107" w14:textId="0730D8C2" w:rsidR="00743A1E" w:rsidRPr="00E06AEC" w:rsidRDefault="00743A1E"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b) predă comisiei de </w:t>
      </w:r>
      <w:r w:rsidR="00015AB5" w:rsidRPr="00E06AEC">
        <w:rPr>
          <w:rFonts w:eastAsia="Times New Roman" w:cstheme="minorHAnsi"/>
          <w:sz w:val="26"/>
          <w:szCs w:val="26"/>
          <w:bdr w:val="none" w:sz="0" w:space="0" w:color="auto" w:frame="1"/>
        </w:rPr>
        <w:t>soluționare</w:t>
      </w:r>
      <w:r w:rsidRPr="00E06AEC">
        <w:rPr>
          <w:rFonts w:eastAsia="Times New Roman" w:cstheme="minorHAnsi"/>
          <w:sz w:val="26"/>
          <w:szCs w:val="26"/>
          <w:bdr w:val="none" w:sz="0" w:space="0" w:color="auto" w:frame="1"/>
        </w:rPr>
        <w:t xml:space="preserve"> a </w:t>
      </w:r>
      <w:r w:rsidR="00015AB5" w:rsidRPr="00E06AEC">
        <w:rPr>
          <w:rFonts w:eastAsia="Times New Roman" w:cstheme="minorHAnsi"/>
          <w:sz w:val="26"/>
          <w:szCs w:val="26"/>
          <w:bdr w:val="none" w:sz="0" w:space="0" w:color="auto" w:frame="1"/>
        </w:rPr>
        <w:t>contestațiilor</w:t>
      </w:r>
      <w:r w:rsidR="00A6686A" w:rsidRPr="00E06AEC">
        <w:rPr>
          <w:rFonts w:eastAsia="Times New Roman" w:cstheme="minorHAnsi"/>
          <w:sz w:val="26"/>
          <w:szCs w:val="26"/>
          <w:bdr w:val="none" w:sz="0" w:space="0" w:color="auto" w:frame="1"/>
        </w:rPr>
        <w:t>, respectiv fiec</w:t>
      </w:r>
      <w:r w:rsidR="00F97A49" w:rsidRPr="00E06AEC">
        <w:rPr>
          <w:rFonts w:eastAsia="Times New Roman" w:cstheme="minorHAnsi"/>
          <w:sz w:val="26"/>
          <w:szCs w:val="26"/>
          <w:bdr w:val="none" w:sz="0" w:space="0" w:color="auto" w:frame="1"/>
        </w:rPr>
        <w:t>ărei</w:t>
      </w:r>
      <w:r w:rsidR="00A6686A" w:rsidRPr="00E06AEC">
        <w:rPr>
          <w:rFonts w:eastAsia="Times New Roman" w:cstheme="minorHAnsi"/>
          <w:sz w:val="26"/>
          <w:szCs w:val="26"/>
          <w:bdr w:val="none" w:sz="0" w:space="0" w:color="auto" w:frame="1"/>
        </w:rPr>
        <w:t xml:space="preserve"> subcomisi</w:t>
      </w:r>
      <w:r w:rsidR="00F97A49" w:rsidRPr="00E06AEC">
        <w:rPr>
          <w:rFonts w:eastAsia="Times New Roman" w:cstheme="minorHAnsi"/>
          <w:sz w:val="26"/>
          <w:szCs w:val="26"/>
          <w:bdr w:val="none" w:sz="0" w:space="0" w:color="auto" w:frame="1"/>
        </w:rPr>
        <w:t>i</w:t>
      </w:r>
      <w:r w:rsidR="00A6686A" w:rsidRPr="00E06AEC">
        <w:rPr>
          <w:rFonts w:eastAsia="Times New Roman" w:cstheme="minorHAnsi"/>
          <w:sz w:val="26"/>
          <w:szCs w:val="26"/>
          <w:bdr w:val="none" w:sz="0" w:space="0" w:color="auto" w:frame="1"/>
        </w:rPr>
        <w:t xml:space="preserve">, după caz, </w:t>
      </w:r>
      <w:r w:rsidR="00015AB5" w:rsidRPr="00E06AEC">
        <w:rPr>
          <w:rFonts w:eastAsia="Times New Roman" w:cstheme="minorHAnsi"/>
          <w:sz w:val="26"/>
          <w:szCs w:val="26"/>
          <w:bdr w:val="none" w:sz="0" w:space="0" w:color="auto" w:frame="1"/>
        </w:rPr>
        <w:t>contestațiile</w:t>
      </w:r>
      <w:r w:rsidRPr="00E06AEC">
        <w:rPr>
          <w:rFonts w:eastAsia="Times New Roman" w:cstheme="minorHAnsi"/>
          <w:sz w:val="26"/>
          <w:szCs w:val="26"/>
          <w:bdr w:val="none" w:sz="0" w:space="0" w:color="auto" w:frame="1"/>
        </w:rPr>
        <w:t xml:space="preserve"> la barem, în vederea stabilirii baremelor definitive;</w:t>
      </w:r>
    </w:p>
    <w:p w14:paraId="2701D21C" w14:textId="79F9E343" w:rsidR="00743A1E" w:rsidRPr="00E06AEC" w:rsidRDefault="00743A1E"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c) predă </w:t>
      </w:r>
      <w:r w:rsidR="00015AB5" w:rsidRPr="00E06AEC">
        <w:rPr>
          <w:rFonts w:eastAsia="Times New Roman" w:cstheme="minorHAnsi"/>
          <w:sz w:val="26"/>
          <w:szCs w:val="26"/>
          <w:bdr w:val="none" w:sz="0" w:space="0" w:color="auto" w:frame="1"/>
        </w:rPr>
        <w:t>președintelui</w:t>
      </w:r>
      <w:r w:rsidRPr="00E06AEC">
        <w:rPr>
          <w:rFonts w:eastAsia="Times New Roman" w:cstheme="minorHAnsi"/>
          <w:sz w:val="26"/>
          <w:szCs w:val="26"/>
          <w:bdr w:val="none" w:sz="0" w:space="0" w:color="auto" w:frame="1"/>
        </w:rPr>
        <w:t xml:space="preserve"> comisiei de </w:t>
      </w:r>
      <w:r w:rsidR="00935D82" w:rsidRPr="00E06AEC">
        <w:rPr>
          <w:rFonts w:eastAsia="Times New Roman" w:cstheme="minorHAnsi"/>
          <w:sz w:val="26"/>
          <w:szCs w:val="26"/>
          <w:bdr w:val="none" w:sz="0" w:space="0" w:color="auto" w:frame="1"/>
        </w:rPr>
        <w:t>elaborare a subiectelor și de corectare</w:t>
      </w:r>
      <w:r w:rsidRPr="00E06AEC">
        <w:rPr>
          <w:rFonts w:eastAsia="Times New Roman" w:cstheme="minorHAnsi"/>
          <w:sz w:val="26"/>
          <w:szCs w:val="26"/>
          <w:bdr w:val="none" w:sz="0" w:space="0" w:color="auto" w:frame="1"/>
        </w:rPr>
        <w:t xml:space="preserve"> baremele definitive;</w:t>
      </w:r>
    </w:p>
    <w:p w14:paraId="1CC3D6AE" w14:textId="2B99F27A" w:rsidR="00743A1E" w:rsidRPr="00E06AEC" w:rsidRDefault="00A6686A"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d</w:t>
      </w:r>
      <w:r w:rsidR="00743A1E" w:rsidRPr="00E06AEC">
        <w:rPr>
          <w:rFonts w:eastAsia="Times New Roman" w:cstheme="minorHAnsi"/>
          <w:sz w:val="26"/>
          <w:szCs w:val="26"/>
          <w:bdr w:val="none" w:sz="0" w:space="0" w:color="auto" w:frame="1"/>
        </w:rPr>
        <w:t xml:space="preserve">) preia lucrările </w:t>
      </w:r>
      <w:r w:rsidR="00552D4B" w:rsidRPr="00E06AEC">
        <w:rPr>
          <w:rFonts w:eastAsia="Times New Roman" w:cstheme="minorHAnsi"/>
          <w:sz w:val="26"/>
          <w:szCs w:val="26"/>
          <w:bdr w:val="none" w:sz="0" w:space="0" w:color="auto" w:frame="1"/>
        </w:rPr>
        <w:t xml:space="preserve">a căror notare a fost contestată </w:t>
      </w:r>
      <w:r w:rsidR="00743A1E" w:rsidRPr="00E06AEC">
        <w:rPr>
          <w:rFonts w:eastAsia="Times New Roman" w:cstheme="minorHAnsi"/>
          <w:sz w:val="26"/>
          <w:szCs w:val="26"/>
          <w:bdr w:val="none" w:sz="0" w:space="0" w:color="auto" w:frame="1"/>
        </w:rPr>
        <w:t xml:space="preserve">de la </w:t>
      </w:r>
      <w:r w:rsidR="00015AB5" w:rsidRPr="00E06AEC">
        <w:rPr>
          <w:rFonts w:eastAsia="Times New Roman" w:cstheme="minorHAnsi"/>
          <w:sz w:val="26"/>
          <w:szCs w:val="26"/>
          <w:bdr w:val="none" w:sz="0" w:space="0" w:color="auto" w:frame="1"/>
        </w:rPr>
        <w:t>președintele</w:t>
      </w:r>
      <w:r w:rsidR="00743A1E" w:rsidRPr="00E06AEC">
        <w:rPr>
          <w:rFonts w:eastAsia="Times New Roman" w:cstheme="minorHAnsi"/>
          <w:sz w:val="26"/>
          <w:szCs w:val="26"/>
          <w:bdr w:val="none" w:sz="0" w:space="0" w:color="auto" w:frame="1"/>
        </w:rPr>
        <w:t xml:space="preserve"> comisiei de organizare </w:t>
      </w:r>
      <w:r w:rsidR="009C5C01" w:rsidRPr="00E06AEC">
        <w:rPr>
          <w:rFonts w:eastAsia="Times New Roman" w:cstheme="minorHAnsi"/>
          <w:sz w:val="26"/>
          <w:szCs w:val="26"/>
          <w:bdr w:val="none" w:sz="0" w:space="0" w:color="auto" w:frame="1"/>
        </w:rPr>
        <w:t>și</w:t>
      </w:r>
      <w:r w:rsidR="00743A1E" w:rsidRPr="00E06AEC">
        <w:rPr>
          <w:rFonts w:eastAsia="Times New Roman" w:cstheme="minorHAnsi"/>
          <w:sz w:val="26"/>
          <w:szCs w:val="26"/>
          <w:bdr w:val="none" w:sz="0" w:space="0" w:color="auto" w:frame="1"/>
        </w:rPr>
        <w:t xml:space="preserve"> le distribuie membrilor comisiei de </w:t>
      </w:r>
      <w:r w:rsidR="00015AB5" w:rsidRPr="00E06AEC">
        <w:rPr>
          <w:rFonts w:eastAsia="Times New Roman" w:cstheme="minorHAnsi"/>
          <w:sz w:val="26"/>
          <w:szCs w:val="26"/>
          <w:bdr w:val="none" w:sz="0" w:space="0" w:color="auto" w:frame="1"/>
        </w:rPr>
        <w:t>soluționare</w:t>
      </w:r>
      <w:r w:rsidR="00743A1E" w:rsidRPr="00E06AEC">
        <w:rPr>
          <w:rFonts w:eastAsia="Times New Roman" w:cstheme="minorHAnsi"/>
          <w:sz w:val="26"/>
          <w:szCs w:val="26"/>
          <w:bdr w:val="none" w:sz="0" w:space="0" w:color="auto" w:frame="1"/>
        </w:rPr>
        <w:t xml:space="preserve"> a </w:t>
      </w:r>
      <w:r w:rsidR="00015AB5" w:rsidRPr="00E06AEC">
        <w:rPr>
          <w:rFonts w:eastAsia="Times New Roman" w:cstheme="minorHAnsi"/>
          <w:sz w:val="26"/>
          <w:szCs w:val="26"/>
          <w:bdr w:val="none" w:sz="0" w:space="0" w:color="auto" w:frame="1"/>
        </w:rPr>
        <w:t>contestațiilor</w:t>
      </w:r>
      <w:r w:rsidR="00743A1E" w:rsidRPr="00E06AEC">
        <w:rPr>
          <w:rFonts w:eastAsia="Times New Roman" w:cstheme="minorHAnsi"/>
          <w:sz w:val="26"/>
          <w:szCs w:val="26"/>
          <w:bdr w:val="none" w:sz="0" w:space="0" w:color="auto" w:frame="1"/>
        </w:rPr>
        <w:t>,</w:t>
      </w:r>
      <w:r w:rsidR="00F97A49" w:rsidRPr="00E06AEC">
        <w:rPr>
          <w:rFonts w:eastAsia="Times New Roman" w:cstheme="minorHAnsi"/>
          <w:sz w:val="26"/>
          <w:szCs w:val="26"/>
          <w:bdr w:val="none" w:sz="0" w:space="0" w:color="auto" w:frame="1"/>
        </w:rPr>
        <w:t xml:space="preserve"> respectiv ai fiecărei subcomisii, după caz, </w:t>
      </w:r>
      <w:r w:rsidR="00743A1E" w:rsidRPr="00E06AEC">
        <w:rPr>
          <w:rFonts w:eastAsia="Times New Roman" w:cstheme="minorHAnsi"/>
          <w:sz w:val="26"/>
          <w:szCs w:val="26"/>
          <w:bdr w:val="none" w:sz="0" w:space="0" w:color="auto" w:frame="1"/>
        </w:rPr>
        <w:t>împreună cu baremele definitive;</w:t>
      </w:r>
    </w:p>
    <w:p w14:paraId="42AD8BC5" w14:textId="4BF807D0" w:rsidR="00935D82" w:rsidRPr="00E06AEC" w:rsidRDefault="00A6686A" w:rsidP="0009121B">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sz w:val="26"/>
          <w:szCs w:val="26"/>
          <w:bdr w:val="none" w:sz="0" w:space="0" w:color="auto" w:frame="1"/>
        </w:rPr>
        <w:t>e</w:t>
      </w:r>
      <w:r w:rsidR="00743A1E" w:rsidRPr="00E06AEC">
        <w:rPr>
          <w:rFonts w:eastAsia="Times New Roman" w:cstheme="minorHAnsi"/>
          <w:sz w:val="26"/>
          <w:szCs w:val="26"/>
          <w:bdr w:val="none" w:sz="0" w:space="0" w:color="auto" w:frame="1"/>
        </w:rPr>
        <w:t xml:space="preserve">) repartizează lucrările spre recorectare, </w:t>
      </w:r>
      <w:r w:rsidR="00015AB5" w:rsidRPr="00E06AEC">
        <w:rPr>
          <w:rFonts w:eastAsia="Times New Roman" w:cstheme="minorHAnsi"/>
          <w:sz w:val="26"/>
          <w:szCs w:val="26"/>
          <w:bdr w:val="none" w:sz="0" w:space="0" w:color="auto" w:frame="1"/>
        </w:rPr>
        <w:t>proporțional</w:t>
      </w:r>
      <w:r w:rsidR="00743A1E" w:rsidRPr="00E06AEC">
        <w:rPr>
          <w:rFonts w:eastAsia="Times New Roman" w:cstheme="minorHAnsi"/>
          <w:sz w:val="26"/>
          <w:szCs w:val="26"/>
          <w:bdr w:val="none" w:sz="0" w:space="0" w:color="auto" w:frame="1"/>
        </w:rPr>
        <w:t xml:space="preserve"> cu numărul corectorilor;</w:t>
      </w:r>
    </w:p>
    <w:p w14:paraId="200F9912" w14:textId="1AD7C104" w:rsidR="00743A1E" w:rsidRPr="00E06AEC" w:rsidRDefault="00A6686A"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f</w:t>
      </w:r>
      <w:r w:rsidR="00935D82" w:rsidRPr="00E06AEC">
        <w:rPr>
          <w:rFonts w:eastAsia="Times New Roman" w:cstheme="minorHAnsi"/>
          <w:sz w:val="26"/>
          <w:szCs w:val="26"/>
          <w:bdr w:val="none" w:sz="0" w:space="0" w:color="auto" w:frame="1"/>
        </w:rPr>
        <w:t>) veghează la respectarea procedurii de evaluare și notare</w:t>
      </w:r>
      <w:r w:rsidR="00D0776C" w:rsidRPr="00E06AEC">
        <w:rPr>
          <w:rFonts w:eastAsia="Times New Roman" w:cstheme="minorHAnsi"/>
          <w:sz w:val="26"/>
          <w:szCs w:val="26"/>
          <w:bdr w:val="none" w:sz="0" w:space="0" w:color="auto" w:frame="1"/>
        </w:rPr>
        <w:t xml:space="preserve"> în cadrul soluţionării contestaţiilor la rezultatele obţinute la proba scrisă</w:t>
      </w:r>
      <w:r w:rsidR="00935D82" w:rsidRPr="00E06AEC">
        <w:rPr>
          <w:rFonts w:eastAsia="Times New Roman" w:cstheme="minorHAnsi"/>
          <w:sz w:val="26"/>
          <w:szCs w:val="26"/>
          <w:bdr w:val="none" w:sz="0" w:space="0" w:color="auto" w:frame="1"/>
        </w:rPr>
        <w:t>;</w:t>
      </w:r>
    </w:p>
    <w:p w14:paraId="11700270" w14:textId="00336069" w:rsidR="00743A1E" w:rsidRPr="00E06AEC" w:rsidRDefault="00743A1E"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g) verifică borderourile de notare </w:t>
      </w:r>
      <w:r w:rsidR="00015AB5"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semnalează </w:t>
      </w:r>
      <w:r w:rsidR="00015AB5" w:rsidRPr="00E06AEC">
        <w:rPr>
          <w:rFonts w:eastAsia="Times New Roman" w:cstheme="minorHAnsi"/>
          <w:sz w:val="26"/>
          <w:szCs w:val="26"/>
          <w:bdr w:val="none" w:sz="0" w:space="0" w:color="auto" w:frame="1"/>
        </w:rPr>
        <w:t>diferențele</w:t>
      </w:r>
      <w:r w:rsidRPr="00E06AEC">
        <w:rPr>
          <w:rFonts w:eastAsia="Times New Roman" w:cstheme="minorHAnsi"/>
          <w:sz w:val="26"/>
          <w:szCs w:val="26"/>
          <w:bdr w:val="none" w:sz="0" w:space="0" w:color="auto" w:frame="1"/>
        </w:rPr>
        <w:t xml:space="preserve"> mai mari de un punct dintre notele acordate de cei doi corectori, </w:t>
      </w:r>
      <w:r w:rsidR="00D0776C" w:rsidRPr="00E06AEC">
        <w:rPr>
          <w:rFonts w:eastAsia="Times New Roman" w:cstheme="minorHAnsi"/>
          <w:sz w:val="26"/>
          <w:szCs w:val="26"/>
          <w:bdr w:val="none" w:sz="0" w:space="0" w:color="auto" w:frame="1"/>
        </w:rPr>
        <w:t xml:space="preserve">în cadrul soluţionării contestaţiilor la rezultatele obţinute la proba scrisă, </w:t>
      </w:r>
      <w:r w:rsidRPr="00E06AEC">
        <w:rPr>
          <w:rFonts w:eastAsia="Times New Roman" w:cstheme="minorHAnsi"/>
          <w:sz w:val="26"/>
          <w:szCs w:val="26"/>
          <w:bdr w:val="none" w:sz="0" w:space="0" w:color="auto" w:frame="1"/>
        </w:rPr>
        <w:t>pentru care solicită recorectarea lucrării</w:t>
      </w:r>
      <w:r w:rsidR="00D0776C" w:rsidRPr="00E06AEC">
        <w:rPr>
          <w:rFonts w:eastAsia="Times New Roman" w:cstheme="minorHAnsi"/>
          <w:sz w:val="26"/>
          <w:szCs w:val="26"/>
          <w:bdr w:val="none" w:sz="0" w:space="0" w:color="auto" w:frame="1"/>
        </w:rPr>
        <w:t xml:space="preserve">, </w:t>
      </w:r>
      <w:r w:rsidR="00865A35" w:rsidRPr="00E06AEC">
        <w:rPr>
          <w:rFonts w:eastAsia="Times New Roman" w:cstheme="minorHAnsi"/>
          <w:sz w:val="26"/>
          <w:szCs w:val="26"/>
          <w:bdr w:val="none" w:sz="0" w:space="0" w:color="auto" w:frame="1"/>
        </w:rPr>
        <w:t xml:space="preserve">în condițiile art. 24 alin. </w:t>
      </w:r>
      <w:r w:rsidR="00D0776C" w:rsidRPr="00E06AEC">
        <w:rPr>
          <w:rFonts w:eastAsia="Times New Roman" w:cstheme="minorHAnsi"/>
          <w:sz w:val="26"/>
          <w:szCs w:val="26"/>
          <w:bdr w:val="none" w:sz="0" w:space="0" w:color="auto" w:frame="1"/>
        </w:rPr>
        <w:t>(3)</w:t>
      </w:r>
      <w:r w:rsidRPr="00E06AEC">
        <w:rPr>
          <w:rFonts w:eastAsia="Times New Roman" w:cstheme="minorHAnsi"/>
          <w:sz w:val="26"/>
          <w:szCs w:val="26"/>
          <w:bdr w:val="none" w:sz="0" w:space="0" w:color="auto" w:frame="1"/>
        </w:rPr>
        <w:t>;</w:t>
      </w:r>
    </w:p>
    <w:p w14:paraId="111A2D53" w14:textId="7F01CAB4" w:rsidR="00743A1E" w:rsidRPr="00E06AEC" w:rsidRDefault="00743A1E"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h) </w:t>
      </w:r>
      <w:r w:rsidR="00015AB5" w:rsidRPr="00E06AEC">
        <w:rPr>
          <w:rFonts w:eastAsia="Times New Roman" w:cstheme="minorHAnsi"/>
          <w:sz w:val="26"/>
          <w:szCs w:val="26"/>
          <w:bdr w:val="none" w:sz="0" w:space="0" w:color="auto" w:frame="1"/>
        </w:rPr>
        <w:t>în</w:t>
      </w:r>
      <w:r w:rsidRPr="00E06AEC">
        <w:rPr>
          <w:rFonts w:eastAsia="Times New Roman" w:cstheme="minorHAnsi"/>
          <w:sz w:val="26"/>
          <w:szCs w:val="26"/>
          <w:bdr w:val="none" w:sz="0" w:space="0" w:color="auto" w:frame="1"/>
        </w:rPr>
        <w:t>scrie pe lucrări nota finală,</w:t>
      </w:r>
      <w:r w:rsidR="0082169E" w:rsidRPr="00E06AEC">
        <w:rPr>
          <w:rFonts w:eastAsia="Times New Roman" w:cstheme="minorHAnsi"/>
          <w:sz w:val="26"/>
          <w:szCs w:val="26"/>
          <w:bdr w:val="none" w:sz="0" w:space="0" w:color="auto" w:frame="1"/>
        </w:rPr>
        <w:t xml:space="preserve"> după contestație,</w:t>
      </w:r>
      <w:r w:rsidRPr="00E06AEC">
        <w:rPr>
          <w:rFonts w:eastAsia="Times New Roman" w:cstheme="minorHAnsi"/>
          <w:sz w:val="26"/>
          <w:szCs w:val="26"/>
          <w:bdr w:val="none" w:sz="0" w:space="0" w:color="auto" w:frame="1"/>
        </w:rPr>
        <w:t xml:space="preserve"> sub semnătură;</w:t>
      </w:r>
    </w:p>
    <w:p w14:paraId="34498A31" w14:textId="4E0654A4" w:rsidR="00743A1E" w:rsidRPr="00E06AEC" w:rsidRDefault="00743A1E"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i) desigilează lucrările </w:t>
      </w:r>
      <w:r w:rsidR="00132D76" w:rsidRPr="00E06AEC">
        <w:rPr>
          <w:rFonts w:eastAsia="Times New Roman" w:cstheme="minorHAnsi"/>
          <w:sz w:val="26"/>
          <w:szCs w:val="26"/>
          <w:bdr w:val="none" w:sz="0" w:space="0" w:color="auto" w:frame="1"/>
        </w:rPr>
        <w:t>a căror notare a fost contestată</w:t>
      </w:r>
      <w:r w:rsidR="00F85541" w:rsidRPr="00E06AEC">
        <w:rPr>
          <w:rFonts w:eastAsia="Times New Roman" w:cstheme="minorHAnsi"/>
          <w:sz w:val="26"/>
          <w:szCs w:val="26"/>
          <w:bdr w:val="none" w:sz="0" w:space="0" w:color="auto" w:frame="1"/>
        </w:rPr>
        <w:t xml:space="preserve">, </w:t>
      </w:r>
      <w:r w:rsidRPr="00E06AEC">
        <w:rPr>
          <w:rFonts w:eastAsia="Times New Roman" w:cstheme="minorHAnsi"/>
          <w:sz w:val="26"/>
          <w:szCs w:val="26"/>
          <w:bdr w:val="none" w:sz="0" w:space="0" w:color="auto" w:frame="1"/>
        </w:rPr>
        <w:t xml:space="preserve">în </w:t>
      </w:r>
      <w:r w:rsidR="00015AB5" w:rsidRPr="00E06AEC">
        <w:rPr>
          <w:rFonts w:eastAsia="Times New Roman" w:cstheme="minorHAnsi"/>
          <w:sz w:val="26"/>
          <w:szCs w:val="26"/>
          <w:bdr w:val="none" w:sz="0" w:space="0" w:color="auto" w:frame="1"/>
        </w:rPr>
        <w:t>prezența</w:t>
      </w:r>
      <w:r w:rsidRPr="00E06AEC">
        <w:rPr>
          <w:rFonts w:eastAsia="Times New Roman" w:cstheme="minorHAnsi"/>
          <w:sz w:val="26"/>
          <w:szCs w:val="26"/>
          <w:bdr w:val="none" w:sz="0" w:space="0" w:color="auto" w:frame="1"/>
        </w:rPr>
        <w:t xml:space="preserve"> unui reprezentant al comisiei de organizare a concursului, după introducerea notelor în baza de date;</w:t>
      </w:r>
    </w:p>
    <w:p w14:paraId="044746C2" w14:textId="63E9EFC5" w:rsidR="00743A1E" w:rsidRPr="00E06AEC" w:rsidRDefault="00743A1E"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j) predă lucrările </w:t>
      </w:r>
      <w:r w:rsidR="00D0776C" w:rsidRPr="00E06AEC">
        <w:rPr>
          <w:rFonts w:eastAsia="Times New Roman" w:cstheme="minorHAnsi"/>
          <w:sz w:val="26"/>
          <w:szCs w:val="26"/>
          <w:bdr w:val="none" w:sz="0" w:space="0" w:color="auto" w:frame="1"/>
        </w:rPr>
        <w:t>după ce au fost soluţionate contestaţiile</w:t>
      </w:r>
      <w:r w:rsidRPr="00E06AEC">
        <w:rPr>
          <w:rFonts w:eastAsia="Times New Roman" w:cstheme="minorHAnsi"/>
          <w:sz w:val="26"/>
          <w:szCs w:val="26"/>
          <w:bdr w:val="none" w:sz="0" w:space="0" w:color="auto" w:frame="1"/>
        </w:rPr>
        <w:t xml:space="preserve">, pe bază de proces-verbal, </w:t>
      </w:r>
      <w:r w:rsidR="00015AB5" w:rsidRPr="00E06AEC">
        <w:rPr>
          <w:rFonts w:eastAsia="Times New Roman" w:cstheme="minorHAnsi"/>
          <w:sz w:val="26"/>
          <w:szCs w:val="26"/>
          <w:bdr w:val="none" w:sz="0" w:space="0" w:color="auto" w:frame="1"/>
        </w:rPr>
        <w:t>președintelui</w:t>
      </w:r>
      <w:r w:rsidRPr="00E06AEC">
        <w:rPr>
          <w:rFonts w:eastAsia="Times New Roman" w:cstheme="minorHAnsi"/>
          <w:sz w:val="26"/>
          <w:szCs w:val="26"/>
          <w:bdr w:val="none" w:sz="0" w:space="0" w:color="auto" w:frame="1"/>
        </w:rPr>
        <w:t xml:space="preserve"> comisiei de organizare a concursului.</w:t>
      </w:r>
    </w:p>
    <w:p w14:paraId="0098BADF" w14:textId="315FB3B7" w:rsidR="00F97A49" w:rsidRPr="00E06AEC" w:rsidRDefault="00F97A49" w:rsidP="0009121B">
      <w:pPr>
        <w:shd w:val="clear" w:color="auto" w:fill="FFFFFF"/>
        <w:spacing w:after="0" w:line="276" w:lineRule="auto"/>
        <w:ind w:firstLine="720"/>
        <w:jc w:val="both"/>
        <w:rPr>
          <w:rFonts w:eastAsia="Times New Roman" w:cstheme="minorHAnsi"/>
          <w:sz w:val="26"/>
          <w:szCs w:val="26"/>
          <w:bdr w:val="none" w:sz="0" w:space="0" w:color="auto" w:frame="1"/>
        </w:rPr>
      </w:pPr>
      <w:bookmarkStart w:id="22" w:name="7676699"/>
      <w:bookmarkEnd w:id="22"/>
      <w:r w:rsidRPr="00E06AEC">
        <w:rPr>
          <w:rFonts w:eastAsia="Times New Roman" w:cstheme="minorHAnsi"/>
          <w:sz w:val="26"/>
          <w:szCs w:val="26"/>
          <w:bdr w:val="none" w:sz="0" w:space="0" w:color="auto" w:frame="1"/>
        </w:rPr>
        <w:t xml:space="preserve">(2) În cazul în care au fost numite subcomisii, președinții acestora exercită atribuțiile prevăzute la alin. (1) lit. a), </w:t>
      </w:r>
      <w:r w:rsidR="00F85541" w:rsidRPr="00E06AEC">
        <w:rPr>
          <w:rFonts w:eastAsia="Times New Roman" w:cstheme="minorHAnsi"/>
          <w:sz w:val="26"/>
          <w:szCs w:val="26"/>
          <w:bdr w:val="none" w:sz="0" w:space="0" w:color="auto" w:frame="1"/>
        </w:rPr>
        <w:t>f), g</w:t>
      </w:r>
      <w:r w:rsidRPr="00E06AEC">
        <w:rPr>
          <w:rFonts w:eastAsia="Times New Roman" w:cstheme="minorHAnsi"/>
          <w:sz w:val="26"/>
          <w:szCs w:val="26"/>
          <w:bdr w:val="none" w:sz="0" w:space="0" w:color="auto" w:frame="1"/>
        </w:rPr>
        <w:t>)</w:t>
      </w:r>
      <w:r w:rsidR="00F85541" w:rsidRPr="00E06AEC">
        <w:rPr>
          <w:rFonts w:eastAsia="Times New Roman" w:cstheme="minorHAnsi"/>
          <w:sz w:val="26"/>
          <w:szCs w:val="26"/>
          <w:bdr w:val="none" w:sz="0" w:space="0" w:color="auto" w:frame="1"/>
        </w:rPr>
        <w:t xml:space="preserve"> și h)</w:t>
      </w:r>
      <w:r w:rsidRPr="00E06AEC">
        <w:rPr>
          <w:rFonts w:eastAsia="Times New Roman" w:cstheme="minorHAnsi"/>
          <w:sz w:val="26"/>
          <w:szCs w:val="26"/>
          <w:bdr w:val="none" w:sz="0" w:space="0" w:color="auto" w:frame="1"/>
        </w:rPr>
        <w:t>.</w:t>
      </w:r>
    </w:p>
    <w:p w14:paraId="3D0792BC" w14:textId="77777777" w:rsidR="00F97A49" w:rsidRPr="00E06AEC" w:rsidRDefault="00F97A49" w:rsidP="0009121B">
      <w:pPr>
        <w:shd w:val="clear" w:color="auto" w:fill="FFFFFF"/>
        <w:spacing w:after="0" w:line="276" w:lineRule="auto"/>
        <w:jc w:val="both"/>
        <w:rPr>
          <w:rFonts w:eastAsia="Times New Roman" w:cstheme="minorHAnsi"/>
          <w:b/>
          <w:bCs/>
          <w:sz w:val="26"/>
          <w:szCs w:val="26"/>
          <w:bdr w:val="none" w:sz="0" w:space="0" w:color="auto" w:frame="1"/>
        </w:rPr>
      </w:pPr>
    </w:p>
    <w:p w14:paraId="5EA22772" w14:textId="549337FA" w:rsidR="00743A1E" w:rsidRPr="00E06AEC" w:rsidRDefault="00743A1E"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b/>
          <w:bCs/>
          <w:sz w:val="26"/>
          <w:szCs w:val="26"/>
          <w:bdr w:val="none" w:sz="0" w:space="0" w:color="auto" w:frame="1"/>
        </w:rPr>
        <w:t>Cap. I</w:t>
      </w:r>
      <w:r w:rsidR="00285A64" w:rsidRPr="00E06AEC">
        <w:rPr>
          <w:rFonts w:eastAsia="Times New Roman" w:cstheme="minorHAnsi"/>
          <w:b/>
          <w:bCs/>
          <w:sz w:val="26"/>
          <w:szCs w:val="26"/>
          <w:bdr w:val="none" w:sz="0" w:space="0" w:color="auto" w:frame="1"/>
        </w:rPr>
        <w:t>II</w:t>
      </w:r>
    </w:p>
    <w:p w14:paraId="0DD01AEE" w14:textId="645BAC47" w:rsidR="00743A1E" w:rsidRPr="00E06AEC" w:rsidRDefault="00CF1984"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b/>
          <w:bCs/>
          <w:sz w:val="26"/>
          <w:szCs w:val="26"/>
          <w:bdr w:val="none" w:sz="0" w:space="0" w:color="auto" w:frame="1"/>
        </w:rPr>
        <w:t>Desfășurarea</w:t>
      </w:r>
      <w:r w:rsidR="00743A1E" w:rsidRPr="00E06AEC">
        <w:rPr>
          <w:rFonts w:eastAsia="Times New Roman" w:cstheme="minorHAnsi"/>
          <w:b/>
          <w:bCs/>
          <w:sz w:val="26"/>
          <w:szCs w:val="26"/>
          <w:bdr w:val="none" w:sz="0" w:space="0" w:color="auto" w:frame="1"/>
        </w:rPr>
        <w:t xml:space="preserve"> concursului</w:t>
      </w:r>
    </w:p>
    <w:p w14:paraId="03A5E020" w14:textId="77777777" w:rsidR="00743A1E" w:rsidRPr="00E06AEC" w:rsidRDefault="00743A1E" w:rsidP="0009121B">
      <w:pPr>
        <w:shd w:val="clear" w:color="auto" w:fill="FFFFFF"/>
        <w:spacing w:after="0" w:line="276" w:lineRule="auto"/>
        <w:jc w:val="both"/>
        <w:rPr>
          <w:rFonts w:eastAsia="Times New Roman" w:cstheme="minorHAnsi"/>
          <w:sz w:val="26"/>
          <w:szCs w:val="26"/>
        </w:rPr>
      </w:pPr>
    </w:p>
    <w:p w14:paraId="2698B450" w14:textId="79CC113C" w:rsidR="00EE53F1" w:rsidRPr="00E06AEC" w:rsidRDefault="00EE53F1" w:rsidP="0009121B">
      <w:pPr>
        <w:shd w:val="clear" w:color="auto" w:fill="FFFFFF"/>
        <w:spacing w:after="0" w:line="276" w:lineRule="auto"/>
        <w:ind w:firstLine="720"/>
        <w:jc w:val="both"/>
        <w:rPr>
          <w:rFonts w:eastAsia="Times New Roman" w:cstheme="minorHAnsi"/>
          <w:sz w:val="26"/>
          <w:szCs w:val="26"/>
        </w:rPr>
      </w:pPr>
      <w:bookmarkStart w:id="23" w:name="7676700"/>
      <w:bookmarkEnd w:id="23"/>
      <w:r w:rsidRPr="00E06AEC">
        <w:rPr>
          <w:rFonts w:eastAsia="Times New Roman" w:cstheme="minorHAnsi"/>
          <w:b/>
          <w:bCs/>
          <w:sz w:val="26"/>
          <w:szCs w:val="26"/>
          <w:bdr w:val="none" w:sz="0" w:space="0" w:color="auto" w:frame="1"/>
        </w:rPr>
        <w:t>Art.</w:t>
      </w:r>
      <w:r w:rsidRPr="008F5E6A">
        <w:rPr>
          <w:rFonts w:eastAsia="Times New Roman" w:cstheme="minorHAnsi"/>
          <w:sz w:val="26"/>
          <w:szCs w:val="26"/>
          <w:bdr w:val="none" w:sz="0" w:space="0" w:color="auto" w:frame="1"/>
        </w:rPr>
        <w:t xml:space="preserve"> </w:t>
      </w:r>
      <w:r w:rsidR="009D7851" w:rsidRPr="00E06AEC">
        <w:rPr>
          <w:rFonts w:eastAsia="Times New Roman" w:cstheme="minorHAnsi"/>
          <w:b/>
          <w:bCs/>
          <w:sz w:val="26"/>
          <w:szCs w:val="26"/>
          <w:bdr w:val="none" w:sz="0" w:space="0" w:color="auto" w:frame="1"/>
        </w:rPr>
        <w:t>18</w:t>
      </w:r>
      <w:r w:rsidRPr="004F22F8">
        <w:rPr>
          <w:rFonts w:eastAsia="Times New Roman" w:cstheme="minorHAnsi"/>
          <w:sz w:val="26"/>
          <w:szCs w:val="26"/>
          <w:bdr w:val="none" w:sz="0" w:space="0" w:color="auto" w:frame="1"/>
        </w:rPr>
        <w:t xml:space="preserve"> - </w:t>
      </w:r>
      <w:r w:rsidRPr="00E06AEC">
        <w:rPr>
          <w:rFonts w:eastAsia="Times New Roman" w:cstheme="minorHAnsi"/>
          <w:sz w:val="26"/>
          <w:szCs w:val="26"/>
          <w:bdr w:val="none" w:sz="0" w:space="0" w:color="auto" w:frame="1"/>
        </w:rPr>
        <w:t xml:space="preserve">(1) Examinarea </w:t>
      </w:r>
      <w:r w:rsidR="00512F06" w:rsidRPr="00E06AEC">
        <w:rPr>
          <w:rFonts w:eastAsia="Times New Roman" w:cstheme="minorHAnsi"/>
          <w:sz w:val="26"/>
          <w:szCs w:val="26"/>
          <w:bdr w:val="none" w:sz="0" w:space="0" w:color="auto" w:frame="1"/>
        </w:rPr>
        <w:t>candidaților</w:t>
      </w:r>
      <w:r w:rsidRPr="00E06AEC">
        <w:rPr>
          <w:rFonts w:eastAsia="Times New Roman" w:cstheme="minorHAnsi"/>
          <w:sz w:val="26"/>
          <w:szCs w:val="26"/>
          <w:bdr w:val="none" w:sz="0" w:space="0" w:color="auto" w:frame="1"/>
        </w:rPr>
        <w:t xml:space="preserve"> în cadrul concursului de admitere se face în două etape.</w:t>
      </w:r>
    </w:p>
    <w:p w14:paraId="4B4A283E" w14:textId="27EFD711" w:rsidR="00EE53F1" w:rsidRPr="00E06AEC" w:rsidRDefault="00EE53F1"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(2) Prima etapă este eliminatorie </w:t>
      </w:r>
      <w:r w:rsidR="00512F06"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constă în </w:t>
      </w:r>
      <w:r w:rsidR="00512F06" w:rsidRPr="00E06AEC">
        <w:rPr>
          <w:rFonts w:eastAsia="Times New Roman" w:cstheme="minorHAnsi"/>
          <w:sz w:val="26"/>
          <w:szCs w:val="26"/>
          <w:bdr w:val="none" w:sz="0" w:space="0" w:color="auto" w:frame="1"/>
        </w:rPr>
        <w:t>susținerea</w:t>
      </w:r>
      <w:r w:rsidRPr="00E06AEC">
        <w:rPr>
          <w:rFonts w:eastAsia="Times New Roman" w:cstheme="minorHAnsi"/>
          <w:sz w:val="26"/>
          <w:szCs w:val="26"/>
          <w:bdr w:val="none" w:sz="0" w:space="0" w:color="auto" w:frame="1"/>
        </w:rPr>
        <w:t xml:space="preserve"> unei probe scrise de verificare a </w:t>
      </w:r>
      <w:r w:rsidR="00512F06" w:rsidRPr="00E06AEC">
        <w:rPr>
          <w:rFonts w:eastAsia="Times New Roman" w:cstheme="minorHAnsi"/>
          <w:sz w:val="26"/>
          <w:szCs w:val="26"/>
          <w:bdr w:val="none" w:sz="0" w:space="0" w:color="auto" w:frame="1"/>
        </w:rPr>
        <w:t>cunoștințelor</w:t>
      </w:r>
      <w:r w:rsidRPr="00E06AEC">
        <w:rPr>
          <w:rFonts w:eastAsia="Times New Roman" w:cstheme="minorHAnsi"/>
          <w:sz w:val="26"/>
          <w:szCs w:val="26"/>
          <w:bdr w:val="none" w:sz="0" w:space="0" w:color="auto" w:frame="1"/>
        </w:rPr>
        <w:t xml:space="preserve"> juridice, teoretice </w:t>
      </w:r>
      <w:r w:rsidR="00512F06"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practice, la următoarele discipline:</w:t>
      </w:r>
    </w:p>
    <w:p w14:paraId="76F6C1CA" w14:textId="74E5FFBE" w:rsidR="00EE53F1" w:rsidRPr="00E06AEC" w:rsidRDefault="00EE53F1"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a) drept procesual civil;</w:t>
      </w:r>
    </w:p>
    <w:p w14:paraId="73755878" w14:textId="13756B45" w:rsidR="00EE53F1" w:rsidRPr="00E06AEC" w:rsidRDefault="00EE53F1"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b) drept procesual penal;</w:t>
      </w:r>
    </w:p>
    <w:p w14:paraId="3E2BDAEF" w14:textId="2BCCD00C" w:rsidR="00EE53F1" w:rsidRPr="004F22F8" w:rsidRDefault="00EE53F1" w:rsidP="004F22F8">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c) organizare judiciară.</w:t>
      </w:r>
    </w:p>
    <w:p w14:paraId="58E3ED1A" w14:textId="58F63BE2" w:rsidR="00EE53F1" w:rsidRPr="00E06AEC" w:rsidRDefault="00726DD0" w:rsidP="0009121B">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sz w:val="26"/>
          <w:szCs w:val="26"/>
          <w:bdr w:val="none" w:sz="0" w:space="0" w:color="auto" w:frame="1"/>
        </w:rPr>
        <w:t xml:space="preserve">(3) </w:t>
      </w:r>
      <w:r w:rsidR="00EE53F1" w:rsidRPr="00E06AEC">
        <w:rPr>
          <w:rFonts w:eastAsia="Times New Roman" w:cstheme="minorHAnsi"/>
          <w:sz w:val="26"/>
          <w:szCs w:val="26"/>
          <w:bdr w:val="none" w:sz="0" w:space="0" w:color="auto" w:frame="1"/>
        </w:rPr>
        <w:t xml:space="preserve">A doua etapă constă într-o testare psihologică, la care participă </w:t>
      </w:r>
      <w:r w:rsidR="00512F06" w:rsidRPr="00E06AEC">
        <w:rPr>
          <w:rFonts w:eastAsia="Times New Roman" w:cstheme="minorHAnsi"/>
          <w:sz w:val="26"/>
          <w:szCs w:val="26"/>
          <w:bdr w:val="none" w:sz="0" w:space="0" w:color="auto" w:frame="1"/>
        </w:rPr>
        <w:t>toți</w:t>
      </w:r>
      <w:r w:rsidR="00EE53F1" w:rsidRPr="00E06AEC">
        <w:rPr>
          <w:rFonts w:eastAsia="Times New Roman" w:cstheme="minorHAnsi"/>
          <w:sz w:val="26"/>
          <w:szCs w:val="26"/>
          <w:bdr w:val="none" w:sz="0" w:space="0" w:color="auto" w:frame="1"/>
        </w:rPr>
        <w:t xml:space="preserve"> </w:t>
      </w:r>
      <w:r w:rsidR="00512F06" w:rsidRPr="00E06AEC">
        <w:rPr>
          <w:rFonts w:eastAsia="Times New Roman" w:cstheme="minorHAnsi"/>
          <w:sz w:val="26"/>
          <w:szCs w:val="26"/>
          <w:bdr w:val="none" w:sz="0" w:space="0" w:color="auto" w:frame="1"/>
        </w:rPr>
        <w:t>candidații</w:t>
      </w:r>
      <w:r w:rsidR="00EE53F1" w:rsidRPr="00E06AEC">
        <w:rPr>
          <w:rFonts w:eastAsia="Times New Roman" w:cstheme="minorHAnsi"/>
          <w:sz w:val="26"/>
          <w:szCs w:val="26"/>
          <w:bdr w:val="none" w:sz="0" w:space="0" w:color="auto" w:frame="1"/>
        </w:rPr>
        <w:t xml:space="preserve"> </w:t>
      </w:r>
      <w:r w:rsidR="00512F06" w:rsidRPr="00E06AEC">
        <w:rPr>
          <w:rFonts w:eastAsia="Times New Roman" w:cstheme="minorHAnsi"/>
          <w:sz w:val="26"/>
          <w:szCs w:val="26"/>
          <w:bdr w:val="none" w:sz="0" w:space="0" w:color="auto" w:frame="1"/>
        </w:rPr>
        <w:t>declarați</w:t>
      </w:r>
      <w:r w:rsidR="00EE53F1" w:rsidRPr="00E06AEC">
        <w:rPr>
          <w:rFonts w:eastAsia="Times New Roman" w:cstheme="minorHAnsi"/>
          <w:sz w:val="26"/>
          <w:szCs w:val="26"/>
          <w:bdr w:val="none" w:sz="0" w:space="0" w:color="auto" w:frame="1"/>
        </w:rPr>
        <w:t xml:space="preserve"> </w:t>
      </w:r>
      <w:r w:rsidR="00512F06" w:rsidRPr="00E06AEC">
        <w:rPr>
          <w:rFonts w:eastAsia="Times New Roman" w:cstheme="minorHAnsi"/>
          <w:sz w:val="26"/>
          <w:szCs w:val="26"/>
          <w:bdr w:val="none" w:sz="0" w:space="0" w:color="auto" w:frame="1"/>
        </w:rPr>
        <w:t>admiși</w:t>
      </w:r>
      <w:r w:rsidR="00EE53F1" w:rsidRPr="00E06AEC">
        <w:rPr>
          <w:rFonts w:eastAsia="Times New Roman" w:cstheme="minorHAnsi"/>
          <w:sz w:val="26"/>
          <w:szCs w:val="26"/>
          <w:bdr w:val="none" w:sz="0" w:space="0" w:color="auto" w:frame="1"/>
        </w:rPr>
        <w:t xml:space="preserve"> după prima etapă.</w:t>
      </w:r>
    </w:p>
    <w:p w14:paraId="7E4FE38C" w14:textId="3ACB18A4" w:rsidR="00743A1E" w:rsidRPr="00E06AEC" w:rsidRDefault="00743A1E" w:rsidP="0009121B">
      <w:pPr>
        <w:shd w:val="clear" w:color="auto" w:fill="FFFFFF"/>
        <w:spacing w:after="0" w:line="276" w:lineRule="auto"/>
        <w:ind w:firstLine="720"/>
        <w:jc w:val="both"/>
        <w:rPr>
          <w:rFonts w:eastAsia="Times New Roman" w:cstheme="minorHAnsi"/>
          <w:sz w:val="26"/>
          <w:szCs w:val="26"/>
        </w:rPr>
      </w:pPr>
      <w:bookmarkStart w:id="24" w:name="7676702"/>
      <w:bookmarkEnd w:id="24"/>
      <w:r w:rsidRPr="00E06AEC">
        <w:rPr>
          <w:rFonts w:eastAsia="Times New Roman" w:cstheme="minorHAnsi"/>
          <w:b/>
          <w:bCs/>
          <w:sz w:val="26"/>
          <w:szCs w:val="26"/>
          <w:bdr w:val="none" w:sz="0" w:space="0" w:color="auto" w:frame="1"/>
        </w:rPr>
        <w:t>Art.</w:t>
      </w:r>
      <w:r w:rsidRPr="008F5E6A">
        <w:rPr>
          <w:rFonts w:eastAsia="Times New Roman" w:cstheme="minorHAnsi"/>
          <w:sz w:val="26"/>
          <w:szCs w:val="26"/>
          <w:bdr w:val="none" w:sz="0" w:space="0" w:color="auto" w:frame="1"/>
        </w:rPr>
        <w:t xml:space="preserve"> </w:t>
      </w:r>
      <w:r w:rsidR="009D7851" w:rsidRPr="00E06AEC">
        <w:rPr>
          <w:rFonts w:eastAsia="Times New Roman" w:cstheme="minorHAnsi"/>
          <w:b/>
          <w:bCs/>
          <w:sz w:val="26"/>
          <w:szCs w:val="26"/>
          <w:bdr w:val="none" w:sz="0" w:space="0" w:color="auto" w:frame="1"/>
        </w:rPr>
        <w:t>19</w:t>
      </w:r>
      <w:r w:rsidR="00512F06" w:rsidRPr="00E06AEC">
        <w:rPr>
          <w:rFonts w:eastAsia="Times New Roman" w:cstheme="minorHAnsi"/>
          <w:sz w:val="26"/>
          <w:szCs w:val="26"/>
          <w:bdr w:val="none" w:sz="0" w:space="0" w:color="auto" w:frame="1"/>
        </w:rPr>
        <w:t xml:space="preserve"> </w:t>
      </w:r>
      <w:r w:rsidRPr="00E06AEC">
        <w:rPr>
          <w:rFonts w:eastAsia="Times New Roman" w:cstheme="minorHAnsi"/>
          <w:sz w:val="26"/>
          <w:szCs w:val="26"/>
          <w:bdr w:val="none" w:sz="0" w:space="0" w:color="auto" w:frame="1"/>
        </w:rPr>
        <w:t xml:space="preserve">- (1) Subiectele de concurs vor fi elaborate în ziua anterioară concursului </w:t>
      </w:r>
      <w:r w:rsidR="00512F06"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împreună cu baremele de evaluare </w:t>
      </w:r>
      <w:r w:rsidR="00512F06"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notare, vor fi predate de către </w:t>
      </w:r>
      <w:r w:rsidR="00512F06" w:rsidRPr="00E06AEC">
        <w:rPr>
          <w:rFonts w:eastAsia="Times New Roman" w:cstheme="minorHAnsi"/>
          <w:sz w:val="26"/>
          <w:szCs w:val="26"/>
          <w:bdr w:val="none" w:sz="0" w:space="0" w:color="auto" w:frame="1"/>
        </w:rPr>
        <w:t>președintele</w:t>
      </w:r>
      <w:r w:rsidRPr="00E06AEC">
        <w:rPr>
          <w:rFonts w:eastAsia="Times New Roman" w:cstheme="minorHAnsi"/>
          <w:sz w:val="26"/>
          <w:szCs w:val="26"/>
          <w:bdr w:val="none" w:sz="0" w:space="0" w:color="auto" w:frame="1"/>
        </w:rPr>
        <w:t xml:space="preserve"> comisiei </w:t>
      </w:r>
      <w:r w:rsidR="00EF7E2E" w:rsidRPr="00E06AEC">
        <w:rPr>
          <w:rFonts w:eastAsia="Times New Roman" w:cstheme="minorHAnsi"/>
          <w:sz w:val="26"/>
          <w:szCs w:val="26"/>
          <w:bdr w:val="none" w:sz="0" w:space="0" w:color="auto" w:frame="1"/>
        </w:rPr>
        <w:t>de elaborare a subiectelor și de corectare</w:t>
      </w:r>
      <w:r w:rsidR="00582A7D" w:rsidRPr="00E06AEC">
        <w:rPr>
          <w:rFonts w:eastAsia="Times New Roman" w:cstheme="minorHAnsi"/>
          <w:sz w:val="26"/>
          <w:szCs w:val="26"/>
          <w:bdr w:val="none" w:sz="0" w:space="0" w:color="auto" w:frame="1"/>
        </w:rPr>
        <w:t xml:space="preserve">, în plicuri sigilate, </w:t>
      </w:r>
      <w:r w:rsidRPr="00E06AEC">
        <w:rPr>
          <w:rFonts w:eastAsia="Times New Roman" w:cstheme="minorHAnsi"/>
          <w:sz w:val="26"/>
          <w:szCs w:val="26"/>
          <w:bdr w:val="none" w:sz="0" w:space="0" w:color="auto" w:frame="1"/>
        </w:rPr>
        <w:t>comisi</w:t>
      </w:r>
      <w:r w:rsidR="00582A7D" w:rsidRPr="00E06AEC">
        <w:rPr>
          <w:rFonts w:eastAsia="Times New Roman" w:cstheme="minorHAnsi"/>
          <w:sz w:val="26"/>
          <w:szCs w:val="26"/>
          <w:bdr w:val="none" w:sz="0" w:space="0" w:color="auto" w:frame="1"/>
        </w:rPr>
        <w:t>ei</w:t>
      </w:r>
      <w:r w:rsidRPr="00E06AEC">
        <w:rPr>
          <w:rFonts w:eastAsia="Times New Roman" w:cstheme="minorHAnsi"/>
          <w:sz w:val="26"/>
          <w:szCs w:val="26"/>
          <w:bdr w:val="none" w:sz="0" w:space="0" w:color="auto" w:frame="1"/>
        </w:rPr>
        <w:t xml:space="preserve"> de organizare a concursului, cu cel </w:t>
      </w:r>
      <w:r w:rsidR="00512F06" w:rsidRPr="00E06AEC">
        <w:rPr>
          <w:rFonts w:eastAsia="Times New Roman" w:cstheme="minorHAnsi"/>
          <w:sz w:val="26"/>
          <w:szCs w:val="26"/>
          <w:bdr w:val="none" w:sz="0" w:space="0" w:color="auto" w:frame="1"/>
        </w:rPr>
        <w:t>puțin</w:t>
      </w:r>
      <w:r w:rsidRPr="00E06AEC">
        <w:rPr>
          <w:rFonts w:eastAsia="Times New Roman" w:cstheme="minorHAnsi"/>
          <w:sz w:val="26"/>
          <w:szCs w:val="26"/>
          <w:bdr w:val="none" w:sz="0" w:space="0" w:color="auto" w:frame="1"/>
        </w:rPr>
        <w:t xml:space="preserve"> 12 ore înainte de începerea probei scrise.</w:t>
      </w:r>
    </w:p>
    <w:p w14:paraId="59D97D99" w14:textId="248C0830" w:rsidR="00743A1E" w:rsidRPr="00E06AEC" w:rsidRDefault="00743A1E"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lastRenderedPageBreak/>
        <w:t xml:space="preserve">(2) După primirea subiectelor, comisia de organizare le va multiplica în număr egal cu numărul </w:t>
      </w:r>
      <w:r w:rsidR="00512F06" w:rsidRPr="00E06AEC">
        <w:rPr>
          <w:rFonts w:eastAsia="Times New Roman" w:cstheme="minorHAnsi"/>
          <w:sz w:val="26"/>
          <w:szCs w:val="26"/>
          <w:bdr w:val="none" w:sz="0" w:space="0" w:color="auto" w:frame="1"/>
        </w:rPr>
        <w:t>candidaților</w:t>
      </w:r>
      <w:r w:rsidRPr="00E06AEC">
        <w:rPr>
          <w:rFonts w:eastAsia="Times New Roman" w:cstheme="minorHAnsi"/>
          <w:sz w:val="26"/>
          <w:szCs w:val="26"/>
          <w:bdr w:val="none" w:sz="0" w:space="0" w:color="auto" w:frame="1"/>
        </w:rPr>
        <w:t>, le va introduce în plicuri separate, sigilate</w:t>
      </w:r>
      <w:r w:rsidR="000C1B07" w:rsidRPr="00E06AEC">
        <w:rPr>
          <w:rFonts w:eastAsia="Times New Roman" w:cstheme="minorHAnsi"/>
          <w:sz w:val="26"/>
          <w:szCs w:val="26"/>
          <w:bdr w:val="none" w:sz="0" w:space="0" w:color="auto" w:frame="1"/>
        </w:rPr>
        <w:t>,</w:t>
      </w:r>
      <w:r w:rsidRPr="00E06AEC">
        <w:rPr>
          <w:rFonts w:eastAsia="Times New Roman" w:cstheme="minorHAnsi"/>
          <w:sz w:val="26"/>
          <w:szCs w:val="26"/>
          <w:bdr w:val="none" w:sz="0" w:space="0" w:color="auto" w:frame="1"/>
        </w:rPr>
        <w:t xml:space="preserve"> </w:t>
      </w:r>
      <w:r w:rsidR="00512F06"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va asigura păstrarea acestora</w:t>
      </w:r>
      <w:r w:rsidR="008D0196" w:rsidRPr="00E06AEC">
        <w:rPr>
          <w:rFonts w:eastAsia="Times New Roman" w:cstheme="minorHAnsi"/>
          <w:sz w:val="26"/>
          <w:szCs w:val="26"/>
          <w:bdr w:val="none" w:sz="0" w:space="0" w:color="auto" w:frame="1"/>
        </w:rPr>
        <w:t>,</w:t>
      </w:r>
      <w:r w:rsidRPr="00E06AEC">
        <w:rPr>
          <w:rFonts w:eastAsia="Times New Roman" w:cstheme="minorHAnsi"/>
          <w:sz w:val="26"/>
          <w:szCs w:val="26"/>
          <w:bdr w:val="none" w:sz="0" w:space="0" w:color="auto" w:frame="1"/>
        </w:rPr>
        <w:t xml:space="preserve"> sub pază</w:t>
      </w:r>
      <w:r w:rsidR="008D0196" w:rsidRPr="00E06AEC">
        <w:rPr>
          <w:rFonts w:eastAsia="Times New Roman" w:cstheme="minorHAnsi"/>
          <w:sz w:val="26"/>
          <w:szCs w:val="26"/>
          <w:bdr w:val="none" w:sz="0" w:space="0" w:color="auto" w:frame="1"/>
        </w:rPr>
        <w:t>,</w:t>
      </w:r>
      <w:r w:rsidRPr="00E06AEC">
        <w:rPr>
          <w:rFonts w:eastAsia="Times New Roman" w:cstheme="minorHAnsi"/>
          <w:sz w:val="26"/>
          <w:szCs w:val="26"/>
          <w:bdr w:val="none" w:sz="0" w:space="0" w:color="auto" w:frame="1"/>
        </w:rPr>
        <w:t xml:space="preserve"> până la predarea lor către responsabilii de sală.</w:t>
      </w:r>
    </w:p>
    <w:p w14:paraId="07B44DA6" w14:textId="150F2107" w:rsidR="00743A1E" w:rsidRPr="00E06AEC" w:rsidRDefault="00743A1E"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(3) Plicurile cu subiectele de concurs vor fi înmânate de </w:t>
      </w:r>
      <w:r w:rsidR="00512F06" w:rsidRPr="00E06AEC">
        <w:rPr>
          <w:rFonts w:eastAsia="Times New Roman" w:cstheme="minorHAnsi"/>
          <w:sz w:val="26"/>
          <w:szCs w:val="26"/>
          <w:bdr w:val="none" w:sz="0" w:space="0" w:color="auto" w:frame="1"/>
        </w:rPr>
        <w:t>președintele</w:t>
      </w:r>
      <w:r w:rsidRPr="00E06AEC">
        <w:rPr>
          <w:rFonts w:eastAsia="Times New Roman" w:cstheme="minorHAnsi"/>
          <w:sz w:val="26"/>
          <w:szCs w:val="26"/>
          <w:bdr w:val="none" w:sz="0" w:space="0" w:color="auto" w:frame="1"/>
        </w:rPr>
        <w:t xml:space="preserve"> comisiei de organizare fiecărui responsabil de sală.</w:t>
      </w:r>
    </w:p>
    <w:p w14:paraId="2B137E79" w14:textId="3EB6BF8D" w:rsidR="00743A1E" w:rsidRPr="00E06AEC" w:rsidRDefault="00743A1E" w:rsidP="0009121B">
      <w:pPr>
        <w:shd w:val="clear" w:color="auto" w:fill="FFFFFF"/>
        <w:spacing w:after="0" w:line="276" w:lineRule="auto"/>
        <w:ind w:firstLine="720"/>
        <w:jc w:val="both"/>
        <w:rPr>
          <w:rFonts w:eastAsia="Times New Roman" w:cstheme="minorHAnsi"/>
          <w:sz w:val="26"/>
          <w:szCs w:val="26"/>
        </w:rPr>
      </w:pPr>
      <w:bookmarkStart w:id="25" w:name="7676703"/>
      <w:bookmarkEnd w:id="25"/>
      <w:r w:rsidRPr="00E06AEC">
        <w:rPr>
          <w:rFonts w:eastAsia="Times New Roman" w:cstheme="minorHAnsi"/>
          <w:b/>
          <w:bCs/>
          <w:sz w:val="26"/>
          <w:szCs w:val="26"/>
          <w:bdr w:val="none" w:sz="0" w:space="0" w:color="auto" w:frame="1"/>
        </w:rPr>
        <w:t>Art.</w:t>
      </w:r>
      <w:r w:rsidRPr="008F5E6A">
        <w:rPr>
          <w:rFonts w:eastAsia="Times New Roman" w:cstheme="minorHAnsi"/>
          <w:sz w:val="26"/>
          <w:szCs w:val="26"/>
          <w:bdr w:val="none" w:sz="0" w:space="0" w:color="auto" w:frame="1"/>
        </w:rPr>
        <w:t xml:space="preserve"> </w:t>
      </w:r>
      <w:r w:rsidR="009D7851" w:rsidRPr="00E06AEC">
        <w:rPr>
          <w:rFonts w:eastAsia="Times New Roman" w:cstheme="minorHAnsi"/>
          <w:b/>
          <w:bCs/>
          <w:sz w:val="26"/>
          <w:szCs w:val="26"/>
          <w:bdr w:val="none" w:sz="0" w:space="0" w:color="auto" w:frame="1"/>
        </w:rPr>
        <w:t>20</w:t>
      </w:r>
      <w:r w:rsidR="00512F06" w:rsidRPr="00E06AEC">
        <w:rPr>
          <w:rFonts w:eastAsia="Times New Roman" w:cstheme="minorHAnsi"/>
          <w:sz w:val="26"/>
          <w:szCs w:val="26"/>
          <w:bdr w:val="none" w:sz="0" w:space="0" w:color="auto" w:frame="1"/>
        </w:rPr>
        <w:t xml:space="preserve"> </w:t>
      </w:r>
      <w:r w:rsidRPr="00E06AEC">
        <w:rPr>
          <w:rFonts w:eastAsia="Times New Roman" w:cstheme="minorHAnsi"/>
          <w:sz w:val="26"/>
          <w:szCs w:val="26"/>
          <w:bdr w:val="none" w:sz="0" w:space="0" w:color="auto" w:frame="1"/>
        </w:rPr>
        <w:t xml:space="preserve">- (1) Accesul </w:t>
      </w:r>
      <w:r w:rsidR="00512F06" w:rsidRPr="00E06AEC">
        <w:rPr>
          <w:rFonts w:eastAsia="Times New Roman" w:cstheme="minorHAnsi"/>
          <w:sz w:val="26"/>
          <w:szCs w:val="26"/>
          <w:bdr w:val="none" w:sz="0" w:space="0" w:color="auto" w:frame="1"/>
        </w:rPr>
        <w:t>candidaților</w:t>
      </w:r>
      <w:r w:rsidRPr="00E06AEC">
        <w:rPr>
          <w:rFonts w:eastAsia="Times New Roman" w:cstheme="minorHAnsi"/>
          <w:sz w:val="26"/>
          <w:szCs w:val="26"/>
          <w:bdr w:val="none" w:sz="0" w:space="0" w:color="auto" w:frame="1"/>
        </w:rPr>
        <w:t xml:space="preserve"> în sălile de concurs este permis pe baza unui act de identitate, cel mai târziu cu 30 de minute înainte de începerea probei</w:t>
      </w:r>
      <w:r w:rsidR="00515A0A" w:rsidRPr="00E06AEC">
        <w:rPr>
          <w:rFonts w:eastAsia="Times New Roman" w:cstheme="minorHAnsi"/>
          <w:sz w:val="26"/>
          <w:szCs w:val="26"/>
          <w:bdr w:val="none" w:sz="0" w:space="0" w:color="auto" w:frame="1"/>
        </w:rPr>
        <w:t xml:space="preserve"> scrise</w:t>
      </w:r>
      <w:r w:rsidRPr="00E06AEC">
        <w:rPr>
          <w:rFonts w:eastAsia="Times New Roman" w:cstheme="minorHAnsi"/>
          <w:sz w:val="26"/>
          <w:szCs w:val="26"/>
          <w:bdr w:val="none" w:sz="0" w:space="0" w:color="auto" w:frame="1"/>
        </w:rPr>
        <w:t xml:space="preserve">, potrivit listelor întocmite pentru fiecare sală, în care se va </w:t>
      </w:r>
      <w:r w:rsidR="000B1F0B" w:rsidRPr="00E06AEC">
        <w:rPr>
          <w:rFonts w:eastAsia="Times New Roman" w:cstheme="minorHAnsi"/>
          <w:sz w:val="26"/>
          <w:szCs w:val="26"/>
          <w:bdr w:val="none" w:sz="0" w:space="0" w:color="auto" w:frame="1"/>
        </w:rPr>
        <w:t>menționa</w:t>
      </w:r>
      <w:r w:rsidRPr="00E06AEC">
        <w:rPr>
          <w:rFonts w:eastAsia="Times New Roman" w:cstheme="minorHAnsi"/>
          <w:sz w:val="26"/>
          <w:szCs w:val="26"/>
          <w:bdr w:val="none" w:sz="0" w:space="0" w:color="auto" w:frame="1"/>
        </w:rPr>
        <w:t xml:space="preserve"> </w:t>
      </w:r>
      <w:r w:rsidR="000B1F0B" w:rsidRPr="00E06AEC">
        <w:rPr>
          <w:rFonts w:eastAsia="Times New Roman" w:cstheme="minorHAnsi"/>
          <w:sz w:val="26"/>
          <w:szCs w:val="26"/>
          <w:bdr w:val="none" w:sz="0" w:space="0" w:color="auto" w:frame="1"/>
        </w:rPr>
        <w:t>prezența</w:t>
      </w:r>
      <w:r w:rsidRPr="00E06AEC">
        <w:rPr>
          <w:rFonts w:eastAsia="Times New Roman" w:cstheme="minorHAnsi"/>
          <w:sz w:val="26"/>
          <w:szCs w:val="26"/>
          <w:bdr w:val="none" w:sz="0" w:space="0" w:color="auto" w:frame="1"/>
        </w:rPr>
        <w:t xml:space="preserve"> sau </w:t>
      </w:r>
      <w:r w:rsidR="000B1F0B" w:rsidRPr="00E06AEC">
        <w:rPr>
          <w:rFonts w:eastAsia="Times New Roman" w:cstheme="minorHAnsi"/>
          <w:sz w:val="26"/>
          <w:szCs w:val="26"/>
          <w:bdr w:val="none" w:sz="0" w:space="0" w:color="auto" w:frame="1"/>
        </w:rPr>
        <w:t>absența</w:t>
      </w:r>
      <w:r w:rsidRPr="00E06AEC">
        <w:rPr>
          <w:rFonts w:eastAsia="Times New Roman" w:cstheme="minorHAnsi"/>
          <w:sz w:val="26"/>
          <w:szCs w:val="26"/>
          <w:bdr w:val="none" w:sz="0" w:space="0" w:color="auto" w:frame="1"/>
        </w:rPr>
        <w:t xml:space="preserve"> </w:t>
      </w:r>
      <w:r w:rsidR="000B1F0B" w:rsidRPr="00E06AEC">
        <w:rPr>
          <w:rFonts w:eastAsia="Times New Roman" w:cstheme="minorHAnsi"/>
          <w:sz w:val="26"/>
          <w:szCs w:val="26"/>
          <w:bdr w:val="none" w:sz="0" w:space="0" w:color="auto" w:frame="1"/>
        </w:rPr>
        <w:t>candidaților</w:t>
      </w:r>
      <w:r w:rsidRPr="00E06AEC">
        <w:rPr>
          <w:rFonts w:eastAsia="Times New Roman" w:cstheme="minorHAnsi"/>
          <w:sz w:val="26"/>
          <w:szCs w:val="26"/>
          <w:bdr w:val="none" w:sz="0" w:space="0" w:color="auto" w:frame="1"/>
        </w:rPr>
        <w:t xml:space="preserve">. După verificarea </w:t>
      </w:r>
      <w:r w:rsidR="000B1F0B" w:rsidRPr="00E06AEC">
        <w:rPr>
          <w:rFonts w:eastAsia="Times New Roman" w:cstheme="minorHAnsi"/>
          <w:sz w:val="26"/>
          <w:szCs w:val="26"/>
          <w:bdr w:val="none" w:sz="0" w:space="0" w:color="auto" w:frame="1"/>
        </w:rPr>
        <w:t>identității</w:t>
      </w:r>
      <w:r w:rsidRPr="00E06AEC">
        <w:rPr>
          <w:rFonts w:eastAsia="Times New Roman" w:cstheme="minorHAnsi"/>
          <w:sz w:val="26"/>
          <w:szCs w:val="26"/>
          <w:bdr w:val="none" w:sz="0" w:space="0" w:color="auto" w:frame="1"/>
        </w:rPr>
        <w:t>, fiecare candidat va păstra la vedere actul de identitate, până la predarea lucrării scrise.</w:t>
      </w:r>
    </w:p>
    <w:p w14:paraId="25E79F08" w14:textId="0BBCDF05" w:rsidR="00743A1E" w:rsidRPr="00E06AEC" w:rsidRDefault="00743A1E"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(2) Se interzice </w:t>
      </w:r>
      <w:r w:rsidR="000B1F0B" w:rsidRPr="00E06AEC">
        <w:rPr>
          <w:rFonts w:eastAsia="Times New Roman" w:cstheme="minorHAnsi"/>
          <w:sz w:val="26"/>
          <w:szCs w:val="26"/>
          <w:bdr w:val="none" w:sz="0" w:space="0" w:color="auto" w:frame="1"/>
        </w:rPr>
        <w:t>candidaților</w:t>
      </w:r>
      <w:r w:rsidRPr="00E06AEC">
        <w:rPr>
          <w:rFonts w:eastAsia="Times New Roman" w:cstheme="minorHAnsi"/>
          <w:sz w:val="26"/>
          <w:szCs w:val="26"/>
          <w:bdr w:val="none" w:sz="0" w:space="0" w:color="auto" w:frame="1"/>
        </w:rPr>
        <w:t xml:space="preserve"> să </w:t>
      </w:r>
      <w:r w:rsidR="000B1F0B" w:rsidRPr="00E06AEC">
        <w:rPr>
          <w:rFonts w:eastAsia="Times New Roman" w:cstheme="minorHAnsi"/>
          <w:sz w:val="26"/>
          <w:szCs w:val="26"/>
          <w:bdr w:val="none" w:sz="0" w:space="0" w:color="auto" w:frame="1"/>
        </w:rPr>
        <w:t>dețină</w:t>
      </w:r>
      <w:r w:rsidRPr="00E06AEC">
        <w:rPr>
          <w:rFonts w:eastAsia="Times New Roman" w:cstheme="minorHAnsi"/>
          <w:sz w:val="26"/>
          <w:szCs w:val="26"/>
          <w:bdr w:val="none" w:sz="0" w:space="0" w:color="auto" w:frame="1"/>
        </w:rPr>
        <w:t xml:space="preserve"> asupra lor pe timpul </w:t>
      </w:r>
      <w:r w:rsidR="000B1F0B" w:rsidRPr="00E06AEC">
        <w:rPr>
          <w:rFonts w:eastAsia="Times New Roman" w:cstheme="minorHAnsi"/>
          <w:sz w:val="26"/>
          <w:szCs w:val="26"/>
          <w:bdr w:val="none" w:sz="0" w:space="0" w:color="auto" w:frame="1"/>
        </w:rPr>
        <w:t>desfășurării</w:t>
      </w:r>
      <w:r w:rsidRPr="00E06AEC">
        <w:rPr>
          <w:rFonts w:eastAsia="Times New Roman" w:cstheme="minorHAnsi"/>
          <w:sz w:val="26"/>
          <w:szCs w:val="26"/>
          <w:bdr w:val="none" w:sz="0" w:space="0" w:color="auto" w:frame="1"/>
        </w:rPr>
        <w:t xml:space="preserve"> probei orice fel de lucrări care ar putea fi utilizate pentru rezolvarea subiectelor, precum </w:t>
      </w:r>
      <w:r w:rsidR="000B1F0B"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orice mijlo</w:t>
      </w:r>
      <w:r w:rsidR="009A5913" w:rsidRPr="00E06AEC">
        <w:rPr>
          <w:rFonts w:eastAsia="Times New Roman" w:cstheme="minorHAnsi"/>
          <w:sz w:val="26"/>
          <w:szCs w:val="26"/>
          <w:bdr w:val="none" w:sz="0" w:space="0" w:color="auto" w:frame="1"/>
        </w:rPr>
        <w:t>a</w:t>
      </w:r>
      <w:r w:rsidRPr="00E06AEC">
        <w:rPr>
          <w:rFonts w:eastAsia="Times New Roman" w:cstheme="minorHAnsi"/>
          <w:sz w:val="26"/>
          <w:szCs w:val="26"/>
          <w:bdr w:val="none" w:sz="0" w:space="0" w:color="auto" w:frame="1"/>
        </w:rPr>
        <w:t>c</w:t>
      </w:r>
      <w:r w:rsidR="009A5913" w:rsidRPr="00E06AEC">
        <w:rPr>
          <w:rFonts w:eastAsia="Times New Roman" w:cstheme="minorHAnsi"/>
          <w:sz w:val="26"/>
          <w:szCs w:val="26"/>
          <w:bdr w:val="none" w:sz="0" w:space="0" w:color="auto" w:frame="1"/>
        </w:rPr>
        <w:t>e</w:t>
      </w:r>
      <w:r w:rsidRPr="00E06AEC">
        <w:rPr>
          <w:rFonts w:eastAsia="Times New Roman" w:cstheme="minorHAnsi"/>
          <w:sz w:val="26"/>
          <w:szCs w:val="26"/>
          <w:bdr w:val="none" w:sz="0" w:space="0" w:color="auto" w:frame="1"/>
        </w:rPr>
        <w:t xml:space="preserve"> electronic</w:t>
      </w:r>
      <w:r w:rsidR="009A5913" w:rsidRPr="00E06AEC">
        <w:rPr>
          <w:rFonts w:eastAsia="Times New Roman" w:cstheme="minorHAnsi"/>
          <w:sz w:val="26"/>
          <w:szCs w:val="26"/>
          <w:bdr w:val="none" w:sz="0" w:space="0" w:color="auto" w:frame="1"/>
        </w:rPr>
        <w:t>e</w:t>
      </w:r>
      <w:r w:rsidRPr="00E06AEC">
        <w:rPr>
          <w:rFonts w:eastAsia="Times New Roman" w:cstheme="minorHAnsi"/>
          <w:sz w:val="26"/>
          <w:szCs w:val="26"/>
          <w:bdr w:val="none" w:sz="0" w:space="0" w:color="auto" w:frame="1"/>
        </w:rPr>
        <w:t xml:space="preserve"> de comunicare</w:t>
      </w:r>
      <w:r w:rsidR="009A5913" w:rsidRPr="00E06AEC">
        <w:rPr>
          <w:rFonts w:eastAsia="Times New Roman" w:cstheme="minorHAnsi"/>
          <w:sz w:val="26"/>
          <w:szCs w:val="26"/>
          <w:bdr w:val="none" w:sz="0" w:space="0" w:color="auto" w:frame="1"/>
        </w:rPr>
        <w:t xml:space="preserve"> sau de transmitere de date, inclusiv telefoane mobile</w:t>
      </w:r>
      <w:r w:rsidR="00262FFE" w:rsidRPr="00E06AEC">
        <w:rPr>
          <w:rFonts w:eastAsia="Times New Roman" w:cstheme="minorHAnsi"/>
          <w:sz w:val="26"/>
          <w:szCs w:val="26"/>
          <w:bdr w:val="none" w:sz="0" w:space="0" w:color="auto" w:frame="1"/>
        </w:rPr>
        <w:t xml:space="preserve">. </w:t>
      </w:r>
      <w:r w:rsidRPr="00E06AEC">
        <w:rPr>
          <w:rFonts w:eastAsia="Times New Roman" w:cstheme="minorHAnsi"/>
          <w:sz w:val="26"/>
          <w:szCs w:val="26"/>
          <w:bdr w:val="none" w:sz="0" w:space="0" w:color="auto" w:frame="1"/>
        </w:rPr>
        <w:t xml:space="preserve">Încălcarea </w:t>
      </w:r>
      <w:r w:rsidR="00AF1C79" w:rsidRPr="00E06AEC">
        <w:rPr>
          <w:rFonts w:eastAsia="Times New Roman" w:cstheme="minorHAnsi"/>
          <w:sz w:val="26"/>
          <w:szCs w:val="26"/>
          <w:bdr w:val="none" w:sz="0" w:space="0" w:color="auto" w:frame="1"/>
        </w:rPr>
        <w:t>acestor</w:t>
      </w:r>
      <w:r w:rsidRPr="00E06AEC">
        <w:rPr>
          <w:rFonts w:eastAsia="Times New Roman" w:cstheme="minorHAnsi"/>
          <w:sz w:val="26"/>
          <w:szCs w:val="26"/>
          <w:bdr w:val="none" w:sz="0" w:space="0" w:color="auto" w:frame="1"/>
        </w:rPr>
        <w:t xml:space="preserve"> </w:t>
      </w:r>
      <w:r w:rsidR="000B1F0B" w:rsidRPr="00E06AEC">
        <w:rPr>
          <w:rFonts w:eastAsia="Times New Roman" w:cstheme="minorHAnsi"/>
          <w:sz w:val="26"/>
          <w:szCs w:val="26"/>
          <w:bdr w:val="none" w:sz="0" w:space="0" w:color="auto" w:frame="1"/>
        </w:rPr>
        <w:t>dispoziții</w:t>
      </w:r>
      <w:r w:rsidRPr="00E06AEC">
        <w:rPr>
          <w:rFonts w:eastAsia="Times New Roman" w:cstheme="minorHAnsi"/>
          <w:sz w:val="26"/>
          <w:szCs w:val="26"/>
          <w:bdr w:val="none" w:sz="0" w:space="0" w:color="auto" w:frame="1"/>
        </w:rPr>
        <w:t xml:space="preserve"> </w:t>
      </w:r>
      <w:r w:rsidR="00AF1C79" w:rsidRPr="00E06AEC">
        <w:rPr>
          <w:rFonts w:eastAsia="Times New Roman" w:cstheme="minorHAnsi"/>
          <w:sz w:val="26"/>
          <w:szCs w:val="26"/>
          <w:bdr w:val="none" w:sz="0" w:space="0" w:color="auto" w:frame="1"/>
        </w:rPr>
        <w:t xml:space="preserve">constituie fraudă și </w:t>
      </w:r>
      <w:r w:rsidRPr="00E06AEC">
        <w:rPr>
          <w:rFonts w:eastAsia="Times New Roman" w:cstheme="minorHAnsi"/>
          <w:sz w:val="26"/>
          <w:szCs w:val="26"/>
          <w:bdr w:val="none" w:sz="0" w:space="0" w:color="auto" w:frame="1"/>
        </w:rPr>
        <w:t>atrage eliminarea din concurs.</w:t>
      </w:r>
    </w:p>
    <w:p w14:paraId="41CCBCCA" w14:textId="3A1AAD25" w:rsidR="00743A1E" w:rsidRPr="00E06AEC" w:rsidRDefault="00743A1E"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(3) În vederea elaborării lucrării scrise</w:t>
      </w:r>
      <w:r w:rsidR="00515A0A" w:rsidRPr="00E06AEC">
        <w:rPr>
          <w:rFonts w:eastAsia="Times New Roman" w:cstheme="minorHAnsi"/>
          <w:sz w:val="26"/>
          <w:szCs w:val="26"/>
          <w:bdr w:val="none" w:sz="0" w:space="0" w:color="auto" w:frame="1"/>
        </w:rPr>
        <w:t>,</w:t>
      </w:r>
      <w:r w:rsidRPr="00E06AEC">
        <w:rPr>
          <w:rFonts w:eastAsia="Times New Roman" w:cstheme="minorHAnsi"/>
          <w:sz w:val="26"/>
          <w:szCs w:val="26"/>
          <w:bdr w:val="none" w:sz="0" w:space="0" w:color="auto" w:frame="1"/>
        </w:rPr>
        <w:t xml:space="preserve"> </w:t>
      </w:r>
      <w:r w:rsidR="00512F06" w:rsidRPr="00E06AEC">
        <w:rPr>
          <w:rFonts w:eastAsia="Times New Roman" w:cstheme="minorHAnsi"/>
          <w:sz w:val="26"/>
          <w:szCs w:val="26"/>
          <w:bdr w:val="none" w:sz="0" w:space="0" w:color="auto" w:frame="1"/>
        </w:rPr>
        <w:t>candidații</w:t>
      </w:r>
      <w:r w:rsidRPr="00E06AEC">
        <w:rPr>
          <w:rFonts w:eastAsia="Times New Roman" w:cstheme="minorHAnsi"/>
          <w:sz w:val="26"/>
          <w:szCs w:val="26"/>
          <w:bdr w:val="none" w:sz="0" w:space="0" w:color="auto" w:frame="1"/>
        </w:rPr>
        <w:t xml:space="preserve"> folosesc numai </w:t>
      </w:r>
      <w:r w:rsidR="00515A0A" w:rsidRPr="00E06AEC">
        <w:rPr>
          <w:rFonts w:eastAsia="Times New Roman" w:cstheme="minorHAnsi"/>
          <w:sz w:val="26"/>
          <w:szCs w:val="26"/>
          <w:bdr w:val="none" w:sz="0" w:space="0" w:color="auto" w:frame="1"/>
        </w:rPr>
        <w:t xml:space="preserve">instrumente de scris cu </w:t>
      </w:r>
      <w:r w:rsidRPr="00E06AEC">
        <w:rPr>
          <w:rFonts w:eastAsia="Times New Roman" w:cstheme="minorHAnsi"/>
          <w:sz w:val="26"/>
          <w:szCs w:val="26"/>
          <w:bdr w:val="none" w:sz="0" w:space="0" w:color="auto" w:frame="1"/>
        </w:rPr>
        <w:t>cerneală sau pastă de culoare albastră.</w:t>
      </w:r>
    </w:p>
    <w:p w14:paraId="667364C7" w14:textId="04DC3816" w:rsidR="00743A1E" w:rsidRPr="00E06AEC" w:rsidRDefault="00743A1E"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(4) </w:t>
      </w:r>
      <w:r w:rsidR="000B1F0B" w:rsidRPr="00E06AEC">
        <w:rPr>
          <w:rFonts w:eastAsia="Times New Roman" w:cstheme="minorHAnsi"/>
          <w:sz w:val="26"/>
          <w:szCs w:val="26"/>
          <w:bdr w:val="none" w:sz="0" w:space="0" w:color="auto" w:frame="1"/>
        </w:rPr>
        <w:t>Candidații</w:t>
      </w:r>
      <w:r w:rsidRPr="00E06AEC">
        <w:rPr>
          <w:rFonts w:eastAsia="Times New Roman" w:cstheme="minorHAnsi"/>
          <w:sz w:val="26"/>
          <w:szCs w:val="26"/>
          <w:bdr w:val="none" w:sz="0" w:space="0" w:color="auto" w:frame="1"/>
        </w:rPr>
        <w:t xml:space="preserve"> se </w:t>
      </w:r>
      <w:r w:rsidR="00EF7E2E" w:rsidRPr="00E06AEC">
        <w:rPr>
          <w:rFonts w:eastAsia="Times New Roman" w:cstheme="minorHAnsi"/>
          <w:sz w:val="26"/>
          <w:szCs w:val="26"/>
          <w:bdr w:val="none" w:sz="0" w:space="0" w:color="auto" w:frame="1"/>
        </w:rPr>
        <w:t>aș</w:t>
      </w:r>
      <w:r w:rsidR="00722636" w:rsidRPr="00E06AEC">
        <w:rPr>
          <w:rFonts w:eastAsia="Times New Roman" w:cstheme="minorHAnsi"/>
          <w:sz w:val="26"/>
          <w:szCs w:val="26"/>
          <w:bdr w:val="none" w:sz="0" w:space="0" w:color="auto" w:frame="1"/>
        </w:rPr>
        <w:t>e</w:t>
      </w:r>
      <w:r w:rsidR="00EF7E2E" w:rsidRPr="00E06AEC">
        <w:rPr>
          <w:rFonts w:eastAsia="Times New Roman" w:cstheme="minorHAnsi"/>
          <w:sz w:val="26"/>
          <w:szCs w:val="26"/>
          <w:bdr w:val="none" w:sz="0" w:space="0" w:color="auto" w:frame="1"/>
        </w:rPr>
        <w:t>ază</w:t>
      </w:r>
      <w:r w:rsidRPr="00E06AEC">
        <w:rPr>
          <w:rFonts w:eastAsia="Times New Roman" w:cstheme="minorHAnsi"/>
          <w:sz w:val="26"/>
          <w:szCs w:val="26"/>
          <w:bdr w:val="none" w:sz="0" w:space="0" w:color="auto" w:frame="1"/>
        </w:rPr>
        <w:t xml:space="preserve"> în ordine alfabetică, conform listelor </w:t>
      </w:r>
      <w:r w:rsidR="000B1F0B" w:rsidRPr="00E06AEC">
        <w:rPr>
          <w:rFonts w:eastAsia="Times New Roman" w:cstheme="minorHAnsi"/>
          <w:sz w:val="26"/>
          <w:szCs w:val="26"/>
          <w:bdr w:val="none" w:sz="0" w:space="0" w:color="auto" w:frame="1"/>
        </w:rPr>
        <w:t>afișate</w:t>
      </w:r>
      <w:r w:rsidRPr="00E06AEC">
        <w:rPr>
          <w:rFonts w:eastAsia="Times New Roman" w:cstheme="minorHAnsi"/>
          <w:sz w:val="26"/>
          <w:szCs w:val="26"/>
          <w:bdr w:val="none" w:sz="0" w:space="0" w:color="auto" w:frame="1"/>
        </w:rPr>
        <w:t xml:space="preserve">. Fiecare candidat </w:t>
      </w:r>
      <w:r w:rsidR="000B1F0B" w:rsidRPr="00E06AEC">
        <w:rPr>
          <w:rFonts w:eastAsia="Times New Roman" w:cstheme="minorHAnsi"/>
          <w:sz w:val="26"/>
          <w:szCs w:val="26"/>
          <w:bdr w:val="none" w:sz="0" w:space="0" w:color="auto" w:frame="1"/>
        </w:rPr>
        <w:t>primește</w:t>
      </w:r>
      <w:r w:rsidRPr="00E06AEC">
        <w:rPr>
          <w:rFonts w:eastAsia="Times New Roman" w:cstheme="minorHAnsi"/>
          <w:sz w:val="26"/>
          <w:szCs w:val="26"/>
          <w:bdr w:val="none" w:sz="0" w:space="0" w:color="auto" w:frame="1"/>
        </w:rPr>
        <w:t xml:space="preserve"> câte o teză de concurs tipizată pentru fiecare disciplină, cu </w:t>
      </w:r>
      <w:r w:rsidR="000B1F0B" w:rsidRPr="00E06AEC">
        <w:rPr>
          <w:rFonts w:eastAsia="Times New Roman" w:cstheme="minorHAnsi"/>
          <w:sz w:val="26"/>
          <w:szCs w:val="26"/>
          <w:bdr w:val="none" w:sz="0" w:space="0" w:color="auto" w:frame="1"/>
        </w:rPr>
        <w:t>ștampila</w:t>
      </w:r>
      <w:r w:rsidRPr="00E06AEC">
        <w:rPr>
          <w:rFonts w:eastAsia="Times New Roman" w:cstheme="minorHAnsi"/>
          <w:sz w:val="26"/>
          <w:szCs w:val="26"/>
          <w:bdr w:val="none" w:sz="0" w:space="0" w:color="auto" w:frame="1"/>
        </w:rPr>
        <w:t xml:space="preserve"> de concurs, pe care </w:t>
      </w:r>
      <w:r w:rsidR="000B1F0B" w:rsidRPr="00E06AEC">
        <w:rPr>
          <w:rFonts w:eastAsia="Times New Roman" w:cstheme="minorHAnsi"/>
          <w:sz w:val="26"/>
          <w:szCs w:val="26"/>
          <w:bdr w:val="none" w:sz="0" w:space="0" w:color="auto" w:frame="1"/>
        </w:rPr>
        <w:t>își</w:t>
      </w:r>
      <w:r w:rsidRPr="00E06AEC">
        <w:rPr>
          <w:rFonts w:eastAsia="Times New Roman" w:cstheme="minorHAnsi"/>
          <w:sz w:val="26"/>
          <w:szCs w:val="26"/>
          <w:bdr w:val="none" w:sz="0" w:space="0" w:color="auto" w:frame="1"/>
        </w:rPr>
        <w:t xml:space="preserve"> scrie cu majuscule numele </w:t>
      </w:r>
      <w:r w:rsidR="000B1F0B"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prenumele </w:t>
      </w:r>
      <w:r w:rsidR="000B1F0B"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completează </w:t>
      </w:r>
      <w:r w:rsidR="000B1F0B" w:rsidRPr="00E06AEC">
        <w:rPr>
          <w:rFonts w:eastAsia="Times New Roman" w:cstheme="minorHAnsi"/>
          <w:sz w:val="26"/>
          <w:szCs w:val="26"/>
          <w:bdr w:val="none" w:sz="0" w:space="0" w:color="auto" w:frame="1"/>
        </w:rPr>
        <w:t>citeț</w:t>
      </w:r>
      <w:r w:rsidRPr="00E06AEC">
        <w:rPr>
          <w:rFonts w:eastAsia="Times New Roman" w:cstheme="minorHAnsi"/>
          <w:sz w:val="26"/>
          <w:szCs w:val="26"/>
          <w:bdr w:val="none" w:sz="0" w:space="0" w:color="auto" w:frame="1"/>
        </w:rPr>
        <w:t xml:space="preserve"> celelalte date pe </w:t>
      </w:r>
      <w:r w:rsidR="000B1F0B" w:rsidRPr="00E06AEC">
        <w:rPr>
          <w:rFonts w:eastAsia="Times New Roman" w:cstheme="minorHAnsi"/>
          <w:sz w:val="26"/>
          <w:szCs w:val="26"/>
          <w:bdr w:val="none" w:sz="0" w:space="0" w:color="auto" w:frame="1"/>
        </w:rPr>
        <w:t>colțul</w:t>
      </w:r>
      <w:r w:rsidRPr="00E06AEC">
        <w:rPr>
          <w:rFonts w:eastAsia="Times New Roman" w:cstheme="minorHAnsi"/>
          <w:sz w:val="26"/>
          <w:szCs w:val="26"/>
          <w:bdr w:val="none" w:sz="0" w:space="0" w:color="auto" w:frame="1"/>
        </w:rPr>
        <w:t xml:space="preserve"> ce urmează să fie lipit, precum </w:t>
      </w:r>
      <w:r w:rsidR="000B1F0B"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coli </w:t>
      </w:r>
      <w:r w:rsidR="000B1F0B" w:rsidRPr="00E06AEC">
        <w:rPr>
          <w:rFonts w:eastAsia="Times New Roman" w:cstheme="minorHAnsi"/>
          <w:sz w:val="26"/>
          <w:szCs w:val="26"/>
          <w:bdr w:val="none" w:sz="0" w:space="0" w:color="auto" w:frame="1"/>
        </w:rPr>
        <w:t>obișnuite</w:t>
      </w:r>
      <w:r w:rsidRPr="00E06AEC">
        <w:rPr>
          <w:rFonts w:eastAsia="Times New Roman" w:cstheme="minorHAnsi"/>
          <w:sz w:val="26"/>
          <w:szCs w:val="26"/>
          <w:bdr w:val="none" w:sz="0" w:space="0" w:color="auto" w:frame="1"/>
        </w:rPr>
        <w:t xml:space="preserve">, marcate cu </w:t>
      </w:r>
      <w:r w:rsidR="000B1F0B" w:rsidRPr="00E06AEC">
        <w:rPr>
          <w:rFonts w:eastAsia="Times New Roman" w:cstheme="minorHAnsi"/>
          <w:sz w:val="26"/>
          <w:szCs w:val="26"/>
          <w:bdr w:val="none" w:sz="0" w:space="0" w:color="auto" w:frame="1"/>
        </w:rPr>
        <w:t>ștampila</w:t>
      </w:r>
      <w:r w:rsidRPr="00E06AEC">
        <w:rPr>
          <w:rFonts w:eastAsia="Times New Roman" w:cstheme="minorHAnsi"/>
          <w:sz w:val="26"/>
          <w:szCs w:val="26"/>
          <w:bdr w:val="none" w:sz="0" w:space="0" w:color="auto" w:frame="1"/>
        </w:rPr>
        <w:t xml:space="preserve"> de concurs, pentru ciorne. </w:t>
      </w:r>
      <w:r w:rsidR="000B1F0B" w:rsidRPr="00E06AEC">
        <w:rPr>
          <w:rFonts w:eastAsia="Times New Roman" w:cstheme="minorHAnsi"/>
          <w:sz w:val="26"/>
          <w:szCs w:val="26"/>
          <w:bdr w:val="none" w:sz="0" w:space="0" w:color="auto" w:frame="1"/>
        </w:rPr>
        <w:t>Colțul</w:t>
      </w:r>
      <w:r w:rsidRPr="00E06AEC">
        <w:rPr>
          <w:rFonts w:eastAsia="Times New Roman" w:cstheme="minorHAnsi"/>
          <w:sz w:val="26"/>
          <w:szCs w:val="26"/>
          <w:bdr w:val="none" w:sz="0" w:space="0" w:color="auto" w:frame="1"/>
        </w:rPr>
        <w:t xml:space="preserve"> fiecărei teze de concurs va fi lipit </w:t>
      </w:r>
      <w:r w:rsidR="000B1F0B"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w:t>
      </w:r>
      <w:r w:rsidR="000B1F0B" w:rsidRPr="00E06AEC">
        <w:rPr>
          <w:rFonts w:eastAsia="Times New Roman" w:cstheme="minorHAnsi"/>
          <w:sz w:val="26"/>
          <w:szCs w:val="26"/>
          <w:bdr w:val="none" w:sz="0" w:space="0" w:color="auto" w:frame="1"/>
        </w:rPr>
        <w:t>ștampilat</w:t>
      </w:r>
      <w:r w:rsidRPr="00E06AEC">
        <w:rPr>
          <w:rFonts w:eastAsia="Times New Roman" w:cstheme="minorHAnsi"/>
          <w:sz w:val="26"/>
          <w:szCs w:val="26"/>
          <w:bdr w:val="none" w:sz="0" w:space="0" w:color="auto" w:frame="1"/>
        </w:rPr>
        <w:t xml:space="preserve"> la momentul predării lucrării, numai după ce persoanele care supraveghează în sală au verificat identitatea </w:t>
      </w:r>
      <w:r w:rsidR="000B1F0B" w:rsidRPr="00E06AEC">
        <w:rPr>
          <w:rFonts w:eastAsia="Times New Roman" w:cstheme="minorHAnsi"/>
          <w:sz w:val="26"/>
          <w:szCs w:val="26"/>
          <w:bdr w:val="none" w:sz="0" w:space="0" w:color="auto" w:frame="1"/>
        </w:rPr>
        <w:t>candidaților</w:t>
      </w:r>
      <w:r w:rsidRPr="00E06AEC">
        <w:rPr>
          <w:rFonts w:eastAsia="Times New Roman" w:cstheme="minorHAnsi"/>
          <w:sz w:val="26"/>
          <w:szCs w:val="26"/>
          <w:bdr w:val="none" w:sz="0" w:space="0" w:color="auto" w:frame="1"/>
        </w:rPr>
        <w:t xml:space="preserve"> </w:t>
      </w:r>
      <w:r w:rsidR="000B1F0B"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completarea corectă a tuturor datelor prevăzute </w:t>
      </w:r>
      <w:r w:rsidR="000B1F0B"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după ce responsabilii de sală au semnat în interiorul </w:t>
      </w:r>
      <w:r w:rsidR="000B1F0B" w:rsidRPr="00E06AEC">
        <w:rPr>
          <w:rFonts w:eastAsia="Times New Roman" w:cstheme="minorHAnsi"/>
          <w:sz w:val="26"/>
          <w:szCs w:val="26"/>
          <w:bdr w:val="none" w:sz="0" w:space="0" w:color="auto" w:frame="1"/>
        </w:rPr>
        <w:t>porțiunii</w:t>
      </w:r>
      <w:r w:rsidRPr="00E06AEC">
        <w:rPr>
          <w:rFonts w:eastAsia="Times New Roman" w:cstheme="minorHAnsi"/>
          <w:sz w:val="26"/>
          <w:szCs w:val="26"/>
          <w:bdr w:val="none" w:sz="0" w:space="0" w:color="auto" w:frame="1"/>
        </w:rPr>
        <w:t xml:space="preserve"> care urmează să fie sigilată.</w:t>
      </w:r>
    </w:p>
    <w:p w14:paraId="73EE0680" w14:textId="276A8B45" w:rsidR="00743A1E" w:rsidRPr="00E06AEC" w:rsidRDefault="00743A1E"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(5) După verificarea </w:t>
      </w:r>
      <w:r w:rsidR="000B1F0B" w:rsidRPr="00E06AEC">
        <w:rPr>
          <w:rFonts w:eastAsia="Times New Roman" w:cstheme="minorHAnsi"/>
          <w:sz w:val="26"/>
          <w:szCs w:val="26"/>
          <w:bdr w:val="none" w:sz="0" w:space="0" w:color="auto" w:frame="1"/>
        </w:rPr>
        <w:t>integrității</w:t>
      </w:r>
      <w:r w:rsidRPr="00E06AEC">
        <w:rPr>
          <w:rFonts w:eastAsia="Times New Roman" w:cstheme="minorHAnsi"/>
          <w:sz w:val="26"/>
          <w:szCs w:val="26"/>
          <w:bdr w:val="none" w:sz="0" w:space="0" w:color="auto" w:frame="1"/>
        </w:rPr>
        <w:t xml:space="preserve"> plicurilor cu subiecte, supraveghetorii vor distribui </w:t>
      </w:r>
      <w:r w:rsidR="000B1F0B" w:rsidRPr="00E06AEC">
        <w:rPr>
          <w:rFonts w:eastAsia="Times New Roman" w:cstheme="minorHAnsi"/>
          <w:sz w:val="26"/>
          <w:szCs w:val="26"/>
          <w:bdr w:val="none" w:sz="0" w:space="0" w:color="auto" w:frame="1"/>
        </w:rPr>
        <w:t>candidaților</w:t>
      </w:r>
      <w:r w:rsidRPr="00E06AEC">
        <w:rPr>
          <w:rFonts w:eastAsia="Times New Roman" w:cstheme="minorHAnsi"/>
          <w:sz w:val="26"/>
          <w:szCs w:val="26"/>
          <w:bdr w:val="none" w:sz="0" w:space="0" w:color="auto" w:frame="1"/>
        </w:rPr>
        <w:t xml:space="preserve"> subiectele, comunicând ora începerii </w:t>
      </w:r>
      <w:r w:rsidR="000B1F0B"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ora încheierii probei de concurs.</w:t>
      </w:r>
    </w:p>
    <w:p w14:paraId="0D7C3F09" w14:textId="787F9A6F" w:rsidR="00743A1E" w:rsidRPr="00E06AEC" w:rsidRDefault="00743A1E"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(6) Din momentul deschiderii plicului </w:t>
      </w:r>
      <w:r w:rsidR="00512F06" w:rsidRPr="00E06AEC">
        <w:rPr>
          <w:rFonts w:eastAsia="Times New Roman" w:cstheme="minorHAnsi"/>
          <w:sz w:val="26"/>
          <w:szCs w:val="26"/>
          <w:bdr w:val="none" w:sz="0" w:space="0" w:color="auto" w:frame="1"/>
        </w:rPr>
        <w:t>în care se află subiectele de concurs</w:t>
      </w:r>
      <w:r w:rsidR="00515A0A" w:rsidRPr="00E06AEC">
        <w:rPr>
          <w:rFonts w:eastAsia="Times New Roman" w:cstheme="minorHAnsi"/>
          <w:sz w:val="26"/>
          <w:szCs w:val="26"/>
          <w:bdr w:val="none" w:sz="0" w:space="0" w:color="auto" w:frame="1"/>
        </w:rPr>
        <w:t>,</w:t>
      </w:r>
      <w:r w:rsidR="00512F06" w:rsidRPr="00E06AEC">
        <w:rPr>
          <w:rFonts w:eastAsia="Times New Roman" w:cstheme="minorHAnsi"/>
          <w:sz w:val="26"/>
          <w:szCs w:val="26"/>
          <w:bdr w:val="none" w:sz="0" w:space="0" w:color="auto" w:frame="1"/>
        </w:rPr>
        <w:t xml:space="preserve"> </w:t>
      </w:r>
      <w:r w:rsidRPr="00E06AEC">
        <w:rPr>
          <w:rFonts w:eastAsia="Times New Roman" w:cstheme="minorHAnsi"/>
          <w:sz w:val="26"/>
          <w:szCs w:val="26"/>
          <w:bdr w:val="none" w:sz="0" w:space="0" w:color="auto" w:frame="1"/>
        </w:rPr>
        <w:t xml:space="preserve">niciun candidat nu mai poate intra în sală </w:t>
      </w:r>
      <w:r w:rsidR="000B1F0B"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niciun candidat nu poate părăsi sala decât dacă predă lucrarea scrisă </w:t>
      </w:r>
      <w:r w:rsidR="000B1F0B"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semnează de predarea acesteia. </w:t>
      </w:r>
      <w:r w:rsidR="000B1F0B" w:rsidRPr="00E06AEC">
        <w:rPr>
          <w:rFonts w:eastAsia="Times New Roman" w:cstheme="minorHAnsi"/>
          <w:sz w:val="26"/>
          <w:szCs w:val="26"/>
          <w:bdr w:val="none" w:sz="0" w:space="0" w:color="auto" w:frame="1"/>
        </w:rPr>
        <w:t>Candidații</w:t>
      </w:r>
      <w:r w:rsidRPr="00E06AEC">
        <w:rPr>
          <w:rFonts w:eastAsia="Times New Roman" w:cstheme="minorHAnsi"/>
          <w:sz w:val="26"/>
          <w:szCs w:val="26"/>
          <w:bdr w:val="none" w:sz="0" w:space="0" w:color="auto" w:frame="1"/>
        </w:rPr>
        <w:t xml:space="preserve"> care nu se află în sală în momentul deschiderii plicului cu subiecte pierd dreptul de a mai </w:t>
      </w:r>
      <w:r w:rsidR="000B1F0B" w:rsidRPr="00E06AEC">
        <w:rPr>
          <w:rFonts w:eastAsia="Times New Roman" w:cstheme="minorHAnsi"/>
          <w:sz w:val="26"/>
          <w:szCs w:val="26"/>
          <w:bdr w:val="none" w:sz="0" w:space="0" w:color="auto" w:frame="1"/>
        </w:rPr>
        <w:t>susține</w:t>
      </w:r>
      <w:r w:rsidRPr="00E06AEC">
        <w:rPr>
          <w:rFonts w:eastAsia="Times New Roman" w:cstheme="minorHAnsi"/>
          <w:sz w:val="26"/>
          <w:szCs w:val="26"/>
          <w:bdr w:val="none" w:sz="0" w:space="0" w:color="auto" w:frame="1"/>
        </w:rPr>
        <w:t xml:space="preserve"> proba respectivă.</w:t>
      </w:r>
    </w:p>
    <w:p w14:paraId="728AEA59" w14:textId="7B225750" w:rsidR="00743A1E" w:rsidRPr="00E06AEC" w:rsidRDefault="00743A1E"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(7) Pe toată durata </w:t>
      </w:r>
      <w:r w:rsidR="000B1F0B" w:rsidRPr="00E06AEC">
        <w:rPr>
          <w:rFonts w:eastAsia="Times New Roman" w:cstheme="minorHAnsi"/>
          <w:sz w:val="26"/>
          <w:szCs w:val="26"/>
          <w:bdr w:val="none" w:sz="0" w:space="0" w:color="auto" w:frame="1"/>
        </w:rPr>
        <w:t>desfășurării</w:t>
      </w:r>
      <w:r w:rsidRPr="00E06AEC">
        <w:rPr>
          <w:rFonts w:eastAsia="Times New Roman" w:cstheme="minorHAnsi"/>
          <w:sz w:val="26"/>
          <w:szCs w:val="26"/>
          <w:bdr w:val="none" w:sz="0" w:space="0" w:color="auto" w:frame="1"/>
        </w:rPr>
        <w:t xml:space="preserve"> probei scrise este interzisă părăsirea sălii de concurs de către </w:t>
      </w:r>
      <w:r w:rsidR="000B1F0B" w:rsidRPr="00E06AEC">
        <w:rPr>
          <w:rFonts w:eastAsia="Times New Roman" w:cstheme="minorHAnsi"/>
          <w:sz w:val="26"/>
          <w:szCs w:val="26"/>
          <w:bdr w:val="none" w:sz="0" w:space="0" w:color="auto" w:frame="1"/>
        </w:rPr>
        <w:t>candidați</w:t>
      </w:r>
      <w:r w:rsidRPr="00E06AEC">
        <w:rPr>
          <w:rFonts w:eastAsia="Times New Roman" w:cstheme="minorHAnsi"/>
          <w:sz w:val="26"/>
          <w:szCs w:val="26"/>
          <w:bdr w:val="none" w:sz="0" w:space="0" w:color="auto" w:frame="1"/>
        </w:rPr>
        <w:t xml:space="preserve">. În cazuri </w:t>
      </w:r>
      <w:r w:rsidR="000B1F0B" w:rsidRPr="00E06AEC">
        <w:rPr>
          <w:rFonts w:eastAsia="Times New Roman" w:cstheme="minorHAnsi"/>
          <w:sz w:val="26"/>
          <w:szCs w:val="26"/>
          <w:bdr w:val="none" w:sz="0" w:space="0" w:color="auto" w:frame="1"/>
        </w:rPr>
        <w:t>excepționale</w:t>
      </w:r>
      <w:r w:rsidRPr="00E06AEC">
        <w:rPr>
          <w:rFonts w:eastAsia="Times New Roman" w:cstheme="minorHAnsi"/>
          <w:sz w:val="26"/>
          <w:szCs w:val="26"/>
          <w:bdr w:val="none" w:sz="0" w:space="0" w:color="auto" w:frame="1"/>
        </w:rPr>
        <w:t xml:space="preserve">, dacă un candidat solicită părăsirea temporară a sălii, el trebuie să fie </w:t>
      </w:r>
      <w:r w:rsidR="000B1F0B" w:rsidRPr="00E06AEC">
        <w:rPr>
          <w:rFonts w:eastAsia="Times New Roman" w:cstheme="minorHAnsi"/>
          <w:sz w:val="26"/>
          <w:szCs w:val="26"/>
          <w:bdr w:val="none" w:sz="0" w:space="0" w:color="auto" w:frame="1"/>
        </w:rPr>
        <w:t>însoțit</w:t>
      </w:r>
      <w:r w:rsidRPr="00E06AEC">
        <w:rPr>
          <w:rFonts w:eastAsia="Times New Roman" w:cstheme="minorHAnsi"/>
          <w:sz w:val="26"/>
          <w:szCs w:val="26"/>
          <w:bdr w:val="none" w:sz="0" w:space="0" w:color="auto" w:frame="1"/>
        </w:rPr>
        <w:t xml:space="preserve"> de una dintre persoanele care supraveghează, până la înapoierea în sala de concurs.</w:t>
      </w:r>
    </w:p>
    <w:p w14:paraId="564D4D5E" w14:textId="5D6CFBA9" w:rsidR="00743A1E" w:rsidRPr="00E06AEC" w:rsidRDefault="00743A1E"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(8) Niciun membru al comisiei de organizare a concursului nu poate părăsi centrul de concurs </w:t>
      </w:r>
      <w:r w:rsidR="000B1F0B"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nu poate comunica în exterior </w:t>
      </w:r>
      <w:r w:rsidR="000B1F0B" w:rsidRPr="00E06AEC">
        <w:rPr>
          <w:rFonts w:eastAsia="Times New Roman" w:cstheme="minorHAnsi"/>
          <w:sz w:val="26"/>
          <w:szCs w:val="26"/>
          <w:bdr w:val="none" w:sz="0" w:space="0" w:color="auto" w:frame="1"/>
        </w:rPr>
        <w:t>conținutul</w:t>
      </w:r>
      <w:r w:rsidRPr="00E06AEC">
        <w:rPr>
          <w:rFonts w:eastAsia="Times New Roman" w:cstheme="minorHAnsi"/>
          <w:sz w:val="26"/>
          <w:szCs w:val="26"/>
          <w:bdr w:val="none" w:sz="0" w:space="0" w:color="auto" w:frame="1"/>
        </w:rPr>
        <w:t xml:space="preserve"> subiectelor de </w:t>
      </w:r>
      <w:r w:rsidR="00B03E37" w:rsidRPr="00E06AEC">
        <w:rPr>
          <w:rFonts w:eastAsia="Times New Roman" w:cstheme="minorHAnsi"/>
          <w:sz w:val="26"/>
          <w:szCs w:val="26"/>
          <w:bdr w:val="none" w:sz="0" w:space="0" w:color="auto" w:frame="1"/>
        </w:rPr>
        <w:t>concurs</w:t>
      </w:r>
      <w:r w:rsidRPr="00E06AEC">
        <w:rPr>
          <w:rFonts w:eastAsia="Times New Roman" w:cstheme="minorHAnsi"/>
          <w:sz w:val="26"/>
          <w:szCs w:val="26"/>
          <w:bdr w:val="none" w:sz="0" w:space="0" w:color="auto" w:frame="1"/>
        </w:rPr>
        <w:t>, până la încheierea probei scrise.</w:t>
      </w:r>
    </w:p>
    <w:p w14:paraId="6E9E04DC" w14:textId="58FE97BC" w:rsidR="00743A1E" w:rsidRPr="00E06AEC" w:rsidRDefault="00743A1E" w:rsidP="0009121B">
      <w:pPr>
        <w:shd w:val="clear" w:color="auto" w:fill="FFFFFF"/>
        <w:spacing w:after="0" w:line="276" w:lineRule="auto"/>
        <w:ind w:firstLine="720"/>
        <w:jc w:val="both"/>
        <w:rPr>
          <w:rFonts w:eastAsia="Times New Roman" w:cstheme="minorHAnsi"/>
          <w:sz w:val="26"/>
          <w:szCs w:val="26"/>
        </w:rPr>
      </w:pPr>
      <w:bookmarkStart w:id="26" w:name="7676704"/>
      <w:bookmarkEnd w:id="26"/>
      <w:r w:rsidRPr="00E06AEC">
        <w:rPr>
          <w:rFonts w:eastAsia="Times New Roman" w:cstheme="minorHAnsi"/>
          <w:b/>
          <w:bCs/>
          <w:sz w:val="26"/>
          <w:szCs w:val="26"/>
          <w:bdr w:val="none" w:sz="0" w:space="0" w:color="auto" w:frame="1"/>
        </w:rPr>
        <w:t>Art.</w:t>
      </w:r>
      <w:r w:rsidRPr="008F5E6A">
        <w:rPr>
          <w:rFonts w:eastAsia="Times New Roman" w:cstheme="minorHAnsi"/>
          <w:sz w:val="26"/>
          <w:szCs w:val="26"/>
          <w:bdr w:val="none" w:sz="0" w:space="0" w:color="auto" w:frame="1"/>
        </w:rPr>
        <w:t xml:space="preserve"> </w:t>
      </w:r>
      <w:r w:rsidR="009D7851" w:rsidRPr="00E06AEC">
        <w:rPr>
          <w:rFonts w:eastAsia="Times New Roman" w:cstheme="minorHAnsi"/>
          <w:b/>
          <w:bCs/>
          <w:sz w:val="26"/>
          <w:szCs w:val="26"/>
          <w:bdr w:val="none" w:sz="0" w:space="0" w:color="auto" w:frame="1"/>
        </w:rPr>
        <w:t>21</w:t>
      </w:r>
      <w:r w:rsidR="00300EC1" w:rsidRPr="00E06AEC">
        <w:rPr>
          <w:rFonts w:eastAsia="Times New Roman" w:cstheme="minorHAnsi"/>
          <w:sz w:val="26"/>
          <w:szCs w:val="26"/>
          <w:bdr w:val="none" w:sz="0" w:space="0" w:color="auto" w:frame="1"/>
        </w:rPr>
        <w:t xml:space="preserve"> </w:t>
      </w:r>
      <w:r w:rsidRPr="00E06AEC">
        <w:rPr>
          <w:rFonts w:eastAsia="Times New Roman" w:cstheme="minorHAnsi"/>
          <w:sz w:val="26"/>
          <w:szCs w:val="26"/>
          <w:bdr w:val="none" w:sz="0" w:space="0" w:color="auto" w:frame="1"/>
        </w:rPr>
        <w:t xml:space="preserve">- (1) Timpul destinat elaborării lucrărilor scrise este cel stabilit de comisia </w:t>
      </w:r>
      <w:r w:rsidR="00EF7E2E" w:rsidRPr="00E06AEC">
        <w:rPr>
          <w:rFonts w:eastAsia="Times New Roman" w:cstheme="minorHAnsi"/>
          <w:sz w:val="26"/>
          <w:szCs w:val="26"/>
          <w:bdr w:val="none" w:sz="0" w:space="0" w:color="auto" w:frame="1"/>
        </w:rPr>
        <w:t>de elaborare a subiectelor și de corectare</w:t>
      </w:r>
      <w:r w:rsidRPr="00E06AEC">
        <w:rPr>
          <w:rFonts w:eastAsia="Times New Roman" w:cstheme="minorHAnsi"/>
          <w:sz w:val="26"/>
          <w:szCs w:val="26"/>
          <w:bdr w:val="none" w:sz="0" w:space="0" w:color="auto" w:frame="1"/>
        </w:rPr>
        <w:t xml:space="preserve"> </w:t>
      </w:r>
      <w:r w:rsidR="000B1F0B"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nu poate </w:t>
      </w:r>
      <w:r w:rsidR="000B1F0B" w:rsidRPr="00E06AEC">
        <w:rPr>
          <w:rFonts w:eastAsia="Times New Roman" w:cstheme="minorHAnsi"/>
          <w:sz w:val="26"/>
          <w:szCs w:val="26"/>
          <w:bdr w:val="none" w:sz="0" w:space="0" w:color="auto" w:frame="1"/>
        </w:rPr>
        <w:t>depăși</w:t>
      </w:r>
      <w:r w:rsidRPr="00E06AEC">
        <w:rPr>
          <w:rFonts w:eastAsia="Times New Roman" w:cstheme="minorHAnsi"/>
          <w:sz w:val="26"/>
          <w:szCs w:val="26"/>
          <w:bdr w:val="none" w:sz="0" w:space="0" w:color="auto" w:frame="1"/>
        </w:rPr>
        <w:t xml:space="preserve"> 3 ore, socotite din momentul în care s-a încheiat distribuirea subiectelor fotocopiate pentru fiecare candidat. Punctajul </w:t>
      </w:r>
      <w:r w:rsidRPr="00E06AEC">
        <w:rPr>
          <w:rFonts w:eastAsia="Times New Roman" w:cstheme="minorHAnsi"/>
          <w:sz w:val="26"/>
          <w:szCs w:val="26"/>
          <w:bdr w:val="none" w:sz="0" w:space="0" w:color="auto" w:frame="1"/>
        </w:rPr>
        <w:lastRenderedPageBreak/>
        <w:t xml:space="preserve">acordat </w:t>
      </w:r>
      <w:r w:rsidR="000B1F0B"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timpul recomandat pentru rezolvare, pentru fiecare subiect, se transmit </w:t>
      </w:r>
      <w:r w:rsidR="000B1F0B" w:rsidRPr="00E06AEC">
        <w:rPr>
          <w:rFonts w:eastAsia="Times New Roman" w:cstheme="minorHAnsi"/>
          <w:sz w:val="26"/>
          <w:szCs w:val="26"/>
          <w:bdr w:val="none" w:sz="0" w:space="0" w:color="auto" w:frame="1"/>
        </w:rPr>
        <w:t>candidaților</w:t>
      </w:r>
      <w:r w:rsidRPr="00E06AEC">
        <w:rPr>
          <w:rFonts w:eastAsia="Times New Roman" w:cstheme="minorHAnsi"/>
          <w:sz w:val="26"/>
          <w:szCs w:val="26"/>
          <w:bdr w:val="none" w:sz="0" w:space="0" w:color="auto" w:frame="1"/>
        </w:rPr>
        <w:t xml:space="preserve"> odată cu subiectele.</w:t>
      </w:r>
    </w:p>
    <w:p w14:paraId="3F2D5379" w14:textId="67C46F9F" w:rsidR="00743A1E" w:rsidRPr="00E06AEC" w:rsidRDefault="00743A1E"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(2) Pe parcursul </w:t>
      </w:r>
      <w:r w:rsidR="000B1F0B" w:rsidRPr="00E06AEC">
        <w:rPr>
          <w:rFonts w:eastAsia="Times New Roman" w:cstheme="minorHAnsi"/>
          <w:sz w:val="26"/>
          <w:szCs w:val="26"/>
          <w:bdr w:val="none" w:sz="0" w:space="0" w:color="auto" w:frame="1"/>
        </w:rPr>
        <w:t>desfășurării</w:t>
      </w:r>
      <w:r w:rsidRPr="00E06AEC">
        <w:rPr>
          <w:rFonts w:eastAsia="Times New Roman" w:cstheme="minorHAnsi"/>
          <w:sz w:val="26"/>
          <w:szCs w:val="26"/>
          <w:bdr w:val="none" w:sz="0" w:space="0" w:color="auto" w:frame="1"/>
        </w:rPr>
        <w:t xml:space="preserve"> probei</w:t>
      </w:r>
      <w:r w:rsidR="003F7723" w:rsidRPr="00E06AEC">
        <w:rPr>
          <w:rFonts w:eastAsia="Times New Roman" w:cstheme="minorHAnsi"/>
          <w:sz w:val="26"/>
          <w:szCs w:val="26"/>
          <w:bdr w:val="none" w:sz="0" w:space="0" w:color="auto" w:frame="1"/>
        </w:rPr>
        <w:t>,</w:t>
      </w:r>
      <w:r w:rsidRPr="00E06AEC">
        <w:rPr>
          <w:rFonts w:eastAsia="Times New Roman" w:cstheme="minorHAnsi"/>
          <w:sz w:val="26"/>
          <w:szCs w:val="26"/>
          <w:bdr w:val="none" w:sz="0" w:space="0" w:color="auto" w:frame="1"/>
        </w:rPr>
        <w:t xml:space="preserve"> membrii comisiei de organizare a concursului</w:t>
      </w:r>
      <w:r w:rsidR="00FE5486" w:rsidRPr="00E06AEC">
        <w:rPr>
          <w:rFonts w:eastAsia="Times New Roman" w:cstheme="minorHAnsi"/>
          <w:sz w:val="26"/>
          <w:szCs w:val="26"/>
          <w:bdr w:val="none" w:sz="0" w:space="0" w:color="auto" w:frame="1"/>
        </w:rPr>
        <w:t>, responsabilii de sală</w:t>
      </w:r>
      <w:r w:rsidRPr="00E06AEC">
        <w:rPr>
          <w:rFonts w:eastAsia="Times New Roman" w:cstheme="minorHAnsi"/>
          <w:sz w:val="26"/>
          <w:szCs w:val="26"/>
          <w:bdr w:val="none" w:sz="0" w:space="0" w:color="auto" w:frame="1"/>
        </w:rPr>
        <w:t xml:space="preserve"> </w:t>
      </w:r>
      <w:r w:rsidR="00D22073"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supraveghetorii de </w:t>
      </w:r>
      <w:r w:rsidR="00B03E37" w:rsidRPr="00E06AEC">
        <w:rPr>
          <w:rFonts w:eastAsia="Times New Roman" w:cstheme="minorHAnsi"/>
          <w:sz w:val="26"/>
          <w:szCs w:val="26"/>
          <w:bdr w:val="none" w:sz="0" w:space="0" w:color="auto" w:frame="1"/>
        </w:rPr>
        <w:t xml:space="preserve">sală </w:t>
      </w:r>
      <w:r w:rsidRPr="00E06AEC">
        <w:rPr>
          <w:rFonts w:eastAsia="Times New Roman" w:cstheme="minorHAnsi"/>
          <w:sz w:val="26"/>
          <w:szCs w:val="26"/>
          <w:bdr w:val="none" w:sz="0" w:space="0" w:color="auto" w:frame="1"/>
        </w:rPr>
        <w:t xml:space="preserve">nu pot da </w:t>
      </w:r>
      <w:r w:rsidR="000B1F0B" w:rsidRPr="00E06AEC">
        <w:rPr>
          <w:rFonts w:eastAsia="Times New Roman" w:cstheme="minorHAnsi"/>
          <w:sz w:val="26"/>
          <w:szCs w:val="26"/>
          <w:bdr w:val="none" w:sz="0" w:space="0" w:color="auto" w:frame="1"/>
        </w:rPr>
        <w:t>candidaților</w:t>
      </w:r>
      <w:r w:rsidRPr="00E06AEC">
        <w:rPr>
          <w:rFonts w:eastAsia="Times New Roman" w:cstheme="minorHAnsi"/>
          <w:sz w:val="26"/>
          <w:szCs w:val="26"/>
          <w:bdr w:val="none" w:sz="0" w:space="0" w:color="auto" w:frame="1"/>
        </w:rPr>
        <w:t xml:space="preserve"> </w:t>
      </w:r>
      <w:r w:rsidR="000B1F0B" w:rsidRPr="00E06AEC">
        <w:rPr>
          <w:rFonts w:eastAsia="Times New Roman" w:cstheme="minorHAnsi"/>
          <w:sz w:val="26"/>
          <w:szCs w:val="26"/>
          <w:bdr w:val="none" w:sz="0" w:space="0" w:color="auto" w:frame="1"/>
        </w:rPr>
        <w:t>indicații</w:t>
      </w:r>
      <w:r w:rsidRPr="00E06AEC">
        <w:rPr>
          <w:rFonts w:eastAsia="Times New Roman" w:cstheme="minorHAnsi"/>
          <w:sz w:val="26"/>
          <w:szCs w:val="26"/>
          <w:bdr w:val="none" w:sz="0" w:space="0" w:color="auto" w:frame="1"/>
        </w:rPr>
        <w:t xml:space="preserve"> referitoare la rezolvarea subiectelor </w:t>
      </w:r>
      <w:r w:rsidR="000B1F0B"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nu pot aduce modificări ale subiectelor. </w:t>
      </w:r>
      <w:r w:rsidR="00F742FD" w:rsidRPr="00E06AEC">
        <w:rPr>
          <w:rFonts w:eastAsia="Times New Roman" w:cstheme="minorHAnsi"/>
          <w:sz w:val="26"/>
          <w:szCs w:val="26"/>
          <w:bdr w:val="none" w:sz="0" w:space="0" w:color="auto" w:frame="1"/>
        </w:rPr>
        <w:t>C</w:t>
      </w:r>
      <w:r w:rsidR="00EF7E2E" w:rsidRPr="00E06AEC">
        <w:rPr>
          <w:rFonts w:eastAsia="Times New Roman" w:cstheme="minorHAnsi"/>
          <w:sz w:val="26"/>
          <w:szCs w:val="26"/>
          <w:bdr w:val="none" w:sz="0" w:space="0" w:color="auto" w:frame="1"/>
        </w:rPr>
        <w:t>omisia de elaborare a subiectelor și de corectare</w:t>
      </w:r>
      <w:r w:rsidR="00F742FD" w:rsidRPr="00E06AEC">
        <w:rPr>
          <w:rFonts w:eastAsia="Times New Roman" w:cstheme="minorHAnsi"/>
          <w:sz w:val="26"/>
          <w:szCs w:val="26"/>
          <w:bdr w:val="none" w:sz="0" w:space="0" w:color="auto" w:frame="1"/>
        </w:rPr>
        <w:t xml:space="preserve"> poate transmite candidaților precizări privind eventuale erori materiale constatate în redactarea subiectelor</w:t>
      </w:r>
      <w:r w:rsidRPr="00E06AEC">
        <w:rPr>
          <w:rFonts w:eastAsia="Times New Roman" w:cstheme="minorHAnsi"/>
          <w:sz w:val="26"/>
          <w:szCs w:val="26"/>
          <w:bdr w:val="none" w:sz="0" w:space="0" w:color="auto" w:frame="1"/>
        </w:rPr>
        <w:t>.</w:t>
      </w:r>
    </w:p>
    <w:p w14:paraId="48E823FF" w14:textId="4305AE13" w:rsidR="00743A1E" w:rsidRPr="00E06AEC" w:rsidRDefault="00743A1E"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(3) </w:t>
      </w:r>
      <w:r w:rsidR="00EF7E2E" w:rsidRPr="00E06AEC">
        <w:rPr>
          <w:rFonts w:eastAsia="Times New Roman" w:cstheme="minorHAnsi"/>
          <w:sz w:val="26"/>
          <w:szCs w:val="26"/>
          <w:bdr w:val="none" w:sz="0" w:space="0" w:color="auto" w:frame="1"/>
        </w:rPr>
        <w:t>Candidații</w:t>
      </w:r>
      <w:r w:rsidRPr="00E06AEC">
        <w:rPr>
          <w:rFonts w:eastAsia="Times New Roman" w:cstheme="minorHAnsi"/>
          <w:sz w:val="26"/>
          <w:szCs w:val="26"/>
          <w:bdr w:val="none" w:sz="0" w:space="0" w:color="auto" w:frame="1"/>
        </w:rPr>
        <w:t xml:space="preserve"> care doresc să corecteze o </w:t>
      </w:r>
      <w:r w:rsidR="00EF7E2E" w:rsidRPr="00E06AEC">
        <w:rPr>
          <w:rFonts w:eastAsia="Times New Roman" w:cstheme="minorHAnsi"/>
          <w:sz w:val="26"/>
          <w:szCs w:val="26"/>
          <w:bdr w:val="none" w:sz="0" w:space="0" w:color="auto" w:frame="1"/>
        </w:rPr>
        <w:t>greșeală</w:t>
      </w:r>
      <w:r w:rsidRPr="00E06AEC">
        <w:rPr>
          <w:rFonts w:eastAsia="Times New Roman" w:cstheme="minorHAnsi"/>
          <w:sz w:val="26"/>
          <w:szCs w:val="26"/>
          <w:bdr w:val="none" w:sz="0" w:space="0" w:color="auto" w:frame="1"/>
        </w:rPr>
        <w:t xml:space="preserve"> taie cu o linie orizontală fiecare rând din pasajul </w:t>
      </w:r>
      <w:r w:rsidR="00EF7E2E" w:rsidRPr="00E06AEC">
        <w:rPr>
          <w:rFonts w:eastAsia="Times New Roman" w:cstheme="minorHAnsi"/>
          <w:sz w:val="26"/>
          <w:szCs w:val="26"/>
          <w:bdr w:val="none" w:sz="0" w:space="0" w:color="auto" w:frame="1"/>
        </w:rPr>
        <w:t>greșit</w:t>
      </w:r>
      <w:r w:rsidRPr="00E06AEC">
        <w:rPr>
          <w:rFonts w:eastAsia="Times New Roman" w:cstheme="minorHAnsi"/>
          <w:sz w:val="26"/>
          <w:szCs w:val="26"/>
          <w:bdr w:val="none" w:sz="0" w:space="0" w:color="auto" w:frame="1"/>
        </w:rPr>
        <w:t xml:space="preserve">. În cazul în care unii </w:t>
      </w:r>
      <w:r w:rsidR="00EF7E2E" w:rsidRPr="00E06AEC">
        <w:rPr>
          <w:rFonts w:eastAsia="Times New Roman" w:cstheme="minorHAnsi"/>
          <w:sz w:val="26"/>
          <w:szCs w:val="26"/>
          <w:bdr w:val="none" w:sz="0" w:space="0" w:color="auto" w:frame="1"/>
        </w:rPr>
        <w:t>candidați</w:t>
      </w:r>
      <w:r w:rsidRPr="00E06AEC">
        <w:rPr>
          <w:rFonts w:eastAsia="Times New Roman" w:cstheme="minorHAnsi"/>
          <w:sz w:val="26"/>
          <w:szCs w:val="26"/>
          <w:bdr w:val="none" w:sz="0" w:space="0" w:color="auto" w:frame="1"/>
        </w:rPr>
        <w:t xml:space="preserve">, din diferite motive, doresc să </w:t>
      </w:r>
      <w:r w:rsidR="00D22073" w:rsidRPr="00E06AEC">
        <w:rPr>
          <w:rFonts w:eastAsia="Times New Roman" w:cstheme="minorHAnsi"/>
          <w:sz w:val="26"/>
          <w:szCs w:val="26"/>
          <w:bdr w:val="none" w:sz="0" w:space="0" w:color="auto" w:frame="1"/>
        </w:rPr>
        <w:t>își</w:t>
      </w:r>
      <w:r w:rsidRPr="00E06AEC">
        <w:rPr>
          <w:rFonts w:eastAsia="Times New Roman" w:cstheme="minorHAnsi"/>
          <w:sz w:val="26"/>
          <w:szCs w:val="26"/>
          <w:bdr w:val="none" w:sz="0" w:space="0" w:color="auto" w:frame="1"/>
        </w:rPr>
        <w:t xml:space="preserve"> transcrie lucrarea, fără să </w:t>
      </w:r>
      <w:r w:rsidR="00D22073" w:rsidRPr="00E06AEC">
        <w:rPr>
          <w:rFonts w:eastAsia="Times New Roman" w:cstheme="minorHAnsi"/>
          <w:sz w:val="26"/>
          <w:szCs w:val="26"/>
          <w:bdr w:val="none" w:sz="0" w:space="0" w:color="auto" w:frame="1"/>
        </w:rPr>
        <w:t>depășească</w:t>
      </w:r>
      <w:r w:rsidRPr="00E06AEC">
        <w:rPr>
          <w:rFonts w:eastAsia="Times New Roman" w:cstheme="minorHAnsi"/>
          <w:sz w:val="26"/>
          <w:szCs w:val="26"/>
          <w:bdr w:val="none" w:sz="0" w:space="0" w:color="auto" w:frame="1"/>
        </w:rPr>
        <w:t xml:space="preserve"> timpul stabilit, primesc alte teze de concurs tipizate. Tezele de concurs folosite </w:t>
      </w:r>
      <w:r w:rsidR="00D22073" w:rsidRPr="00E06AEC">
        <w:rPr>
          <w:rFonts w:eastAsia="Times New Roman" w:cstheme="minorHAnsi"/>
          <w:sz w:val="26"/>
          <w:szCs w:val="26"/>
          <w:bdr w:val="none" w:sz="0" w:space="0" w:color="auto" w:frame="1"/>
        </w:rPr>
        <w:t>inițial</w:t>
      </w:r>
      <w:r w:rsidRPr="00E06AEC">
        <w:rPr>
          <w:rFonts w:eastAsia="Times New Roman" w:cstheme="minorHAnsi"/>
          <w:sz w:val="26"/>
          <w:szCs w:val="26"/>
          <w:bdr w:val="none" w:sz="0" w:space="0" w:color="auto" w:frame="1"/>
        </w:rPr>
        <w:t xml:space="preserve"> se anulează pe loc de către responsabilul de sală, </w:t>
      </w:r>
      <w:r w:rsidR="00D22E6D" w:rsidRPr="00E06AEC">
        <w:rPr>
          <w:rFonts w:eastAsia="Times New Roman" w:cstheme="minorHAnsi"/>
          <w:sz w:val="26"/>
          <w:szCs w:val="26"/>
          <w:bdr w:val="none" w:sz="0" w:space="0" w:color="auto" w:frame="1"/>
        </w:rPr>
        <w:t>menționându</w:t>
      </w:r>
      <w:r w:rsidRPr="00E06AEC">
        <w:rPr>
          <w:rFonts w:eastAsia="Times New Roman" w:cstheme="minorHAnsi"/>
          <w:sz w:val="26"/>
          <w:szCs w:val="26"/>
          <w:bdr w:val="none" w:sz="0" w:space="0" w:color="auto" w:frame="1"/>
        </w:rPr>
        <w:t xml:space="preserve">-se pe </w:t>
      </w:r>
      <w:r w:rsidRPr="00F76659">
        <w:rPr>
          <w:rFonts w:eastAsia="Times New Roman" w:cstheme="minorHAnsi"/>
          <w:sz w:val="26"/>
          <w:szCs w:val="26"/>
          <w:bdr w:val="none" w:sz="0" w:space="0" w:color="auto" w:frame="1"/>
        </w:rPr>
        <w:t xml:space="preserve">ele </w:t>
      </w:r>
      <w:r w:rsidR="00091798" w:rsidRPr="00F76659">
        <w:rPr>
          <w:rFonts w:eastAsia="Times New Roman" w:cstheme="minorHAnsi"/>
          <w:sz w:val="26"/>
          <w:szCs w:val="26"/>
          <w:bdr w:val="none" w:sz="0" w:space="0" w:color="auto" w:frame="1"/>
        </w:rPr>
        <w:t>"</w:t>
      </w:r>
      <w:r w:rsidR="004E6F3F" w:rsidRPr="00F76659">
        <w:rPr>
          <w:rFonts w:eastAsia="Times New Roman" w:cstheme="minorHAnsi"/>
          <w:sz w:val="26"/>
          <w:szCs w:val="26"/>
          <w:bdr w:val="none" w:sz="0" w:space="0" w:color="auto" w:frame="1"/>
        </w:rPr>
        <w:t>Anulat</w:t>
      </w:r>
      <w:r w:rsidR="00091798" w:rsidRPr="00F76659">
        <w:rPr>
          <w:rFonts w:eastAsia="Times New Roman" w:cstheme="minorHAnsi"/>
          <w:sz w:val="26"/>
          <w:szCs w:val="26"/>
          <w:bdr w:val="none" w:sz="0" w:space="0" w:color="auto" w:frame="1"/>
        </w:rPr>
        <w:t>"</w:t>
      </w:r>
      <w:r w:rsidRPr="00F76659">
        <w:rPr>
          <w:rFonts w:eastAsia="Times New Roman" w:cstheme="minorHAnsi"/>
          <w:sz w:val="26"/>
          <w:szCs w:val="26"/>
          <w:bdr w:val="none" w:sz="0" w:space="0" w:color="auto" w:frame="1"/>
        </w:rPr>
        <w:t>,</w:t>
      </w:r>
      <w:r w:rsidRPr="00E06AEC">
        <w:rPr>
          <w:rFonts w:eastAsia="Times New Roman" w:cstheme="minorHAnsi"/>
          <w:sz w:val="26"/>
          <w:szCs w:val="26"/>
          <w:bdr w:val="none" w:sz="0" w:space="0" w:color="auto" w:frame="1"/>
        </w:rPr>
        <w:t xml:space="preserve"> sub semnătură, </w:t>
      </w:r>
      <w:r w:rsidR="00D22E6D"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se păstrează în </w:t>
      </w:r>
      <w:r w:rsidR="00D22E6D" w:rsidRPr="00E06AEC">
        <w:rPr>
          <w:rFonts w:eastAsia="Times New Roman" w:cstheme="minorHAnsi"/>
          <w:sz w:val="26"/>
          <w:szCs w:val="26"/>
          <w:bdr w:val="none" w:sz="0" w:space="0" w:color="auto" w:frame="1"/>
        </w:rPr>
        <w:t>condițiile</w:t>
      </w:r>
      <w:r w:rsidRPr="00E06AEC">
        <w:rPr>
          <w:rFonts w:eastAsia="Times New Roman" w:cstheme="minorHAnsi"/>
          <w:sz w:val="26"/>
          <w:szCs w:val="26"/>
          <w:bdr w:val="none" w:sz="0" w:space="0" w:color="auto" w:frame="1"/>
        </w:rPr>
        <w:t xml:space="preserve"> stabilite pentru lucrările scrise.</w:t>
      </w:r>
    </w:p>
    <w:p w14:paraId="0CB9BBB7" w14:textId="3688D831" w:rsidR="00743A1E" w:rsidRPr="00E06AEC" w:rsidRDefault="00743A1E"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(4) Fiecare candidat </w:t>
      </w:r>
      <w:r w:rsidR="00D22E6D" w:rsidRPr="00E06AEC">
        <w:rPr>
          <w:rFonts w:eastAsia="Times New Roman" w:cstheme="minorHAnsi"/>
          <w:sz w:val="26"/>
          <w:szCs w:val="26"/>
          <w:bdr w:val="none" w:sz="0" w:space="0" w:color="auto" w:frame="1"/>
        </w:rPr>
        <w:t>primește</w:t>
      </w:r>
      <w:r w:rsidRPr="00E06AEC">
        <w:rPr>
          <w:rFonts w:eastAsia="Times New Roman" w:cstheme="minorHAnsi"/>
          <w:sz w:val="26"/>
          <w:szCs w:val="26"/>
          <w:bdr w:val="none" w:sz="0" w:space="0" w:color="auto" w:frame="1"/>
        </w:rPr>
        <w:t xml:space="preserve"> atâtea teze de concurs tipizate </w:t>
      </w:r>
      <w:r w:rsidR="0082169E"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atâtea coli de ciornă câte îi sunt necesare.</w:t>
      </w:r>
    </w:p>
    <w:p w14:paraId="4C63194C" w14:textId="01A3FA5F" w:rsidR="00743A1E" w:rsidRPr="00E06AEC" w:rsidRDefault="00743A1E"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(5) La expirarea timpului acordat, </w:t>
      </w:r>
      <w:r w:rsidR="00D22E6D" w:rsidRPr="00E06AEC">
        <w:rPr>
          <w:rFonts w:eastAsia="Times New Roman" w:cstheme="minorHAnsi"/>
          <w:sz w:val="26"/>
          <w:szCs w:val="26"/>
          <w:bdr w:val="none" w:sz="0" w:space="0" w:color="auto" w:frame="1"/>
        </w:rPr>
        <w:t>candidații</w:t>
      </w:r>
      <w:r w:rsidRPr="00E06AEC">
        <w:rPr>
          <w:rFonts w:eastAsia="Times New Roman" w:cstheme="minorHAnsi"/>
          <w:sz w:val="26"/>
          <w:szCs w:val="26"/>
          <w:bdr w:val="none" w:sz="0" w:space="0" w:color="auto" w:frame="1"/>
        </w:rPr>
        <w:t xml:space="preserve"> predau lucrările în faza în care se află, sub semnătură, fiind interzisă </w:t>
      </w:r>
      <w:r w:rsidR="00D22E6D" w:rsidRPr="00E06AEC">
        <w:rPr>
          <w:rFonts w:eastAsia="Times New Roman" w:cstheme="minorHAnsi"/>
          <w:sz w:val="26"/>
          <w:szCs w:val="26"/>
          <w:bdr w:val="none" w:sz="0" w:space="0" w:color="auto" w:frame="1"/>
        </w:rPr>
        <w:t>depășirea</w:t>
      </w:r>
      <w:r w:rsidRPr="00E06AEC">
        <w:rPr>
          <w:rFonts w:eastAsia="Times New Roman" w:cstheme="minorHAnsi"/>
          <w:sz w:val="26"/>
          <w:szCs w:val="26"/>
          <w:bdr w:val="none" w:sz="0" w:space="0" w:color="auto" w:frame="1"/>
        </w:rPr>
        <w:t xml:space="preserve"> timpului stabilit. Ultimii 3 </w:t>
      </w:r>
      <w:r w:rsidR="00D22E6D" w:rsidRPr="00E06AEC">
        <w:rPr>
          <w:rFonts w:eastAsia="Times New Roman" w:cstheme="minorHAnsi"/>
          <w:sz w:val="26"/>
          <w:szCs w:val="26"/>
          <w:bdr w:val="none" w:sz="0" w:space="0" w:color="auto" w:frame="1"/>
        </w:rPr>
        <w:t>candidați</w:t>
      </w:r>
      <w:r w:rsidRPr="00E06AEC">
        <w:rPr>
          <w:rFonts w:eastAsia="Times New Roman" w:cstheme="minorHAnsi"/>
          <w:sz w:val="26"/>
          <w:szCs w:val="26"/>
          <w:bdr w:val="none" w:sz="0" w:space="0" w:color="auto" w:frame="1"/>
        </w:rPr>
        <w:t xml:space="preserve"> rămân în sală până la predarea ultimei lucrări.</w:t>
      </w:r>
    </w:p>
    <w:p w14:paraId="10CE4CD5" w14:textId="5FAE3057" w:rsidR="00743A1E" w:rsidRPr="00E06AEC" w:rsidRDefault="00743A1E"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(6) La predarea lucrărilor, </w:t>
      </w:r>
      <w:r w:rsidR="00FE5486" w:rsidRPr="00E06AEC">
        <w:rPr>
          <w:rFonts w:eastAsia="Times New Roman" w:cstheme="minorHAnsi"/>
          <w:sz w:val="26"/>
          <w:szCs w:val="26"/>
          <w:bdr w:val="none" w:sz="0" w:space="0" w:color="auto" w:frame="1"/>
        </w:rPr>
        <w:t xml:space="preserve">responsabilii de sală </w:t>
      </w:r>
      <w:r w:rsidRPr="00E06AEC">
        <w:rPr>
          <w:rFonts w:eastAsia="Times New Roman" w:cstheme="minorHAnsi"/>
          <w:sz w:val="26"/>
          <w:szCs w:val="26"/>
          <w:bdr w:val="none" w:sz="0" w:space="0" w:color="auto" w:frame="1"/>
        </w:rPr>
        <w:t xml:space="preserve">barează </w:t>
      </w:r>
      <w:r w:rsidR="00D22E6D" w:rsidRPr="00E06AEC">
        <w:rPr>
          <w:rFonts w:eastAsia="Times New Roman" w:cstheme="minorHAnsi"/>
          <w:sz w:val="26"/>
          <w:szCs w:val="26"/>
          <w:bdr w:val="none" w:sz="0" w:space="0" w:color="auto" w:frame="1"/>
        </w:rPr>
        <w:t>spațiile</w:t>
      </w:r>
      <w:r w:rsidRPr="00E06AEC">
        <w:rPr>
          <w:rFonts w:eastAsia="Times New Roman" w:cstheme="minorHAnsi"/>
          <w:sz w:val="26"/>
          <w:szCs w:val="26"/>
          <w:bdr w:val="none" w:sz="0" w:space="0" w:color="auto" w:frame="1"/>
        </w:rPr>
        <w:t xml:space="preserve"> nescrise, verifică numărul de pagini </w:t>
      </w:r>
      <w:r w:rsidR="00D22E6D"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îl trec în </w:t>
      </w:r>
      <w:r w:rsidR="00091798" w:rsidRPr="00E06AEC">
        <w:rPr>
          <w:rFonts w:eastAsia="Times New Roman" w:cstheme="minorHAnsi"/>
          <w:sz w:val="26"/>
          <w:szCs w:val="26"/>
          <w:bdr w:val="none" w:sz="0" w:space="0" w:color="auto" w:frame="1"/>
        </w:rPr>
        <w:t xml:space="preserve">catalogul de sală în care </w:t>
      </w:r>
      <w:r w:rsidRPr="00E06AEC">
        <w:rPr>
          <w:rFonts w:eastAsia="Times New Roman" w:cstheme="minorHAnsi"/>
          <w:sz w:val="26"/>
          <w:szCs w:val="26"/>
          <w:bdr w:val="none" w:sz="0" w:space="0" w:color="auto" w:frame="1"/>
        </w:rPr>
        <w:t xml:space="preserve">semnează </w:t>
      </w:r>
      <w:r w:rsidR="00D22E6D" w:rsidRPr="00E06AEC">
        <w:rPr>
          <w:rFonts w:eastAsia="Times New Roman" w:cstheme="minorHAnsi"/>
          <w:sz w:val="26"/>
          <w:szCs w:val="26"/>
          <w:bdr w:val="none" w:sz="0" w:space="0" w:color="auto" w:frame="1"/>
        </w:rPr>
        <w:t>candidații</w:t>
      </w:r>
      <w:r w:rsidRPr="00E06AEC">
        <w:rPr>
          <w:rFonts w:eastAsia="Times New Roman" w:cstheme="minorHAnsi"/>
          <w:sz w:val="26"/>
          <w:szCs w:val="26"/>
          <w:bdr w:val="none" w:sz="0" w:space="0" w:color="auto" w:frame="1"/>
        </w:rPr>
        <w:t xml:space="preserve">, precum </w:t>
      </w:r>
      <w:r w:rsidR="00D22E6D"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în rubrica prevăzută pe prima pagină a lucrării.</w:t>
      </w:r>
    </w:p>
    <w:p w14:paraId="55664126" w14:textId="69264DDB" w:rsidR="00743A1E" w:rsidRPr="00E06AEC" w:rsidRDefault="00743A1E"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(7) </w:t>
      </w:r>
      <w:r w:rsidR="00D22E6D" w:rsidRPr="00E06AEC">
        <w:rPr>
          <w:rFonts w:eastAsia="Times New Roman" w:cstheme="minorHAnsi"/>
          <w:sz w:val="26"/>
          <w:szCs w:val="26"/>
          <w:bdr w:val="none" w:sz="0" w:space="0" w:color="auto" w:frame="1"/>
        </w:rPr>
        <w:t>Președintele</w:t>
      </w:r>
      <w:r w:rsidRPr="00E06AEC">
        <w:rPr>
          <w:rFonts w:eastAsia="Times New Roman" w:cstheme="minorHAnsi"/>
          <w:sz w:val="26"/>
          <w:szCs w:val="26"/>
          <w:bdr w:val="none" w:sz="0" w:space="0" w:color="auto" w:frame="1"/>
        </w:rPr>
        <w:t xml:space="preserve"> </w:t>
      </w:r>
      <w:r w:rsidR="00D22E6D"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un membru al comisiei de organizare a concursului, după ce preiau lucrările sub semnătură de la responsabilii de sală, le amestecă </w:t>
      </w:r>
      <w:r w:rsidR="00D22E6D"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le numerotează, după care le predau pe bază de proces-verbal </w:t>
      </w:r>
      <w:r w:rsidR="00D22E6D" w:rsidRPr="00E06AEC">
        <w:rPr>
          <w:rFonts w:eastAsia="Times New Roman" w:cstheme="minorHAnsi"/>
          <w:sz w:val="26"/>
          <w:szCs w:val="26"/>
          <w:bdr w:val="none" w:sz="0" w:space="0" w:color="auto" w:frame="1"/>
        </w:rPr>
        <w:t>președintelui</w:t>
      </w:r>
      <w:r w:rsidRPr="00E06AEC">
        <w:rPr>
          <w:rFonts w:eastAsia="Times New Roman" w:cstheme="minorHAnsi"/>
          <w:sz w:val="26"/>
          <w:szCs w:val="26"/>
          <w:bdr w:val="none" w:sz="0" w:space="0" w:color="auto" w:frame="1"/>
        </w:rPr>
        <w:t xml:space="preserve"> comisiei </w:t>
      </w:r>
      <w:r w:rsidR="00EF7E2E" w:rsidRPr="00E06AEC">
        <w:rPr>
          <w:rFonts w:eastAsia="Times New Roman" w:cstheme="minorHAnsi"/>
          <w:sz w:val="26"/>
          <w:szCs w:val="26"/>
          <w:bdr w:val="none" w:sz="0" w:space="0" w:color="auto" w:frame="1"/>
        </w:rPr>
        <w:t xml:space="preserve">de elaborare a subiectelor și de corectare </w:t>
      </w:r>
      <w:r w:rsidRPr="00E06AEC">
        <w:rPr>
          <w:rFonts w:eastAsia="Times New Roman" w:cstheme="minorHAnsi"/>
          <w:sz w:val="26"/>
          <w:szCs w:val="26"/>
          <w:bdr w:val="none" w:sz="0" w:space="0" w:color="auto" w:frame="1"/>
        </w:rPr>
        <w:t>a lucrărilor.</w:t>
      </w:r>
    </w:p>
    <w:p w14:paraId="22B326D1" w14:textId="14A0F26A" w:rsidR="00AF1C79" w:rsidRPr="00E06AEC" w:rsidRDefault="00743A1E" w:rsidP="0009121B">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sz w:val="26"/>
          <w:szCs w:val="26"/>
          <w:bdr w:val="none" w:sz="0" w:space="0" w:color="auto" w:frame="1"/>
        </w:rPr>
        <w:t xml:space="preserve">(8) Frauda dovedită atrage eliminarea din concurs. Se consideră fraudă </w:t>
      </w:r>
      <w:r w:rsidR="00D22E6D"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înscrierea numelui candidatului pe teza de concurs în afara rubricii care se sigilează </w:t>
      </w:r>
      <w:r w:rsidR="00D22E6D"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orice alte semne distinctive care ar permite identificarea lucrării, precum </w:t>
      </w:r>
      <w:r w:rsidR="00D22E6D"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nerespectarea </w:t>
      </w:r>
      <w:r w:rsidR="00D22E6D" w:rsidRPr="00E06AEC">
        <w:rPr>
          <w:rFonts w:eastAsia="Times New Roman" w:cstheme="minorHAnsi"/>
          <w:sz w:val="26"/>
          <w:szCs w:val="26"/>
          <w:bdr w:val="none" w:sz="0" w:space="0" w:color="auto" w:frame="1"/>
        </w:rPr>
        <w:t>dispozițiilor</w:t>
      </w:r>
      <w:r w:rsidR="00AF1C79" w:rsidRPr="00E06AEC">
        <w:rPr>
          <w:rFonts w:eastAsia="Times New Roman" w:cstheme="minorHAnsi"/>
          <w:sz w:val="26"/>
          <w:szCs w:val="26"/>
          <w:bdr w:val="none" w:sz="0" w:space="0" w:color="auto" w:frame="1"/>
        </w:rPr>
        <w:t xml:space="preserve"> alin. (5) referitoare la timpul de concurs</w:t>
      </w:r>
      <w:r w:rsidRPr="00E06AEC">
        <w:rPr>
          <w:rFonts w:eastAsia="Times New Roman" w:cstheme="minorHAnsi"/>
          <w:sz w:val="26"/>
          <w:szCs w:val="26"/>
          <w:bdr w:val="none" w:sz="0" w:space="0" w:color="auto" w:frame="1"/>
        </w:rPr>
        <w:t xml:space="preserve">. </w:t>
      </w:r>
    </w:p>
    <w:p w14:paraId="4EDE2A5E" w14:textId="4EA80E01" w:rsidR="00743A1E" w:rsidRPr="00E06AEC" w:rsidRDefault="00F97A49"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(9) </w:t>
      </w:r>
      <w:r w:rsidR="00AF1C79" w:rsidRPr="00E06AEC">
        <w:rPr>
          <w:rFonts w:eastAsia="Times New Roman" w:cstheme="minorHAnsi"/>
          <w:sz w:val="26"/>
          <w:szCs w:val="26"/>
          <w:bdr w:val="none" w:sz="0" w:space="0" w:color="auto" w:frame="1"/>
        </w:rPr>
        <w:t>În cazul constatării unei fraude,</w:t>
      </w:r>
      <w:r w:rsidR="00743A1E" w:rsidRPr="00E06AEC">
        <w:rPr>
          <w:rFonts w:eastAsia="Times New Roman" w:cstheme="minorHAnsi"/>
          <w:sz w:val="26"/>
          <w:szCs w:val="26"/>
          <w:bdr w:val="none" w:sz="0" w:space="0" w:color="auto" w:frame="1"/>
        </w:rPr>
        <w:t xml:space="preserve"> responsabilul de sală consemnează într-un proces</w:t>
      </w:r>
      <w:r w:rsidR="00651216">
        <w:rPr>
          <w:rFonts w:eastAsia="Times New Roman" w:cstheme="minorHAnsi"/>
          <w:sz w:val="26"/>
          <w:szCs w:val="26"/>
          <w:bdr w:val="none" w:sz="0" w:space="0" w:color="auto" w:frame="1"/>
        </w:rPr>
        <w:noBreakHyphen/>
      </w:r>
      <w:r w:rsidR="00743A1E" w:rsidRPr="00E06AEC">
        <w:rPr>
          <w:rFonts w:eastAsia="Times New Roman" w:cstheme="minorHAnsi"/>
          <w:sz w:val="26"/>
          <w:szCs w:val="26"/>
          <w:bdr w:val="none" w:sz="0" w:space="0" w:color="auto" w:frame="1"/>
        </w:rPr>
        <w:t xml:space="preserve">verbal faptele </w:t>
      </w:r>
      <w:r w:rsidR="00D22E6D" w:rsidRPr="00E06AEC">
        <w:rPr>
          <w:rFonts w:eastAsia="Times New Roman" w:cstheme="minorHAnsi"/>
          <w:sz w:val="26"/>
          <w:szCs w:val="26"/>
          <w:bdr w:val="none" w:sz="0" w:space="0" w:color="auto" w:frame="1"/>
        </w:rPr>
        <w:t>și</w:t>
      </w:r>
      <w:r w:rsidR="00743A1E" w:rsidRPr="00E06AEC">
        <w:rPr>
          <w:rFonts w:eastAsia="Times New Roman" w:cstheme="minorHAnsi"/>
          <w:sz w:val="26"/>
          <w:szCs w:val="26"/>
          <w:bdr w:val="none" w:sz="0" w:space="0" w:color="auto" w:frame="1"/>
        </w:rPr>
        <w:t xml:space="preserve"> măsurile luate, iar lucrarea se anulează cu </w:t>
      </w:r>
      <w:r w:rsidR="00D22E6D" w:rsidRPr="00E06AEC">
        <w:rPr>
          <w:rFonts w:eastAsia="Times New Roman" w:cstheme="minorHAnsi"/>
          <w:sz w:val="26"/>
          <w:szCs w:val="26"/>
          <w:bdr w:val="none" w:sz="0" w:space="0" w:color="auto" w:frame="1"/>
        </w:rPr>
        <w:t>mențiunea</w:t>
      </w:r>
      <w:r w:rsidR="00743A1E" w:rsidRPr="00E06AEC">
        <w:rPr>
          <w:rFonts w:eastAsia="Times New Roman" w:cstheme="minorHAnsi"/>
          <w:sz w:val="26"/>
          <w:szCs w:val="26"/>
          <w:bdr w:val="none" w:sz="0" w:space="0" w:color="auto" w:frame="1"/>
        </w:rPr>
        <w:t xml:space="preserve"> </w:t>
      </w:r>
      <w:r w:rsidR="00091798" w:rsidRPr="00E06AEC">
        <w:rPr>
          <w:rFonts w:eastAsia="Times New Roman" w:cstheme="minorHAnsi"/>
          <w:sz w:val="26"/>
          <w:szCs w:val="26"/>
          <w:bdr w:val="none" w:sz="0" w:space="0" w:color="auto" w:frame="1"/>
        </w:rPr>
        <w:t>"Fraudă"</w:t>
      </w:r>
      <w:r w:rsidR="00743A1E" w:rsidRPr="00E06AEC">
        <w:rPr>
          <w:rFonts w:eastAsia="Times New Roman" w:cstheme="minorHAnsi"/>
          <w:sz w:val="26"/>
          <w:szCs w:val="26"/>
          <w:bdr w:val="none" w:sz="0" w:space="0" w:color="auto" w:frame="1"/>
        </w:rPr>
        <w:t xml:space="preserve">. Procesul-verbal se comunică comisiei de organizare </w:t>
      </w:r>
      <w:r w:rsidR="00D22E6D" w:rsidRPr="00E06AEC">
        <w:rPr>
          <w:rFonts w:eastAsia="Times New Roman" w:cstheme="minorHAnsi"/>
          <w:sz w:val="26"/>
          <w:szCs w:val="26"/>
          <w:bdr w:val="none" w:sz="0" w:space="0" w:color="auto" w:frame="1"/>
        </w:rPr>
        <w:t>și</w:t>
      </w:r>
      <w:r w:rsidR="00743A1E" w:rsidRPr="00E06AEC">
        <w:rPr>
          <w:rFonts w:eastAsia="Times New Roman" w:cstheme="minorHAnsi"/>
          <w:sz w:val="26"/>
          <w:szCs w:val="26"/>
          <w:bdr w:val="none" w:sz="0" w:space="0" w:color="auto" w:frame="1"/>
        </w:rPr>
        <w:t xml:space="preserve"> candidatului respectiv.</w:t>
      </w:r>
    </w:p>
    <w:p w14:paraId="3C0C30A4" w14:textId="4D9A6E89" w:rsidR="00743A1E" w:rsidRPr="00E06AEC" w:rsidRDefault="00743A1E"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w:t>
      </w:r>
      <w:r w:rsidR="00F97A49" w:rsidRPr="00E06AEC">
        <w:rPr>
          <w:rFonts w:eastAsia="Times New Roman" w:cstheme="minorHAnsi"/>
          <w:sz w:val="26"/>
          <w:szCs w:val="26"/>
          <w:bdr w:val="none" w:sz="0" w:space="0" w:color="auto" w:frame="1"/>
        </w:rPr>
        <w:t>10</w:t>
      </w:r>
      <w:r w:rsidRPr="00E06AEC">
        <w:rPr>
          <w:rFonts w:eastAsia="Times New Roman" w:cstheme="minorHAnsi"/>
          <w:sz w:val="26"/>
          <w:szCs w:val="26"/>
          <w:bdr w:val="none" w:sz="0" w:space="0" w:color="auto" w:frame="1"/>
        </w:rPr>
        <w:t xml:space="preserve">) Pentru fiecare sală de concurs se </w:t>
      </w:r>
      <w:r w:rsidR="00D71030" w:rsidRPr="00E06AEC">
        <w:rPr>
          <w:rFonts w:eastAsia="Times New Roman" w:cstheme="minorHAnsi"/>
          <w:sz w:val="26"/>
          <w:szCs w:val="26"/>
          <w:bdr w:val="none" w:sz="0" w:space="0" w:color="auto" w:frame="1"/>
        </w:rPr>
        <w:t>întocmește</w:t>
      </w:r>
      <w:r w:rsidRPr="00E06AEC">
        <w:rPr>
          <w:rFonts w:eastAsia="Times New Roman" w:cstheme="minorHAnsi"/>
          <w:sz w:val="26"/>
          <w:szCs w:val="26"/>
          <w:bdr w:val="none" w:sz="0" w:space="0" w:color="auto" w:frame="1"/>
        </w:rPr>
        <w:t xml:space="preserve"> un proces-verbal</w:t>
      </w:r>
      <w:r w:rsidR="00AF1C79" w:rsidRPr="00E06AEC">
        <w:rPr>
          <w:rFonts w:eastAsia="Times New Roman" w:cstheme="minorHAnsi"/>
          <w:sz w:val="26"/>
          <w:szCs w:val="26"/>
          <w:bdr w:val="none" w:sz="0" w:space="0" w:color="auto" w:frame="1"/>
        </w:rPr>
        <w:t xml:space="preserve"> referitor la desfășurarea probei</w:t>
      </w:r>
      <w:r w:rsidRPr="00E06AEC">
        <w:rPr>
          <w:rFonts w:eastAsia="Times New Roman" w:cstheme="minorHAnsi"/>
          <w:sz w:val="26"/>
          <w:szCs w:val="26"/>
          <w:bdr w:val="none" w:sz="0" w:space="0" w:color="auto" w:frame="1"/>
        </w:rPr>
        <w:t>.</w:t>
      </w:r>
    </w:p>
    <w:p w14:paraId="2DB5E3BC" w14:textId="6673200F" w:rsidR="009A52FE" w:rsidRPr="00E06AEC" w:rsidRDefault="00554705" w:rsidP="0009121B">
      <w:pPr>
        <w:shd w:val="clear" w:color="auto" w:fill="FFFFFF"/>
        <w:spacing w:after="0" w:line="276" w:lineRule="auto"/>
        <w:ind w:firstLine="720"/>
        <w:jc w:val="both"/>
        <w:rPr>
          <w:rFonts w:eastAsia="Times New Roman" w:cstheme="minorHAnsi"/>
          <w:sz w:val="26"/>
          <w:szCs w:val="26"/>
        </w:rPr>
      </w:pPr>
      <w:bookmarkStart w:id="27" w:name="7676705"/>
      <w:bookmarkEnd w:id="27"/>
      <w:r w:rsidRPr="00E06AEC">
        <w:rPr>
          <w:rFonts w:eastAsia="Times New Roman" w:cstheme="minorHAnsi"/>
          <w:b/>
          <w:bCs/>
          <w:sz w:val="26"/>
          <w:szCs w:val="26"/>
          <w:bdr w:val="none" w:sz="0" w:space="0" w:color="auto" w:frame="1"/>
        </w:rPr>
        <w:t xml:space="preserve">Art. </w:t>
      </w:r>
      <w:r w:rsidR="009D7851" w:rsidRPr="00E06AEC">
        <w:rPr>
          <w:rFonts w:eastAsia="Times New Roman" w:cstheme="minorHAnsi"/>
          <w:b/>
          <w:bCs/>
          <w:sz w:val="26"/>
          <w:szCs w:val="26"/>
          <w:bdr w:val="none" w:sz="0" w:space="0" w:color="auto" w:frame="1"/>
        </w:rPr>
        <w:t>22</w:t>
      </w:r>
      <w:r w:rsidRPr="00F76659">
        <w:rPr>
          <w:rFonts w:eastAsia="Times New Roman" w:cstheme="minorHAnsi"/>
          <w:sz w:val="26"/>
          <w:szCs w:val="26"/>
          <w:bdr w:val="none" w:sz="0" w:space="0" w:color="auto" w:frame="1"/>
        </w:rPr>
        <w:t xml:space="preserve"> - </w:t>
      </w:r>
      <w:r w:rsidRPr="00E06AEC">
        <w:rPr>
          <w:rFonts w:eastAsia="Times New Roman" w:cstheme="minorHAnsi"/>
          <w:sz w:val="26"/>
          <w:szCs w:val="26"/>
          <w:bdr w:val="none" w:sz="0" w:space="0" w:color="auto" w:frame="1"/>
        </w:rPr>
        <w:t xml:space="preserve">(1) </w:t>
      </w:r>
      <w:r w:rsidR="009A52FE" w:rsidRPr="00E06AEC">
        <w:rPr>
          <w:rFonts w:eastAsia="Times New Roman" w:cstheme="minorHAnsi"/>
          <w:sz w:val="26"/>
          <w:szCs w:val="26"/>
          <w:bdr w:val="none" w:sz="0" w:space="0" w:color="auto" w:frame="1"/>
        </w:rPr>
        <w:t>Baremele de evaluare și notare pentru disciplin</w:t>
      </w:r>
      <w:r w:rsidR="00520B80" w:rsidRPr="00E06AEC">
        <w:rPr>
          <w:rFonts w:eastAsia="Times New Roman" w:cstheme="minorHAnsi"/>
          <w:sz w:val="26"/>
          <w:szCs w:val="26"/>
          <w:bdr w:val="none" w:sz="0" w:space="0" w:color="auto" w:frame="1"/>
        </w:rPr>
        <w:t>ele</w:t>
      </w:r>
      <w:r w:rsidR="009A52FE" w:rsidRPr="00E06AEC">
        <w:rPr>
          <w:rFonts w:eastAsia="Times New Roman" w:cstheme="minorHAnsi"/>
          <w:sz w:val="26"/>
          <w:szCs w:val="26"/>
          <w:bdr w:val="none" w:sz="0" w:space="0" w:color="auto" w:frame="1"/>
        </w:rPr>
        <w:t xml:space="preserve"> de concurs se afișează la centrele de concurs, după încheierea probei scrise, și se publică, împreună cu subiectele de concurs, pe paginile de internet ale Consiliului Superior al Magistraturii și Școlii Naționale de Grefieri.</w:t>
      </w:r>
    </w:p>
    <w:p w14:paraId="58F4D3E8" w14:textId="3F12998C" w:rsidR="00554705" w:rsidRPr="00E06AEC" w:rsidRDefault="00554705"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(2) În termen de 48 de ore de la publicarea baremelor de evaluare </w:t>
      </w:r>
      <w:r w:rsidR="0062737B"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notare, </w:t>
      </w:r>
      <w:r w:rsidR="0062737B" w:rsidRPr="00E06AEC">
        <w:rPr>
          <w:rFonts w:eastAsia="Times New Roman" w:cstheme="minorHAnsi"/>
          <w:sz w:val="26"/>
          <w:szCs w:val="26"/>
          <w:bdr w:val="none" w:sz="0" w:space="0" w:color="auto" w:frame="1"/>
        </w:rPr>
        <w:t>candidații</w:t>
      </w:r>
      <w:r w:rsidRPr="00E06AEC">
        <w:rPr>
          <w:rFonts w:eastAsia="Times New Roman" w:cstheme="minorHAnsi"/>
          <w:sz w:val="26"/>
          <w:szCs w:val="26"/>
          <w:bdr w:val="none" w:sz="0" w:space="0" w:color="auto" w:frame="1"/>
        </w:rPr>
        <w:t xml:space="preserve"> pot formula </w:t>
      </w:r>
      <w:r w:rsidR="0062737B" w:rsidRPr="00E06AEC">
        <w:rPr>
          <w:rFonts w:eastAsia="Times New Roman" w:cstheme="minorHAnsi"/>
          <w:sz w:val="26"/>
          <w:szCs w:val="26"/>
          <w:bdr w:val="none" w:sz="0" w:space="0" w:color="auto" w:frame="1"/>
        </w:rPr>
        <w:t>contestații</w:t>
      </w:r>
      <w:r w:rsidRPr="00E06AEC">
        <w:rPr>
          <w:rFonts w:eastAsia="Times New Roman" w:cstheme="minorHAnsi"/>
          <w:sz w:val="26"/>
          <w:szCs w:val="26"/>
          <w:bdr w:val="none" w:sz="0" w:space="0" w:color="auto" w:frame="1"/>
        </w:rPr>
        <w:t xml:space="preserve"> la baremele prevăzute la alin. (1), care se transmit prin intermediul </w:t>
      </w:r>
      <w:r w:rsidR="0062737B" w:rsidRPr="00E06AEC">
        <w:rPr>
          <w:rFonts w:eastAsia="Times New Roman" w:cstheme="minorHAnsi"/>
          <w:sz w:val="26"/>
          <w:szCs w:val="26"/>
          <w:bdr w:val="none" w:sz="0" w:space="0" w:color="auto" w:frame="1"/>
        </w:rPr>
        <w:lastRenderedPageBreak/>
        <w:t>poștei</w:t>
      </w:r>
      <w:r w:rsidRPr="00E06AEC">
        <w:rPr>
          <w:rFonts w:eastAsia="Times New Roman" w:cstheme="minorHAnsi"/>
          <w:sz w:val="26"/>
          <w:szCs w:val="26"/>
          <w:bdr w:val="none" w:sz="0" w:space="0" w:color="auto" w:frame="1"/>
        </w:rPr>
        <w:t xml:space="preserve"> electronice sau prin fax </w:t>
      </w:r>
      <w:r w:rsidR="0062737B" w:rsidRPr="00E06AEC">
        <w:rPr>
          <w:rFonts w:eastAsia="Times New Roman" w:cstheme="minorHAnsi"/>
          <w:sz w:val="26"/>
          <w:szCs w:val="26"/>
          <w:bdr w:val="none" w:sz="0" w:space="0" w:color="auto" w:frame="1"/>
        </w:rPr>
        <w:t>Școlii</w:t>
      </w:r>
      <w:r w:rsidRPr="00E06AEC">
        <w:rPr>
          <w:rFonts w:eastAsia="Times New Roman" w:cstheme="minorHAnsi"/>
          <w:sz w:val="26"/>
          <w:szCs w:val="26"/>
          <w:bdr w:val="none" w:sz="0" w:space="0" w:color="auto" w:frame="1"/>
        </w:rPr>
        <w:t xml:space="preserve"> </w:t>
      </w:r>
      <w:r w:rsidR="0062737B" w:rsidRPr="00E06AEC">
        <w:rPr>
          <w:rFonts w:eastAsia="Times New Roman" w:cstheme="minorHAnsi"/>
          <w:sz w:val="26"/>
          <w:szCs w:val="26"/>
          <w:bdr w:val="none" w:sz="0" w:space="0" w:color="auto" w:frame="1"/>
        </w:rPr>
        <w:t>Naționale</w:t>
      </w:r>
      <w:r w:rsidRPr="00E06AEC">
        <w:rPr>
          <w:rFonts w:eastAsia="Times New Roman" w:cstheme="minorHAnsi"/>
          <w:sz w:val="26"/>
          <w:szCs w:val="26"/>
          <w:bdr w:val="none" w:sz="0" w:space="0" w:color="auto" w:frame="1"/>
        </w:rPr>
        <w:t xml:space="preserve"> de Grefieri</w:t>
      </w:r>
      <w:r w:rsidR="000B1055" w:rsidRPr="00E06AEC">
        <w:rPr>
          <w:rFonts w:eastAsia="Times New Roman" w:cstheme="minorHAnsi"/>
          <w:sz w:val="26"/>
          <w:szCs w:val="26"/>
          <w:bdr w:val="none" w:sz="0" w:space="0" w:color="auto" w:frame="1"/>
        </w:rPr>
        <w:t xml:space="preserve"> sau Consiliului Superior al Magistraturii, care le înaintează de îndată comisiei de organizare a concursului</w:t>
      </w:r>
      <w:r w:rsidRPr="00E06AEC">
        <w:rPr>
          <w:rFonts w:eastAsia="Times New Roman" w:cstheme="minorHAnsi"/>
          <w:sz w:val="26"/>
          <w:szCs w:val="26"/>
          <w:bdr w:val="none" w:sz="0" w:space="0" w:color="auto" w:frame="1"/>
        </w:rPr>
        <w:t>.</w:t>
      </w:r>
    </w:p>
    <w:p w14:paraId="437241D3" w14:textId="02BB3F80" w:rsidR="00554705" w:rsidRPr="00E06AEC" w:rsidRDefault="00554705"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(3) </w:t>
      </w:r>
      <w:r w:rsidR="0062737B" w:rsidRPr="00E06AEC">
        <w:rPr>
          <w:rFonts w:eastAsia="Times New Roman" w:cstheme="minorHAnsi"/>
          <w:sz w:val="26"/>
          <w:szCs w:val="26"/>
          <w:bdr w:val="none" w:sz="0" w:space="0" w:color="auto" w:frame="1"/>
        </w:rPr>
        <w:t>Contestațiile</w:t>
      </w:r>
      <w:r w:rsidRPr="00E06AEC">
        <w:rPr>
          <w:rFonts w:eastAsia="Times New Roman" w:cstheme="minorHAnsi"/>
          <w:sz w:val="26"/>
          <w:szCs w:val="26"/>
          <w:bdr w:val="none" w:sz="0" w:space="0" w:color="auto" w:frame="1"/>
        </w:rPr>
        <w:t xml:space="preserve"> se </w:t>
      </w:r>
      <w:r w:rsidR="0062737B" w:rsidRPr="00E06AEC">
        <w:rPr>
          <w:rFonts w:eastAsia="Times New Roman" w:cstheme="minorHAnsi"/>
          <w:sz w:val="26"/>
          <w:szCs w:val="26"/>
          <w:bdr w:val="none" w:sz="0" w:space="0" w:color="auto" w:frame="1"/>
        </w:rPr>
        <w:t>soluționează</w:t>
      </w:r>
      <w:r w:rsidRPr="00E06AEC">
        <w:rPr>
          <w:rFonts w:eastAsia="Times New Roman" w:cstheme="minorHAnsi"/>
          <w:sz w:val="26"/>
          <w:szCs w:val="26"/>
          <w:bdr w:val="none" w:sz="0" w:space="0" w:color="auto" w:frame="1"/>
        </w:rPr>
        <w:t xml:space="preserve"> de comisia de </w:t>
      </w:r>
      <w:r w:rsidR="0062737B" w:rsidRPr="00E06AEC">
        <w:rPr>
          <w:rFonts w:eastAsia="Times New Roman" w:cstheme="minorHAnsi"/>
          <w:sz w:val="26"/>
          <w:szCs w:val="26"/>
          <w:bdr w:val="none" w:sz="0" w:space="0" w:color="auto" w:frame="1"/>
        </w:rPr>
        <w:t>soluționare</w:t>
      </w:r>
      <w:r w:rsidRPr="00E06AEC">
        <w:rPr>
          <w:rFonts w:eastAsia="Times New Roman" w:cstheme="minorHAnsi"/>
          <w:sz w:val="26"/>
          <w:szCs w:val="26"/>
          <w:bdr w:val="none" w:sz="0" w:space="0" w:color="auto" w:frame="1"/>
        </w:rPr>
        <w:t xml:space="preserve"> a </w:t>
      </w:r>
      <w:r w:rsidR="0062737B" w:rsidRPr="00E06AEC">
        <w:rPr>
          <w:rFonts w:eastAsia="Times New Roman" w:cstheme="minorHAnsi"/>
          <w:sz w:val="26"/>
          <w:szCs w:val="26"/>
          <w:bdr w:val="none" w:sz="0" w:space="0" w:color="auto" w:frame="1"/>
        </w:rPr>
        <w:t>contestațiilor</w:t>
      </w:r>
      <w:r w:rsidRPr="00E06AEC">
        <w:rPr>
          <w:rFonts w:eastAsia="Times New Roman" w:cstheme="minorHAnsi"/>
          <w:sz w:val="26"/>
          <w:szCs w:val="26"/>
          <w:bdr w:val="none" w:sz="0" w:space="0" w:color="auto" w:frame="1"/>
        </w:rPr>
        <w:t xml:space="preserve">, în 48 de ore de la expirarea termenului de contestare. </w:t>
      </w:r>
      <w:r w:rsidR="0062737B" w:rsidRPr="00E06AEC">
        <w:rPr>
          <w:rFonts w:eastAsia="Times New Roman" w:cstheme="minorHAnsi"/>
          <w:sz w:val="26"/>
          <w:szCs w:val="26"/>
          <w:bdr w:val="none" w:sz="0" w:space="0" w:color="auto" w:frame="1"/>
        </w:rPr>
        <w:t>Soluția</w:t>
      </w:r>
      <w:r w:rsidRPr="00E06AEC">
        <w:rPr>
          <w:rFonts w:eastAsia="Times New Roman" w:cstheme="minorHAnsi"/>
          <w:sz w:val="26"/>
          <w:szCs w:val="26"/>
          <w:bdr w:val="none" w:sz="0" w:space="0" w:color="auto" w:frame="1"/>
        </w:rPr>
        <w:t xml:space="preserve"> se motivează în termen de 2 zile de la expirarea termenului pentru </w:t>
      </w:r>
      <w:r w:rsidR="0062737B" w:rsidRPr="00E06AEC">
        <w:rPr>
          <w:rFonts w:eastAsia="Times New Roman" w:cstheme="minorHAnsi"/>
          <w:sz w:val="26"/>
          <w:szCs w:val="26"/>
          <w:bdr w:val="none" w:sz="0" w:space="0" w:color="auto" w:frame="1"/>
        </w:rPr>
        <w:t>soluționarea</w:t>
      </w:r>
      <w:r w:rsidRPr="00E06AEC">
        <w:rPr>
          <w:rFonts w:eastAsia="Times New Roman" w:cstheme="minorHAnsi"/>
          <w:sz w:val="26"/>
          <w:szCs w:val="26"/>
          <w:bdr w:val="none" w:sz="0" w:space="0" w:color="auto" w:frame="1"/>
        </w:rPr>
        <w:t xml:space="preserve"> </w:t>
      </w:r>
      <w:r w:rsidR="0062737B" w:rsidRPr="00E06AEC">
        <w:rPr>
          <w:rFonts w:eastAsia="Times New Roman" w:cstheme="minorHAnsi"/>
          <w:sz w:val="26"/>
          <w:szCs w:val="26"/>
          <w:bdr w:val="none" w:sz="0" w:space="0" w:color="auto" w:frame="1"/>
        </w:rPr>
        <w:t>contestațiilor</w:t>
      </w:r>
      <w:r w:rsidRPr="00E06AEC">
        <w:rPr>
          <w:rFonts w:eastAsia="Times New Roman" w:cstheme="minorHAnsi"/>
          <w:sz w:val="26"/>
          <w:szCs w:val="26"/>
          <w:bdr w:val="none" w:sz="0" w:space="0" w:color="auto" w:frame="1"/>
        </w:rPr>
        <w:t>.</w:t>
      </w:r>
    </w:p>
    <w:p w14:paraId="11540DA1" w14:textId="74927FFC" w:rsidR="00554705" w:rsidRPr="00E06AEC" w:rsidRDefault="00554705"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(4) În cazul în care comisia respinge toate </w:t>
      </w:r>
      <w:r w:rsidR="0062737B" w:rsidRPr="00E06AEC">
        <w:rPr>
          <w:rFonts w:eastAsia="Times New Roman" w:cstheme="minorHAnsi"/>
          <w:sz w:val="26"/>
          <w:szCs w:val="26"/>
          <w:bdr w:val="none" w:sz="0" w:space="0" w:color="auto" w:frame="1"/>
        </w:rPr>
        <w:t>contestațiile</w:t>
      </w:r>
      <w:r w:rsidRPr="00E06AEC">
        <w:rPr>
          <w:rFonts w:eastAsia="Times New Roman" w:cstheme="minorHAnsi"/>
          <w:sz w:val="26"/>
          <w:szCs w:val="26"/>
          <w:bdr w:val="none" w:sz="0" w:space="0" w:color="auto" w:frame="1"/>
        </w:rPr>
        <w:t xml:space="preserve">, baremele </w:t>
      </w:r>
      <w:r w:rsidR="0062737B" w:rsidRPr="00E06AEC">
        <w:rPr>
          <w:rFonts w:eastAsia="Times New Roman" w:cstheme="minorHAnsi"/>
          <w:sz w:val="26"/>
          <w:szCs w:val="26"/>
          <w:bdr w:val="none" w:sz="0" w:space="0" w:color="auto" w:frame="1"/>
        </w:rPr>
        <w:t>inițiale</w:t>
      </w:r>
      <w:r w:rsidRPr="00E06AEC">
        <w:rPr>
          <w:rFonts w:eastAsia="Times New Roman" w:cstheme="minorHAnsi"/>
          <w:sz w:val="26"/>
          <w:szCs w:val="26"/>
          <w:bdr w:val="none" w:sz="0" w:space="0" w:color="auto" w:frame="1"/>
        </w:rPr>
        <w:t xml:space="preserve"> devin definitive. În cazul în care comisia apreciază că una sau mai multe </w:t>
      </w:r>
      <w:r w:rsidR="0062737B" w:rsidRPr="00E06AEC">
        <w:rPr>
          <w:rFonts w:eastAsia="Times New Roman" w:cstheme="minorHAnsi"/>
          <w:sz w:val="26"/>
          <w:szCs w:val="26"/>
          <w:bdr w:val="none" w:sz="0" w:space="0" w:color="auto" w:frame="1"/>
        </w:rPr>
        <w:t>contestații</w:t>
      </w:r>
      <w:r w:rsidRPr="00E06AEC">
        <w:rPr>
          <w:rFonts w:eastAsia="Times New Roman" w:cstheme="minorHAnsi"/>
          <w:sz w:val="26"/>
          <w:szCs w:val="26"/>
          <w:bdr w:val="none" w:sz="0" w:space="0" w:color="auto" w:frame="1"/>
        </w:rPr>
        <w:t xml:space="preserve"> sunt întemeiate, </w:t>
      </w:r>
      <w:r w:rsidR="0062737B" w:rsidRPr="00E06AEC">
        <w:rPr>
          <w:rFonts w:eastAsia="Times New Roman" w:cstheme="minorHAnsi"/>
          <w:sz w:val="26"/>
          <w:szCs w:val="26"/>
          <w:bdr w:val="none" w:sz="0" w:space="0" w:color="auto" w:frame="1"/>
        </w:rPr>
        <w:t>stabilește</w:t>
      </w:r>
      <w:r w:rsidRPr="00E06AEC">
        <w:rPr>
          <w:rFonts w:eastAsia="Times New Roman" w:cstheme="minorHAnsi"/>
          <w:sz w:val="26"/>
          <w:szCs w:val="26"/>
          <w:bdr w:val="none" w:sz="0" w:space="0" w:color="auto" w:frame="1"/>
        </w:rPr>
        <w:t xml:space="preserve"> baremele definitive.</w:t>
      </w:r>
    </w:p>
    <w:p w14:paraId="609B8206" w14:textId="647B27F8" w:rsidR="00554705" w:rsidRPr="00E06AEC" w:rsidRDefault="00554705" w:rsidP="0009121B">
      <w:pPr>
        <w:shd w:val="clear" w:color="auto" w:fill="FFFFFF"/>
        <w:spacing w:after="0" w:line="276" w:lineRule="auto"/>
        <w:ind w:firstLine="720"/>
        <w:jc w:val="both"/>
        <w:rPr>
          <w:rFonts w:eastAsia="Times New Roman" w:cstheme="minorHAnsi"/>
          <w:strike/>
          <w:sz w:val="26"/>
          <w:szCs w:val="26"/>
        </w:rPr>
      </w:pPr>
      <w:r w:rsidRPr="00E06AEC">
        <w:rPr>
          <w:rFonts w:eastAsia="Times New Roman" w:cstheme="minorHAnsi"/>
          <w:sz w:val="26"/>
          <w:szCs w:val="26"/>
          <w:bdr w:val="none" w:sz="0" w:space="0" w:color="auto" w:frame="1"/>
        </w:rPr>
        <w:t xml:space="preserve">(5) Baremele definitive se publică pe paginile </w:t>
      </w:r>
      <w:r w:rsidR="00F97A49" w:rsidRPr="00E06AEC">
        <w:rPr>
          <w:rFonts w:eastAsia="Times New Roman" w:cstheme="minorHAnsi"/>
          <w:sz w:val="26"/>
          <w:szCs w:val="26"/>
          <w:bdr w:val="none" w:sz="0" w:space="0" w:color="auto" w:frame="1"/>
        </w:rPr>
        <w:t>de internet ale Consiliului Superior al Magistraturii și Școlii Naționale de Grefieri</w:t>
      </w:r>
      <w:r w:rsidRPr="00E06AEC">
        <w:rPr>
          <w:rFonts w:eastAsia="Times New Roman" w:cstheme="minorHAnsi"/>
          <w:sz w:val="26"/>
          <w:szCs w:val="26"/>
          <w:bdr w:val="none" w:sz="0" w:space="0" w:color="auto" w:frame="1"/>
        </w:rPr>
        <w:t>.</w:t>
      </w:r>
    </w:p>
    <w:p w14:paraId="48D80449" w14:textId="75FB186D" w:rsidR="00554705" w:rsidRPr="00E06AEC" w:rsidRDefault="00554705" w:rsidP="0009121B">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sz w:val="26"/>
          <w:szCs w:val="26"/>
          <w:bdr w:val="none" w:sz="0" w:space="0" w:color="auto" w:frame="1"/>
        </w:rPr>
        <w:t xml:space="preserve">(6) În cazul admiterii unor </w:t>
      </w:r>
      <w:r w:rsidR="0062737B" w:rsidRPr="00E06AEC">
        <w:rPr>
          <w:rFonts w:eastAsia="Times New Roman" w:cstheme="minorHAnsi"/>
          <w:sz w:val="26"/>
          <w:szCs w:val="26"/>
          <w:bdr w:val="none" w:sz="0" w:space="0" w:color="auto" w:frame="1"/>
        </w:rPr>
        <w:t>contestații</w:t>
      </w:r>
      <w:r w:rsidRPr="00E06AEC">
        <w:rPr>
          <w:rFonts w:eastAsia="Times New Roman" w:cstheme="minorHAnsi"/>
          <w:sz w:val="26"/>
          <w:szCs w:val="26"/>
          <w:bdr w:val="none" w:sz="0" w:space="0" w:color="auto" w:frame="1"/>
        </w:rPr>
        <w:t xml:space="preserve"> la baremele prevăzute la alin. (1), cu luarea în considerare a </w:t>
      </w:r>
      <w:r w:rsidR="0062737B" w:rsidRPr="00E06AEC">
        <w:rPr>
          <w:rFonts w:eastAsia="Times New Roman" w:cstheme="minorHAnsi"/>
          <w:sz w:val="26"/>
          <w:szCs w:val="26"/>
          <w:bdr w:val="none" w:sz="0" w:space="0" w:color="auto" w:frame="1"/>
        </w:rPr>
        <w:t>consecințelor</w:t>
      </w:r>
      <w:r w:rsidRPr="00E06AEC">
        <w:rPr>
          <w:rFonts w:eastAsia="Times New Roman" w:cstheme="minorHAnsi"/>
          <w:sz w:val="26"/>
          <w:szCs w:val="26"/>
          <w:bdr w:val="none" w:sz="0" w:space="0" w:color="auto" w:frame="1"/>
        </w:rPr>
        <w:t xml:space="preserve"> produse </w:t>
      </w:r>
      <w:r w:rsidR="0062737B"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în măsura în care se </w:t>
      </w:r>
      <w:r w:rsidR="0062737B" w:rsidRPr="00E06AEC">
        <w:rPr>
          <w:rFonts w:eastAsia="Times New Roman" w:cstheme="minorHAnsi"/>
          <w:sz w:val="26"/>
          <w:szCs w:val="26"/>
          <w:bdr w:val="none" w:sz="0" w:space="0" w:color="auto" w:frame="1"/>
        </w:rPr>
        <w:t>reține</w:t>
      </w:r>
      <w:r w:rsidRPr="00E06AEC">
        <w:rPr>
          <w:rFonts w:eastAsia="Times New Roman" w:cstheme="minorHAnsi"/>
          <w:sz w:val="26"/>
          <w:szCs w:val="26"/>
          <w:bdr w:val="none" w:sz="0" w:space="0" w:color="auto" w:frame="1"/>
        </w:rPr>
        <w:t xml:space="preserve"> reaua-</w:t>
      </w:r>
      <w:r w:rsidR="0062737B" w:rsidRPr="00E06AEC">
        <w:rPr>
          <w:rFonts w:eastAsia="Times New Roman" w:cstheme="minorHAnsi"/>
          <w:sz w:val="26"/>
          <w:szCs w:val="26"/>
          <w:bdr w:val="none" w:sz="0" w:space="0" w:color="auto" w:frame="1"/>
        </w:rPr>
        <w:t>credință</w:t>
      </w:r>
      <w:r w:rsidRPr="00E06AEC">
        <w:rPr>
          <w:rFonts w:eastAsia="Times New Roman" w:cstheme="minorHAnsi"/>
          <w:sz w:val="26"/>
          <w:szCs w:val="26"/>
          <w:bdr w:val="none" w:sz="0" w:space="0" w:color="auto" w:frame="1"/>
        </w:rPr>
        <w:t xml:space="preserve"> sau grava </w:t>
      </w:r>
      <w:r w:rsidR="0062737B" w:rsidRPr="00E06AEC">
        <w:rPr>
          <w:rFonts w:eastAsia="Times New Roman" w:cstheme="minorHAnsi"/>
          <w:sz w:val="26"/>
          <w:szCs w:val="26"/>
          <w:bdr w:val="none" w:sz="0" w:space="0" w:color="auto" w:frame="1"/>
        </w:rPr>
        <w:t>neglijență</w:t>
      </w:r>
      <w:r w:rsidRPr="00E06AEC">
        <w:rPr>
          <w:rFonts w:eastAsia="Times New Roman" w:cstheme="minorHAnsi"/>
          <w:sz w:val="26"/>
          <w:szCs w:val="26"/>
          <w:bdr w:val="none" w:sz="0" w:space="0" w:color="auto" w:frame="1"/>
        </w:rPr>
        <w:t xml:space="preserve"> a membrilor comisiei de elaborare a subiectelor </w:t>
      </w:r>
      <w:r w:rsidR="0062737B"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de corectare, acestora le poate fi redus cuantumul drepturilor </w:t>
      </w:r>
      <w:r w:rsidR="0062737B" w:rsidRPr="00E06AEC">
        <w:rPr>
          <w:rFonts w:eastAsia="Times New Roman" w:cstheme="minorHAnsi"/>
          <w:sz w:val="26"/>
          <w:szCs w:val="26"/>
          <w:bdr w:val="none" w:sz="0" w:space="0" w:color="auto" w:frame="1"/>
        </w:rPr>
        <w:t>bănești</w:t>
      </w:r>
      <w:r w:rsidRPr="00E06AEC">
        <w:rPr>
          <w:rFonts w:eastAsia="Times New Roman" w:cstheme="minorHAnsi"/>
          <w:sz w:val="26"/>
          <w:szCs w:val="26"/>
          <w:bdr w:val="none" w:sz="0" w:space="0" w:color="auto" w:frame="1"/>
        </w:rPr>
        <w:t xml:space="preserve"> cuvenite pentru activitatea prestată </w:t>
      </w:r>
      <w:r w:rsidR="0062737B"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le poate fi refuzată participarea în comisii similare pe o perioadă de până la 3 ani</w:t>
      </w:r>
      <w:r w:rsidR="00132CD9" w:rsidRPr="00E06AEC">
        <w:rPr>
          <w:rFonts w:eastAsia="Times New Roman" w:cstheme="minorHAnsi"/>
          <w:sz w:val="26"/>
          <w:szCs w:val="26"/>
          <w:bdr w:val="none" w:sz="0" w:space="0" w:color="auto" w:frame="1"/>
        </w:rPr>
        <w:t xml:space="preserve">, de către </w:t>
      </w:r>
      <w:r w:rsidR="00FB7F6E" w:rsidRPr="00E06AEC">
        <w:rPr>
          <w:rFonts w:eastAsia="Times New Roman" w:cstheme="minorHAnsi"/>
          <w:sz w:val="26"/>
          <w:szCs w:val="26"/>
          <w:bdr w:val="none" w:sz="0" w:space="0" w:color="auto" w:frame="1"/>
        </w:rPr>
        <w:t xml:space="preserve">Plenul </w:t>
      </w:r>
      <w:r w:rsidR="00132CD9" w:rsidRPr="00E06AEC">
        <w:rPr>
          <w:rFonts w:eastAsia="Times New Roman" w:cstheme="minorHAnsi"/>
          <w:sz w:val="26"/>
          <w:szCs w:val="26"/>
          <w:bdr w:val="none" w:sz="0" w:space="0" w:color="auto" w:frame="1"/>
        </w:rPr>
        <w:t>Consiliul</w:t>
      </w:r>
      <w:r w:rsidR="008C15F8" w:rsidRPr="00E06AEC">
        <w:rPr>
          <w:rFonts w:eastAsia="Times New Roman" w:cstheme="minorHAnsi"/>
          <w:sz w:val="26"/>
          <w:szCs w:val="26"/>
          <w:bdr w:val="none" w:sz="0" w:space="0" w:color="auto" w:frame="1"/>
        </w:rPr>
        <w:t>ui</w:t>
      </w:r>
      <w:r w:rsidR="00132CD9" w:rsidRPr="00E06AEC">
        <w:rPr>
          <w:rFonts w:eastAsia="Times New Roman" w:cstheme="minorHAnsi"/>
          <w:sz w:val="26"/>
          <w:szCs w:val="26"/>
          <w:bdr w:val="none" w:sz="0" w:space="0" w:color="auto" w:frame="1"/>
        </w:rPr>
        <w:t xml:space="preserve"> Superior al Magistraturii</w:t>
      </w:r>
      <w:r w:rsidRPr="00E06AEC">
        <w:rPr>
          <w:rFonts w:eastAsia="Times New Roman" w:cstheme="minorHAnsi"/>
          <w:sz w:val="26"/>
          <w:szCs w:val="26"/>
          <w:bdr w:val="none" w:sz="0" w:space="0" w:color="auto" w:frame="1"/>
        </w:rPr>
        <w:t>.</w:t>
      </w:r>
    </w:p>
    <w:p w14:paraId="4D5BD1F3" w14:textId="5668977C" w:rsidR="00743A1E" w:rsidRPr="00E06AEC" w:rsidRDefault="00743A1E" w:rsidP="0009121B">
      <w:pPr>
        <w:shd w:val="clear" w:color="auto" w:fill="FFFFFF"/>
        <w:spacing w:after="0" w:line="276" w:lineRule="auto"/>
        <w:ind w:firstLine="720"/>
        <w:jc w:val="both"/>
        <w:rPr>
          <w:rFonts w:eastAsia="Times New Roman" w:cstheme="minorHAnsi"/>
          <w:sz w:val="26"/>
          <w:szCs w:val="26"/>
        </w:rPr>
      </w:pPr>
      <w:bookmarkStart w:id="28" w:name="7676706"/>
      <w:bookmarkEnd w:id="28"/>
      <w:r w:rsidRPr="00E06AEC">
        <w:rPr>
          <w:rFonts w:eastAsia="Times New Roman" w:cstheme="minorHAnsi"/>
          <w:b/>
          <w:bCs/>
          <w:sz w:val="26"/>
          <w:szCs w:val="26"/>
          <w:bdr w:val="none" w:sz="0" w:space="0" w:color="auto" w:frame="1"/>
        </w:rPr>
        <w:t>Art.</w:t>
      </w:r>
      <w:r w:rsidRPr="00F76659">
        <w:rPr>
          <w:rFonts w:eastAsia="Times New Roman" w:cstheme="minorHAnsi"/>
          <w:sz w:val="26"/>
          <w:szCs w:val="26"/>
          <w:bdr w:val="none" w:sz="0" w:space="0" w:color="auto" w:frame="1"/>
        </w:rPr>
        <w:t xml:space="preserve"> </w:t>
      </w:r>
      <w:r w:rsidR="009D7851" w:rsidRPr="00E06AEC">
        <w:rPr>
          <w:rFonts w:eastAsia="Times New Roman" w:cstheme="minorHAnsi"/>
          <w:b/>
          <w:bCs/>
          <w:sz w:val="26"/>
          <w:szCs w:val="26"/>
          <w:bdr w:val="none" w:sz="0" w:space="0" w:color="auto" w:frame="1"/>
        </w:rPr>
        <w:t>23</w:t>
      </w:r>
      <w:r w:rsidR="009D7851" w:rsidRPr="00F76659">
        <w:rPr>
          <w:rFonts w:eastAsia="Times New Roman" w:cstheme="minorHAnsi"/>
          <w:sz w:val="26"/>
          <w:szCs w:val="26"/>
          <w:bdr w:val="none" w:sz="0" w:space="0" w:color="auto" w:frame="1"/>
        </w:rPr>
        <w:t xml:space="preserve"> </w:t>
      </w:r>
      <w:r w:rsidRPr="00E06AEC">
        <w:rPr>
          <w:rFonts w:eastAsia="Times New Roman" w:cstheme="minorHAnsi"/>
          <w:sz w:val="26"/>
          <w:szCs w:val="26"/>
          <w:bdr w:val="none" w:sz="0" w:space="0" w:color="auto" w:frame="1"/>
        </w:rPr>
        <w:t>- (1) Corectarea lucrărilor se face pe baza baremului definitiv stabilit pentru fiecare disciplină de concurs.</w:t>
      </w:r>
    </w:p>
    <w:p w14:paraId="646DA7E3" w14:textId="77777777" w:rsidR="0031705B" w:rsidRDefault="00726DD0"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rPr>
        <w:t>(2) Fiecare lucrare scrisă se corectează</w:t>
      </w:r>
      <w:r w:rsidR="009F5961" w:rsidRPr="00E06AEC">
        <w:rPr>
          <w:rFonts w:eastAsia="Times New Roman" w:cstheme="minorHAnsi"/>
          <w:sz w:val="26"/>
          <w:szCs w:val="26"/>
        </w:rPr>
        <w:t>, distinct pentru fiecare disciplină,</w:t>
      </w:r>
      <w:r w:rsidRPr="00E06AEC">
        <w:rPr>
          <w:rFonts w:eastAsia="Times New Roman" w:cstheme="minorHAnsi"/>
          <w:sz w:val="26"/>
          <w:szCs w:val="26"/>
        </w:rPr>
        <w:t xml:space="preserve"> de </w:t>
      </w:r>
      <w:r w:rsidR="009F5961" w:rsidRPr="00E06AEC">
        <w:rPr>
          <w:rFonts w:eastAsia="Times New Roman" w:cstheme="minorHAnsi"/>
          <w:sz w:val="26"/>
          <w:szCs w:val="26"/>
        </w:rPr>
        <w:t xml:space="preserve">câte </w:t>
      </w:r>
      <w:r w:rsidRPr="00E06AEC">
        <w:rPr>
          <w:rFonts w:eastAsia="Times New Roman" w:cstheme="minorHAnsi"/>
          <w:sz w:val="26"/>
          <w:szCs w:val="26"/>
        </w:rPr>
        <w:t xml:space="preserve">doi membri ai comisiei, respectiv ai subcomisiei, </w:t>
      </w:r>
      <w:r w:rsidR="00F742FD" w:rsidRPr="00E06AEC">
        <w:rPr>
          <w:rFonts w:eastAsia="Times New Roman" w:cstheme="minorHAnsi"/>
          <w:sz w:val="26"/>
          <w:szCs w:val="26"/>
        </w:rPr>
        <w:t>și se notează</w:t>
      </w:r>
      <w:r w:rsidR="009F5961" w:rsidRPr="00E06AEC">
        <w:rPr>
          <w:rFonts w:eastAsia="Times New Roman" w:cstheme="minorHAnsi"/>
          <w:sz w:val="26"/>
          <w:szCs w:val="26"/>
        </w:rPr>
        <w:t xml:space="preserve"> </w:t>
      </w:r>
      <w:r w:rsidR="00F742FD" w:rsidRPr="00E06AEC">
        <w:rPr>
          <w:rFonts w:eastAsia="Times New Roman" w:cstheme="minorHAnsi"/>
          <w:sz w:val="26"/>
          <w:szCs w:val="26"/>
        </w:rPr>
        <w:t xml:space="preserve">cu note de la 1 la 10, </w:t>
      </w:r>
      <w:r w:rsidRPr="00E06AEC">
        <w:rPr>
          <w:rFonts w:eastAsia="Times New Roman" w:cstheme="minorHAnsi"/>
          <w:sz w:val="26"/>
          <w:szCs w:val="26"/>
        </w:rPr>
        <w:t xml:space="preserve">cu două zecimale, fără rotunjire, conform baremului de evaluare și notare. Nota 1 se acordă atunci când punctajul obținut de candidat este mai mic sau egal cu această notă. Nota pentru fiecare disciplină reprezintă media aritmetică, cu două zecimale, fără rotunjire, a notelor acordate de corectori. Nota </w:t>
      </w:r>
      <w:r w:rsidR="00A46AFD" w:rsidRPr="00E06AEC">
        <w:rPr>
          <w:rFonts w:eastAsia="Times New Roman" w:cstheme="minorHAnsi"/>
          <w:sz w:val="26"/>
          <w:szCs w:val="26"/>
        </w:rPr>
        <w:t>probei</w:t>
      </w:r>
      <w:r w:rsidRPr="00E06AEC">
        <w:rPr>
          <w:rFonts w:eastAsia="Times New Roman" w:cstheme="minorHAnsi"/>
          <w:sz w:val="26"/>
          <w:szCs w:val="26"/>
        </w:rPr>
        <w:t xml:space="preserve"> scrise reprezintă media aritmetică, cu două zecimale, fără rotunjire, a notelor obținute de candidat la fiecare disciplină de concurs.</w:t>
      </w:r>
    </w:p>
    <w:p w14:paraId="50C44844" w14:textId="5DCE9345" w:rsidR="00C34A9B" w:rsidRPr="00E06AEC" w:rsidRDefault="00C34A9B"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(3) </w:t>
      </w:r>
      <w:r w:rsidR="00726DD0" w:rsidRPr="00E06AEC">
        <w:rPr>
          <w:rFonts w:eastAsia="Times New Roman" w:cstheme="minorHAnsi"/>
          <w:sz w:val="26"/>
          <w:szCs w:val="26"/>
          <w:bdr w:val="none" w:sz="0" w:space="0" w:color="auto" w:frame="1"/>
        </w:rPr>
        <w:t xml:space="preserve">Fiecare </w:t>
      </w:r>
      <w:r w:rsidRPr="00E06AEC">
        <w:rPr>
          <w:rFonts w:eastAsia="Times New Roman" w:cstheme="minorHAnsi"/>
          <w:sz w:val="26"/>
          <w:szCs w:val="26"/>
          <w:bdr w:val="none" w:sz="0" w:space="0" w:color="auto" w:frame="1"/>
        </w:rPr>
        <w:t>corector trece, sub semnătură, nota în borderoul de notare. La corectare nu se fac însemnări pe lucrare. Un corector nu are acces la borderoul celuilalt.</w:t>
      </w:r>
    </w:p>
    <w:p w14:paraId="7578C044" w14:textId="3CE4FC7E" w:rsidR="00722636" w:rsidRPr="00E06AEC" w:rsidRDefault="00C34A9B" w:rsidP="00722636">
      <w:pPr>
        <w:shd w:val="clear" w:color="auto" w:fill="FFFFFF"/>
        <w:spacing w:after="0" w:line="276" w:lineRule="auto"/>
        <w:ind w:firstLine="720"/>
        <w:jc w:val="both"/>
        <w:rPr>
          <w:b/>
          <w:bCs/>
          <w:sz w:val="26"/>
          <w:szCs w:val="26"/>
        </w:rPr>
      </w:pPr>
      <w:r w:rsidRPr="00E06AEC">
        <w:rPr>
          <w:rFonts w:eastAsia="Times New Roman" w:cstheme="minorHAnsi"/>
          <w:sz w:val="26"/>
          <w:szCs w:val="26"/>
          <w:bdr w:val="none" w:sz="0" w:space="0" w:color="auto" w:frame="1"/>
        </w:rPr>
        <w:t xml:space="preserve">(4) </w:t>
      </w:r>
      <w:r w:rsidR="00D91DBD" w:rsidRPr="00E06AEC">
        <w:rPr>
          <w:rFonts w:eastAsia="Times New Roman" w:cstheme="minorHAnsi"/>
          <w:sz w:val="26"/>
          <w:szCs w:val="26"/>
          <w:bdr w:val="none" w:sz="0" w:space="0" w:color="auto" w:frame="1"/>
        </w:rPr>
        <w:t>Președintele</w:t>
      </w:r>
      <w:r w:rsidRPr="00E06AEC">
        <w:rPr>
          <w:rFonts w:eastAsia="Times New Roman" w:cstheme="minorHAnsi"/>
          <w:sz w:val="26"/>
          <w:szCs w:val="26"/>
          <w:bdr w:val="none" w:sz="0" w:space="0" w:color="auto" w:frame="1"/>
        </w:rPr>
        <w:t xml:space="preserve"> comisi</w:t>
      </w:r>
      <w:r w:rsidR="00D91DBD" w:rsidRPr="00E06AEC">
        <w:rPr>
          <w:rFonts w:eastAsia="Times New Roman" w:cstheme="minorHAnsi"/>
          <w:sz w:val="26"/>
          <w:szCs w:val="26"/>
          <w:bdr w:val="none" w:sz="0" w:space="0" w:color="auto" w:frame="1"/>
        </w:rPr>
        <w:t>ei</w:t>
      </w:r>
      <w:r w:rsidR="00180404" w:rsidRPr="00E06AEC">
        <w:rPr>
          <w:rFonts w:eastAsia="Times New Roman" w:cstheme="minorHAnsi"/>
          <w:sz w:val="26"/>
          <w:szCs w:val="26"/>
          <w:bdr w:val="none" w:sz="0" w:space="0" w:color="auto" w:frame="1"/>
        </w:rPr>
        <w:t xml:space="preserve">, respectiv al subcomisiei, </w:t>
      </w:r>
      <w:r w:rsidR="00F97A49" w:rsidRPr="00E06AEC">
        <w:rPr>
          <w:rFonts w:eastAsia="Times New Roman" w:cstheme="minorHAnsi"/>
          <w:sz w:val="26"/>
          <w:szCs w:val="26"/>
          <w:bdr w:val="none" w:sz="0" w:space="0" w:color="auto" w:frame="1"/>
        </w:rPr>
        <w:t>după</w:t>
      </w:r>
      <w:r w:rsidR="00180404" w:rsidRPr="00E06AEC">
        <w:rPr>
          <w:rFonts w:eastAsia="Times New Roman" w:cstheme="minorHAnsi"/>
          <w:sz w:val="26"/>
          <w:szCs w:val="26"/>
          <w:bdr w:val="none" w:sz="0" w:space="0" w:color="auto" w:frame="1"/>
        </w:rPr>
        <w:t xml:space="preserve"> caz,</w:t>
      </w:r>
      <w:r w:rsidRPr="00E06AEC">
        <w:rPr>
          <w:rFonts w:eastAsia="Times New Roman" w:cstheme="minorHAnsi"/>
          <w:sz w:val="26"/>
          <w:szCs w:val="26"/>
          <w:bdr w:val="none" w:sz="0" w:space="0" w:color="auto" w:frame="1"/>
        </w:rPr>
        <w:t xml:space="preserve"> verifică borderourile </w:t>
      </w:r>
      <w:r w:rsidR="00D91DBD"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semnalează </w:t>
      </w:r>
      <w:r w:rsidR="00D91DBD" w:rsidRPr="00E06AEC">
        <w:rPr>
          <w:rFonts w:eastAsia="Times New Roman" w:cstheme="minorHAnsi"/>
          <w:sz w:val="26"/>
          <w:szCs w:val="26"/>
          <w:bdr w:val="none" w:sz="0" w:space="0" w:color="auto" w:frame="1"/>
        </w:rPr>
        <w:t>diferențele</w:t>
      </w:r>
      <w:r w:rsidRPr="00E06AEC">
        <w:rPr>
          <w:rFonts w:eastAsia="Times New Roman" w:cstheme="minorHAnsi"/>
          <w:sz w:val="26"/>
          <w:szCs w:val="26"/>
          <w:bdr w:val="none" w:sz="0" w:space="0" w:color="auto" w:frame="1"/>
        </w:rPr>
        <w:t xml:space="preserve"> mai mari de un punct dintre notele acordate de corectori. În acest caz</w:t>
      </w:r>
      <w:r w:rsidR="00450BE1" w:rsidRPr="00E06AEC">
        <w:rPr>
          <w:rFonts w:eastAsia="Times New Roman" w:cstheme="minorHAnsi"/>
          <w:sz w:val="26"/>
          <w:szCs w:val="26"/>
          <w:bdr w:val="none" w:sz="0" w:space="0" w:color="auto" w:frame="1"/>
        </w:rPr>
        <w:t>,</w:t>
      </w:r>
      <w:r w:rsidRPr="00E06AEC">
        <w:rPr>
          <w:rFonts w:eastAsia="Times New Roman" w:cstheme="minorHAnsi"/>
          <w:sz w:val="26"/>
          <w:szCs w:val="26"/>
          <w:bdr w:val="none" w:sz="0" w:space="0" w:color="auto" w:frame="1"/>
        </w:rPr>
        <w:t xml:space="preserve"> solicită recorectarea lucrării</w:t>
      </w:r>
      <w:r w:rsidR="007B4DBD" w:rsidRPr="00E06AEC">
        <w:rPr>
          <w:rFonts w:eastAsia="Times New Roman" w:cstheme="minorHAnsi"/>
          <w:sz w:val="26"/>
          <w:szCs w:val="26"/>
          <w:bdr w:val="none" w:sz="0" w:space="0" w:color="auto" w:frame="1"/>
        </w:rPr>
        <w:t xml:space="preserve"> de către </w:t>
      </w:r>
      <w:r w:rsidR="00FC22C8" w:rsidRPr="00E06AEC">
        <w:rPr>
          <w:rFonts w:eastAsia="Times New Roman" w:cstheme="minorHAnsi"/>
          <w:sz w:val="26"/>
          <w:szCs w:val="26"/>
          <w:bdr w:val="none" w:sz="0" w:space="0" w:color="auto" w:frame="1"/>
        </w:rPr>
        <w:t>aceiași</w:t>
      </w:r>
      <w:r w:rsidR="007B4DBD" w:rsidRPr="00E06AEC">
        <w:rPr>
          <w:rFonts w:eastAsia="Times New Roman" w:cstheme="minorHAnsi"/>
          <w:sz w:val="26"/>
          <w:szCs w:val="26"/>
          <w:bdr w:val="none" w:sz="0" w:space="0" w:color="auto" w:frame="1"/>
        </w:rPr>
        <w:t xml:space="preserve"> corectori</w:t>
      </w:r>
      <w:r w:rsidRPr="00E06AEC">
        <w:rPr>
          <w:rFonts w:eastAsia="Times New Roman" w:cstheme="minorHAnsi"/>
          <w:sz w:val="26"/>
          <w:szCs w:val="26"/>
          <w:bdr w:val="none" w:sz="0" w:space="0" w:color="auto" w:frame="1"/>
        </w:rPr>
        <w:t>.</w:t>
      </w:r>
      <w:r w:rsidR="00FC22C8" w:rsidRPr="00E06AEC">
        <w:rPr>
          <w:rFonts w:eastAsia="Times New Roman" w:cstheme="minorHAnsi"/>
          <w:sz w:val="26"/>
          <w:szCs w:val="26"/>
          <w:bdr w:val="none" w:sz="0" w:space="0" w:color="auto" w:frame="1"/>
        </w:rPr>
        <w:t xml:space="preserve"> </w:t>
      </w:r>
      <w:r w:rsidR="00722636" w:rsidRPr="00E06AEC">
        <w:rPr>
          <w:sz w:val="26"/>
          <w:szCs w:val="26"/>
          <w:bdr w:val="none" w:sz="0" w:space="0" w:color="auto" w:frame="1"/>
        </w:rPr>
        <w:t>Dacă diferenţa dintre notele acordate în urma recorectării este egală sau mai mică de un punct, nota lucrării astfel recorectate</w:t>
      </w:r>
      <w:r w:rsidR="006C20D0" w:rsidRPr="00E06AEC">
        <w:rPr>
          <w:sz w:val="26"/>
          <w:szCs w:val="26"/>
          <w:bdr w:val="none" w:sz="0" w:space="0" w:color="auto" w:frame="1"/>
        </w:rPr>
        <w:t>,</w:t>
      </w:r>
      <w:r w:rsidR="00722636" w:rsidRPr="00E06AEC">
        <w:rPr>
          <w:sz w:val="26"/>
          <w:szCs w:val="26"/>
          <w:bdr w:val="none" w:sz="0" w:space="0" w:color="auto" w:frame="1"/>
        </w:rPr>
        <w:t xml:space="preserve"> </w:t>
      </w:r>
      <w:r w:rsidR="006C20D0" w:rsidRPr="00E06AEC">
        <w:rPr>
          <w:sz w:val="26"/>
          <w:szCs w:val="26"/>
          <w:bdr w:val="none" w:sz="0" w:space="0" w:color="auto" w:frame="1"/>
        </w:rPr>
        <w:t xml:space="preserve">la disciplina respectivă, </w:t>
      </w:r>
      <w:r w:rsidR="00722636" w:rsidRPr="00E06AEC">
        <w:rPr>
          <w:sz w:val="26"/>
          <w:szCs w:val="26"/>
          <w:bdr w:val="none" w:sz="0" w:space="0" w:color="auto" w:frame="1"/>
        </w:rPr>
        <w:t xml:space="preserve">reprezintă media aritmetică, cu două zecimale, fără rotunjire, a notelor obținute în urma recorectării. Dacă între notele acordate ca urmare a recorectării diferența este mai mare de un punct, nota lucrării </w:t>
      </w:r>
      <w:r w:rsidR="006C20D0" w:rsidRPr="00E06AEC">
        <w:rPr>
          <w:sz w:val="26"/>
          <w:szCs w:val="26"/>
          <w:bdr w:val="none" w:sz="0" w:space="0" w:color="auto" w:frame="1"/>
        </w:rPr>
        <w:t xml:space="preserve">la disciplina respectivă </w:t>
      </w:r>
      <w:r w:rsidR="00722636" w:rsidRPr="00E06AEC">
        <w:rPr>
          <w:sz w:val="26"/>
          <w:szCs w:val="26"/>
          <w:bdr w:val="none" w:sz="0" w:space="0" w:color="auto" w:frame="1"/>
        </w:rPr>
        <w:t xml:space="preserve">va fi stabilită de cei 2 corectori și un al treilea membru al comisiei de elaborare a subiectelor și de corectare, </w:t>
      </w:r>
      <w:r w:rsidR="006C20D0" w:rsidRPr="00E06AEC">
        <w:rPr>
          <w:sz w:val="26"/>
          <w:szCs w:val="26"/>
          <w:bdr w:val="none" w:sz="0" w:space="0" w:color="auto" w:frame="1"/>
        </w:rPr>
        <w:t>numit</w:t>
      </w:r>
      <w:r w:rsidR="00722636" w:rsidRPr="00E06AEC">
        <w:rPr>
          <w:sz w:val="26"/>
          <w:szCs w:val="26"/>
          <w:bdr w:val="none" w:sz="0" w:space="0" w:color="auto" w:frame="1"/>
        </w:rPr>
        <w:t xml:space="preserve"> de preşedintele comisiei, respectiv al subcomisiei</w:t>
      </w:r>
      <w:r w:rsidR="002E5036" w:rsidRPr="00E06AEC">
        <w:rPr>
          <w:sz w:val="26"/>
          <w:szCs w:val="26"/>
          <w:bdr w:val="none" w:sz="0" w:space="0" w:color="auto" w:frame="1"/>
        </w:rPr>
        <w:t xml:space="preserve"> corespunzătoare</w:t>
      </w:r>
      <w:r w:rsidR="00722636" w:rsidRPr="00E06AEC">
        <w:rPr>
          <w:sz w:val="26"/>
          <w:szCs w:val="26"/>
          <w:bdr w:val="none" w:sz="0" w:space="0" w:color="auto" w:frame="1"/>
        </w:rPr>
        <w:t xml:space="preserve">, în funcție de disciplinele la care se susține proba scrisă. Nota lucrării </w:t>
      </w:r>
      <w:r w:rsidR="005058EE" w:rsidRPr="00E06AEC">
        <w:rPr>
          <w:sz w:val="26"/>
          <w:szCs w:val="26"/>
          <w:bdr w:val="none" w:sz="0" w:space="0" w:color="auto" w:frame="1"/>
        </w:rPr>
        <w:t>la disciplina respectivă</w:t>
      </w:r>
      <w:r w:rsidR="002E5036" w:rsidRPr="00E06AEC">
        <w:rPr>
          <w:sz w:val="26"/>
          <w:szCs w:val="26"/>
          <w:bdr w:val="none" w:sz="0" w:space="0" w:color="auto" w:frame="1"/>
        </w:rPr>
        <w:t xml:space="preserve"> </w:t>
      </w:r>
      <w:r w:rsidR="00722636" w:rsidRPr="00E06AEC">
        <w:rPr>
          <w:sz w:val="26"/>
          <w:szCs w:val="26"/>
          <w:bdr w:val="none" w:sz="0" w:space="0" w:color="auto" w:frame="1"/>
        </w:rPr>
        <w:t xml:space="preserve">se stabilește ca medie aritmetică a notelor acordate </w:t>
      </w:r>
      <w:r w:rsidR="00EE08AF" w:rsidRPr="00E06AEC">
        <w:rPr>
          <w:sz w:val="26"/>
          <w:szCs w:val="26"/>
          <w:bdr w:val="none" w:sz="0" w:space="0" w:color="auto" w:frame="1"/>
        </w:rPr>
        <w:t xml:space="preserve">în urma recorectării </w:t>
      </w:r>
      <w:r w:rsidR="00722636" w:rsidRPr="00E06AEC">
        <w:rPr>
          <w:sz w:val="26"/>
          <w:szCs w:val="26"/>
          <w:bdr w:val="none" w:sz="0" w:space="0" w:color="auto" w:frame="1"/>
        </w:rPr>
        <w:t xml:space="preserve">de către cei 3 corectori, </w:t>
      </w:r>
      <w:bookmarkStart w:id="29" w:name="_Hlk166681241"/>
      <w:r w:rsidR="00722636" w:rsidRPr="00E06AEC">
        <w:rPr>
          <w:sz w:val="26"/>
          <w:szCs w:val="26"/>
          <w:bdr w:val="none" w:sz="0" w:space="0" w:color="auto" w:frame="1"/>
        </w:rPr>
        <w:t>cu două zecimale, fără rotunjire, și se consemnează într</w:t>
      </w:r>
      <w:r w:rsidR="005058EE" w:rsidRPr="00E06AEC">
        <w:rPr>
          <w:sz w:val="26"/>
          <w:szCs w:val="26"/>
          <w:bdr w:val="none" w:sz="0" w:space="0" w:color="auto" w:frame="1"/>
        </w:rPr>
        <w:noBreakHyphen/>
      </w:r>
      <w:r w:rsidR="00722636" w:rsidRPr="00E06AEC">
        <w:rPr>
          <w:sz w:val="26"/>
          <w:szCs w:val="26"/>
          <w:bdr w:val="none" w:sz="0" w:space="0" w:color="auto" w:frame="1"/>
        </w:rPr>
        <w:t>un borderou de notare distinct, sub semnătura acestora.</w:t>
      </w:r>
      <w:bookmarkEnd w:id="29"/>
    </w:p>
    <w:p w14:paraId="3474DB2E" w14:textId="07C4B8B6" w:rsidR="00722636" w:rsidRPr="00E06AEC" w:rsidRDefault="00722636" w:rsidP="00722636">
      <w:pPr>
        <w:shd w:val="clear" w:color="auto" w:fill="FFFFFF"/>
        <w:spacing w:after="0" w:line="276" w:lineRule="auto"/>
        <w:ind w:firstLine="720"/>
        <w:jc w:val="both"/>
        <w:rPr>
          <w:sz w:val="26"/>
          <w:szCs w:val="26"/>
        </w:rPr>
      </w:pPr>
      <w:r w:rsidRPr="00E06AEC">
        <w:rPr>
          <w:sz w:val="26"/>
          <w:szCs w:val="26"/>
          <w:bdr w:val="none" w:sz="0" w:space="0" w:color="auto" w:frame="1"/>
        </w:rPr>
        <w:lastRenderedPageBreak/>
        <w:t xml:space="preserve">(5) După verificarea menționată la alin. (4), se calculează nota </w:t>
      </w:r>
      <w:r w:rsidR="005058EE" w:rsidRPr="00E06AEC">
        <w:rPr>
          <w:sz w:val="26"/>
          <w:szCs w:val="26"/>
          <w:bdr w:val="none" w:sz="0" w:space="0" w:color="auto" w:frame="1"/>
        </w:rPr>
        <w:t xml:space="preserve">la fiecare disciplină, </w:t>
      </w:r>
      <w:r w:rsidR="00726DD0" w:rsidRPr="00E06AEC">
        <w:rPr>
          <w:sz w:val="26"/>
          <w:szCs w:val="26"/>
          <w:bdr w:val="none" w:sz="0" w:space="0" w:color="auto" w:frame="1"/>
        </w:rPr>
        <w:t xml:space="preserve">de către comisia de organizare și </w:t>
      </w:r>
      <w:r w:rsidRPr="00E06AEC">
        <w:rPr>
          <w:sz w:val="26"/>
          <w:szCs w:val="26"/>
          <w:bdr w:val="none" w:sz="0" w:space="0" w:color="auto" w:frame="1"/>
        </w:rPr>
        <w:t>se înscrie într-un borderou centralizator de notare.</w:t>
      </w:r>
    </w:p>
    <w:p w14:paraId="27807DE4" w14:textId="74EAF421" w:rsidR="00C34A9B" w:rsidRPr="00E06AEC" w:rsidRDefault="00C34A9B"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(6) Pe timpul verificării lucrărilor, </w:t>
      </w:r>
      <w:r w:rsidR="00D22073" w:rsidRPr="00E06AEC">
        <w:rPr>
          <w:rFonts w:eastAsia="Times New Roman" w:cstheme="minorHAnsi"/>
          <w:sz w:val="26"/>
          <w:szCs w:val="26"/>
          <w:bdr w:val="none" w:sz="0" w:space="0" w:color="auto" w:frame="1"/>
        </w:rPr>
        <w:t>colțul</w:t>
      </w:r>
      <w:r w:rsidRPr="00E06AEC">
        <w:rPr>
          <w:rFonts w:eastAsia="Times New Roman" w:cstheme="minorHAnsi"/>
          <w:sz w:val="26"/>
          <w:szCs w:val="26"/>
          <w:bdr w:val="none" w:sz="0" w:space="0" w:color="auto" w:frame="1"/>
        </w:rPr>
        <w:t xml:space="preserve"> acestora nu va fi dezlipit, păstrându-se secret numele candidatului. </w:t>
      </w:r>
      <w:r w:rsidR="00180404" w:rsidRPr="00E06AEC">
        <w:rPr>
          <w:rFonts w:eastAsia="Times New Roman" w:cstheme="minorHAnsi"/>
          <w:sz w:val="26"/>
          <w:szCs w:val="26"/>
          <w:bdr w:val="none" w:sz="0" w:space="0" w:color="auto" w:frame="1"/>
        </w:rPr>
        <w:t>Președintele comisiei</w:t>
      </w:r>
      <w:r w:rsidR="00316105" w:rsidRPr="00E06AEC">
        <w:rPr>
          <w:rFonts w:eastAsia="Times New Roman" w:cstheme="minorHAnsi"/>
          <w:sz w:val="26"/>
          <w:szCs w:val="26"/>
          <w:bdr w:val="none" w:sz="0" w:space="0" w:color="auto" w:frame="1"/>
        </w:rPr>
        <w:t xml:space="preserve"> de elaborare și corectare</w:t>
      </w:r>
      <w:r w:rsidR="00F933FC" w:rsidRPr="00E06AEC">
        <w:rPr>
          <w:rFonts w:eastAsia="Times New Roman" w:cstheme="minorHAnsi"/>
          <w:sz w:val="26"/>
          <w:szCs w:val="26"/>
          <w:bdr w:val="none" w:sz="0" w:space="0" w:color="auto" w:frame="1"/>
        </w:rPr>
        <w:t xml:space="preserve"> sau, după caz, președintele subcomisiei</w:t>
      </w:r>
      <w:r w:rsidR="00726DD0" w:rsidRPr="00E06AEC">
        <w:rPr>
          <w:rFonts w:eastAsia="Times New Roman" w:cstheme="minorHAnsi"/>
          <w:sz w:val="26"/>
          <w:szCs w:val="26"/>
          <w:bdr w:val="none" w:sz="0" w:space="0" w:color="auto" w:frame="1"/>
        </w:rPr>
        <w:t xml:space="preserve"> corespunzătoare</w:t>
      </w:r>
      <w:r w:rsidR="00F933FC" w:rsidRPr="00E06AEC">
        <w:rPr>
          <w:rFonts w:eastAsia="Times New Roman" w:cstheme="minorHAnsi"/>
          <w:sz w:val="26"/>
          <w:szCs w:val="26"/>
          <w:bdr w:val="none" w:sz="0" w:space="0" w:color="auto" w:frame="1"/>
        </w:rPr>
        <w:t>,</w:t>
      </w:r>
      <w:r w:rsidRPr="00E06AEC">
        <w:rPr>
          <w:rFonts w:eastAsia="Times New Roman" w:cstheme="minorHAnsi"/>
          <w:sz w:val="26"/>
          <w:szCs w:val="26"/>
          <w:bdr w:val="none" w:sz="0" w:space="0" w:color="auto" w:frame="1"/>
        </w:rPr>
        <w:t xml:space="preserve"> înscrie</w:t>
      </w:r>
      <w:r w:rsidR="00EA3FA9" w:rsidRPr="00E06AEC">
        <w:rPr>
          <w:rFonts w:eastAsia="Times New Roman" w:cstheme="minorHAnsi"/>
          <w:sz w:val="26"/>
          <w:szCs w:val="26"/>
          <w:bdr w:val="none" w:sz="0" w:space="0" w:color="auto" w:frame="1"/>
        </w:rPr>
        <w:t xml:space="preserve"> pe fiecare lucrare</w:t>
      </w:r>
      <w:r w:rsidR="00316105" w:rsidRPr="00E06AEC">
        <w:rPr>
          <w:rFonts w:eastAsia="Times New Roman" w:cstheme="minorHAnsi"/>
          <w:sz w:val="26"/>
          <w:szCs w:val="26"/>
          <w:bdr w:val="none" w:sz="0" w:space="0" w:color="auto" w:frame="1"/>
        </w:rPr>
        <w:t>, sub semnătură,</w:t>
      </w:r>
      <w:r w:rsidRPr="00E06AEC">
        <w:rPr>
          <w:rFonts w:eastAsia="Times New Roman" w:cstheme="minorHAnsi"/>
          <w:sz w:val="26"/>
          <w:szCs w:val="26"/>
          <w:bdr w:val="none" w:sz="0" w:space="0" w:color="auto" w:frame="1"/>
        </w:rPr>
        <w:t xml:space="preserve"> </w:t>
      </w:r>
      <w:r w:rsidR="00316105" w:rsidRPr="00E06AEC">
        <w:rPr>
          <w:rFonts w:eastAsia="Times New Roman" w:cstheme="minorHAnsi"/>
          <w:sz w:val="26"/>
          <w:szCs w:val="26"/>
          <w:bdr w:val="none" w:sz="0" w:space="0" w:color="auto" w:frame="1"/>
        </w:rPr>
        <w:t xml:space="preserve">nota </w:t>
      </w:r>
      <w:r w:rsidR="005058EE" w:rsidRPr="00E06AEC">
        <w:rPr>
          <w:rFonts w:eastAsia="Times New Roman" w:cstheme="minorHAnsi"/>
          <w:sz w:val="26"/>
          <w:szCs w:val="26"/>
          <w:bdr w:val="none" w:sz="0" w:space="0" w:color="auto" w:frame="1"/>
        </w:rPr>
        <w:t xml:space="preserve">la fiecare disciplină </w:t>
      </w:r>
      <w:r w:rsidR="00316105" w:rsidRPr="00E06AEC">
        <w:rPr>
          <w:rFonts w:eastAsia="Times New Roman" w:cstheme="minorHAnsi"/>
          <w:sz w:val="26"/>
          <w:szCs w:val="26"/>
          <w:bdr w:val="none" w:sz="0" w:space="0" w:color="auto" w:frame="1"/>
        </w:rPr>
        <w:t>trecută în borderou</w:t>
      </w:r>
      <w:r w:rsidRPr="00E06AEC">
        <w:rPr>
          <w:rFonts w:eastAsia="Times New Roman" w:cstheme="minorHAnsi"/>
          <w:sz w:val="26"/>
          <w:szCs w:val="26"/>
          <w:bdr w:val="none" w:sz="0" w:space="0" w:color="auto" w:frame="1"/>
        </w:rPr>
        <w:t>, după care</w:t>
      </w:r>
      <w:r w:rsidR="00316105" w:rsidRPr="00E06AEC">
        <w:rPr>
          <w:rFonts w:eastAsia="Times New Roman" w:cstheme="minorHAnsi"/>
          <w:sz w:val="26"/>
          <w:szCs w:val="26"/>
          <w:bdr w:val="none" w:sz="0" w:space="0" w:color="auto" w:frame="1"/>
        </w:rPr>
        <w:t xml:space="preserve"> notele</w:t>
      </w:r>
      <w:r w:rsidRPr="00E06AEC">
        <w:rPr>
          <w:rFonts w:eastAsia="Times New Roman" w:cstheme="minorHAnsi"/>
          <w:sz w:val="26"/>
          <w:szCs w:val="26"/>
          <w:bdr w:val="none" w:sz="0" w:space="0" w:color="auto" w:frame="1"/>
        </w:rPr>
        <w:t xml:space="preserve"> se introduc în baza de date </w:t>
      </w:r>
      <w:r w:rsidR="00D22073"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se procedează la deschiderea lucrărilor.</w:t>
      </w:r>
    </w:p>
    <w:p w14:paraId="076A68A7" w14:textId="32F6E815" w:rsidR="00C34A9B" w:rsidRPr="00E06AEC" w:rsidRDefault="00C34A9B"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(7) După deschiderea lucrărilor, comisia de organizare a concursului procedează la corelarea numerelor lucrărilor cu numele </w:t>
      </w:r>
      <w:r w:rsidR="00D22073" w:rsidRPr="00E06AEC">
        <w:rPr>
          <w:rFonts w:eastAsia="Times New Roman" w:cstheme="minorHAnsi"/>
          <w:sz w:val="26"/>
          <w:szCs w:val="26"/>
          <w:bdr w:val="none" w:sz="0" w:space="0" w:color="auto" w:frame="1"/>
        </w:rPr>
        <w:t>candidaților</w:t>
      </w:r>
      <w:r w:rsidRPr="00E06AEC">
        <w:rPr>
          <w:rFonts w:eastAsia="Times New Roman" w:cstheme="minorHAnsi"/>
          <w:sz w:val="26"/>
          <w:szCs w:val="26"/>
          <w:bdr w:val="none" w:sz="0" w:space="0" w:color="auto" w:frame="1"/>
        </w:rPr>
        <w:t xml:space="preserve">, centralizează notele </w:t>
      </w:r>
      <w:r w:rsidR="00D22073" w:rsidRPr="00E06AEC">
        <w:rPr>
          <w:rFonts w:eastAsia="Times New Roman" w:cstheme="minorHAnsi"/>
          <w:sz w:val="26"/>
          <w:szCs w:val="26"/>
          <w:bdr w:val="none" w:sz="0" w:space="0" w:color="auto" w:frame="1"/>
        </w:rPr>
        <w:t>obținute</w:t>
      </w:r>
      <w:r w:rsidRPr="00E06AEC">
        <w:rPr>
          <w:rFonts w:eastAsia="Times New Roman" w:cstheme="minorHAnsi"/>
          <w:sz w:val="26"/>
          <w:szCs w:val="26"/>
          <w:bdr w:val="none" w:sz="0" w:space="0" w:color="auto" w:frame="1"/>
        </w:rPr>
        <w:t xml:space="preserve"> la cele 3 discipline ale probei </w:t>
      </w:r>
      <w:r w:rsidR="00AB0EA2" w:rsidRPr="00E06AEC">
        <w:rPr>
          <w:rFonts w:eastAsia="Times New Roman" w:cstheme="minorHAnsi"/>
          <w:sz w:val="26"/>
          <w:szCs w:val="26"/>
          <w:bdr w:val="none" w:sz="0" w:space="0" w:color="auto" w:frame="1"/>
        </w:rPr>
        <w:t xml:space="preserve">scrise </w:t>
      </w:r>
      <w:r w:rsidR="00D22073"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calculează media generală.</w:t>
      </w:r>
    </w:p>
    <w:p w14:paraId="31F3C792" w14:textId="37B74105" w:rsidR="00300EC1" w:rsidRPr="00E06AEC" w:rsidRDefault="00C34A9B" w:rsidP="0009121B">
      <w:pPr>
        <w:shd w:val="clear" w:color="auto" w:fill="FFFFFF"/>
        <w:spacing w:after="0" w:line="276" w:lineRule="auto"/>
        <w:ind w:firstLine="720"/>
        <w:jc w:val="both"/>
        <w:rPr>
          <w:rFonts w:eastAsia="Times New Roman" w:cstheme="minorHAnsi"/>
          <w:b/>
          <w:bCs/>
          <w:sz w:val="26"/>
          <w:szCs w:val="26"/>
          <w:bdr w:val="none" w:sz="0" w:space="0" w:color="auto" w:frame="1"/>
        </w:rPr>
      </w:pPr>
      <w:r w:rsidRPr="00E06AEC">
        <w:rPr>
          <w:rFonts w:eastAsia="Times New Roman" w:cstheme="minorHAnsi"/>
          <w:sz w:val="26"/>
          <w:szCs w:val="26"/>
          <w:bdr w:val="none" w:sz="0" w:space="0" w:color="auto" w:frame="1"/>
        </w:rPr>
        <w:t>(8)</w:t>
      </w:r>
      <w:r w:rsidR="00316105" w:rsidRPr="00E06AEC">
        <w:rPr>
          <w:rFonts w:eastAsia="Times New Roman" w:cstheme="minorHAnsi"/>
          <w:sz w:val="26"/>
          <w:szCs w:val="26"/>
          <w:bdr w:val="none" w:sz="0" w:space="0" w:color="auto" w:frame="1"/>
        </w:rPr>
        <w:t xml:space="preserve"> </w:t>
      </w:r>
      <w:r w:rsidR="005058EE" w:rsidRPr="00E06AEC">
        <w:rPr>
          <w:rFonts w:eastAsia="Times New Roman" w:cstheme="minorHAnsi"/>
          <w:sz w:val="26"/>
          <w:szCs w:val="26"/>
          <w:bdr w:val="none" w:sz="0" w:space="0" w:color="auto" w:frame="1"/>
        </w:rPr>
        <w:t xml:space="preserve">Rezultatele obținute de candidați la fiecare disciplină de concurs, precum și nota probei scrise se </w:t>
      </w:r>
      <w:r w:rsidRPr="00E06AEC">
        <w:rPr>
          <w:rFonts w:eastAsia="Times New Roman" w:cstheme="minorHAnsi"/>
          <w:sz w:val="26"/>
          <w:szCs w:val="26"/>
          <w:bdr w:val="none" w:sz="0" w:space="0" w:color="auto" w:frame="1"/>
        </w:rPr>
        <w:t xml:space="preserve">publică </w:t>
      </w:r>
      <w:r w:rsidR="009060DD">
        <w:rPr>
          <w:rFonts w:eastAsia="Times New Roman" w:cstheme="minorHAnsi"/>
          <w:sz w:val="26"/>
          <w:szCs w:val="26"/>
          <w:bdr w:val="none" w:sz="0" w:space="0" w:color="auto" w:frame="1"/>
        </w:rPr>
        <w:t xml:space="preserve">de comisia de organizare </w:t>
      </w:r>
      <w:r w:rsidRPr="00E06AEC">
        <w:rPr>
          <w:rFonts w:eastAsia="Times New Roman" w:cstheme="minorHAnsi"/>
          <w:sz w:val="26"/>
          <w:szCs w:val="26"/>
          <w:bdr w:val="none" w:sz="0" w:space="0" w:color="auto" w:frame="1"/>
        </w:rPr>
        <w:t xml:space="preserve">pe paginile de internet ale Consiliului Superior al Magistraturii </w:t>
      </w:r>
      <w:r w:rsidR="00D22073"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w:t>
      </w:r>
      <w:r w:rsidR="00D22073" w:rsidRPr="00E06AEC">
        <w:rPr>
          <w:rFonts w:eastAsia="Times New Roman" w:cstheme="minorHAnsi"/>
          <w:sz w:val="26"/>
          <w:szCs w:val="26"/>
          <w:bdr w:val="none" w:sz="0" w:space="0" w:color="auto" w:frame="1"/>
        </w:rPr>
        <w:t>Școlii</w:t>
      </w:r>
      <w:r w:rsidRPr="00E06AEC">
        <w:rPr>
          <w:rFonts w:eastAsia="Times New Roman" w:cstheme="minorHAnsi"/>
          <w:sz w:val="26"/>
          <w:szCs w:val="26"/>
          <w:bdr w:val="none" w:sz="0" w:space="0" w:color="auto" w:frame="1"/>
        </w:rPr>
        <w:t xml:space="preserve"> </w:t>
      </w:r>
      <w:r w:rsidR="00D22073" w:rsidRPr="00E06AEC">
        <w:rPr>
          <w:rFonts w:eastAsia="Times New Roman" w:cstheme="minorHAnsi"/>
          <w:sz w:val="26"/>
          <w:szCs w:val="26"/>
          <w:bdr w:val="none" w:sz="0" w:space="0" w:color="auto" w:frame="1"/>
        </w:rPr>
        <w:t>Naționale</w:t>
      </w:r>
      <w:r w:rsidRPr="00E06AEC">
        <w:rPr>
          <w:rFonts w:eastAsia="Times New Roman" w:cstheme="minorHAnsi"/>
          <w:sz w:val="26"/>
          <w:szCs w:val="26"/>
          <w:bdr w:val="none" w:sz="0" w:space="0" w:color="auto" w:frame="1"/>
        </w:rPr>
        <w:t xml:space="preserve"> de Grefieri, </w:t>
      </w:r>
      <w:r w:rsidR="00C06936" w:rsidRPr="00E06AEC">
        <w:rPr>
          <w:rFonts w:eastAsia="Times New Roman" w:cstheme="minorHAnsi"/>
          <w:sz w:val="26"/>
          <w:szCs w:val="26"/>
          <w:bdr w:val="none" w:sz="0" w:space="0" w:color="auto" w:frame="1"/>
        </w:rPr>
        <w:t>în termen de 20 de zile de la publicarea baremului definitiv.</w:t>
      </w:r>
    </w:p>
    <w:p w14:paraId="73421AC0" w14:textId="619A99C1" w:rsidR="00300EC1" w:rsidRPr="00E06AEC" w:rsidRDefault="00300EC1" w:rsidP="00202803">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b/>
          <w:bCs/>
          <w:sz w:val="26"/>
          <w:szCs w:val="26"/>
          <w:bdr w:val="none" w:sz="0" w:space="0" w:color="auto" w:frame="1"/>
        </w:rPr>
        <w:t>Art.</w:t>
      </w:r>
      <w:r w:rsidR="00722EC6" w:rsidRPr="00E06AEC">
        <w:rPr>
          <w:rFonts w:eastAsia="Times New Roman" w:cstheme="minorHAnsi"/>
          <w:b/>
          <w:bCs/>
          <w:sz w:val="26"/>
          <w:szCs w:val="26"/>
          <w:bdr w:val="none" w:sz="0" w:space="0" w:color="auto" w:frame="1"/>
        </w:rPr>
        <w:t xml:space="preserve"> 24</w:t>
      </w:r>
      <w:r w:rsidR="00C34A9B" w:rsidRPr="00E06AEC">
        <w:rPr>
          <w:rFonts w:eastAsia="Times New Roman" w:cstheme="minorHAnsi"/>
          <w:sz w:val="26"/>
          <w:szCs w:val="26"/>
          <w:bdr w:val="none" w:sz="0" w:space="0" w:color="auto" w:frame="1"/>
        </w:rPr>
        <w:t xml:space="preserve"> </w:t>
      </w:r>
      <w:r w:rsidRPr="00E06AEC">
        <w:rPr>
          <w:rFonts w:eastAsia="Times New Roman" w:cstheme="minorHAnsi"/>
          <w:sz w:val="26"/>
          <w:szCs w:val="26"/>
          <w:bdr w:val="none" w:sz="0" w:space="0" w:color="auto" w:frame="1"/>
        </w:rPr>
        <w:t xml:space="preserve">- (1) </w:t>
      </w:r>
      <w:r w:rsidR="00D22073" w:rsidRPr="00E06AEC">
        <w:rPr>
          <w:rFonts w:eastAsia="Times New Roman" w:cstheme="minorHAnsi"/>
          <w:sz w:val="26"/>
          <w:szCs w:val="26"/>
          <w:bdr w:val="none" w:sz="0" w:space="0" w:color="auto" w:frame="1"/>
        </w:rPr>
        <w:t>Candidații</w:t>
      </w:r>
      <w:r w:rsidRPr="00E06AEC">
        <w:rPr>
          <w:rFonts w:eastAsia="Times New Roman" w:cstheme="minorHAnsi"/>
          <w:sz w:val="26"/>
          <w:szCs w:val="26"/>
          <w:bdr w:val="none" w:sz="0" w:space="0" w:color="auto" w:frame="1"/>
        </w:rPr>
        <w:t xml:space="preserve"> </w:t>
      </w:r>
      <w:r w:rsidR="00D22073" w:rsidRPr="00E06AEC">
        <w:rPr>
          <w:rFonts w:eastAsia="Times New Roman" w:cstheme="minorHAnsi"/>
          <w:sz w:val="26"/>
          <w:szCs w:val="26"/>
          <w:bdr w:val="none" w:sz="0" w:space="0" w:color="auto" w:frame="1"/>
        </w:rPr>
        <w:t>nemulțumiți</w:t>
      </w:r>
      <w:r w:rsidRPr="00E06AEC">
        <w:rPr>
          <w:rFonts w:eastAsia="Times New Roman" w:cstheme="minorHAnsi"/>
          <w:sz w:val="26"/>
          <w:szCs w:val="26"/>
          <w:bdr w:val="none" w:sz="0" w:space="0" w:color="auto" w:frame="1"/>
        </w:rPr>
        <w:t xml:space="preserve"> de notele </w:t>
      </w:r>
      <w:r w:rsidR="00406F7F" w:rsidRPr="00E06AEC">
        <w:rPr>
          <w:rFonts w:eastAsia="Times New Roman" w:cstheme="minorHAnsi"/>
          <w:sz w:val="26"/>
          <w:szCs w:val="26"/>
          <w:bdr w:val="none" w:sz="0" w:space="0" w:color="auto" w:frame="1"/>
        </w:rPr>
        <w:t xml:space="preserve">obținute </w:t>
      </w:r>
      <w:r w:rsidRPr="00E06AEC">
        <w:rPr>
          <w:rFonts w:eastAsia="Times New Roman" w:cstheme="minorHAnsi"/>
          <w:sz w:val="26"/>
          <w:szCs w:val="26"/>
          <w:bdr w:val="none" w:sz="0" w:space="0" w:color="auto" w:frame="1"/>
        </w:rPr>
        <w:t xml:space="preserve">pot formula </w:t>
      </w:r>
      <w:r w:rsidR="00D22073" w:rsidRPr="00E06AEC">
        <w:rPr>
          <w:rFonts w:eastAsia="Times New Roman" w:cstheme="minorHAnsi"/>
          <w:sz w:val="26"/>
          <w:szCs w:val="26"/>
          <w:bdr w:val="none" w:sz="0" w:space="0" w:color="auto" w:frame="1"/>
        </w:rPr>
        <w:t>contestații</w:t>
      </w:r>
      <w:r w:rsidRPr="00E06AEC">
        <w:rPr>
          <w:rFonts w:eastAsia="Times New Roman" w:cstheme="minorHAnsi"/>
          <w:sz w:val="26"/>
          <w:szCs w:val="26"/>
          <w:bdr w:val="none" w:sz="0" w:space="0" w:color="auto" w:frame="1"/>
        </w:rPr>
        <w:t xml:space="preserve">, în termen de 48 de ore de la publicarea rezultatelor la proba scrisă. </w:t>
      </w:r>
      <w:r w:rsidR="00D22073" w:rsidRPr="00E06AEC">
        <w:rPr>
          <w:rFonts w:eastAsia="Times New Roman" w:cstheme="minorHAnsi"/>
          <w:sz w:val="26"/>
          <w:szCs w:val="26"/>
          <w:bdr w:val="none" w:sz="0" w:space="0" w:color="auto" w:frame="1"/>
        </w:rPr>
        <w:t>Contestațiile</w:t>
      </w:r>
      <w:r w:rsidRPr="00E06AEC">
        <w:rPr>
          <w:rFonts w:eastAsia="Times New Roman" w:cstheme="minorHAnsi"/>
          <w:sz w:val="26"/>
          <w:szCs w:val="26"/>
          <w:bdr w:val="none" w:sz="0" w:space="0" w:color="auto" w:frame="1"/>
        </w:rPr>
        <w:t xml:space="preserve"> se transmit, prin intermediul </w:t>
      </w:r>
      <w:r w:rsidR="00906D2D" w:rsidRPr="00E06AEC">
        <w:rPr>
          <w:rFonts w:eastAsia="Times New Roman" w:cstheme="minorHAnsi"/>
          <w:sz w:val="26"/>
          <w:szCs w:val="26"/>
          <w:bdr w:val="none" w:sz="0" w:space="0" w:color="auto" w:frame="1"/>
        </w:rPr>
        <w:t>poștei</w:t>
      </w:r>
      <w:r w:rsidRPr="00E06AEC">
        <w:rPr>
          <w:rFonts w:eastAsia="Times New Roman" w:cstheme="minorHAnsi"/>
          <w:sz w:val="26"/>
          <w:szCs w:val="26"/>
          <w:bdr w:val="none" w:sz="0" w:space="0" w:color="auto" w:frame="1"/>
        </w:rPr>
        <w:t xml:space="preserve"> electronice sau prin fax, </w:t>
      </w:r>
      <w:r w:rsidR="00906D2D" w:rsidRPr="00E06AEC">
        <w:rPr>
          <w:rFonts w:eastAsia="Times New Roman" w:cstheme="minorHAnsi"/>
          <w:sz w:val="26"/>
          <w:szCs w:val="26"/>
          <w:bdr w:val="none" w:sz="0" w:space="0" w:color="auto" w:frame="1"/>
        </w:rPr>
        <w:t>Școlii</w:t>
      </w:r>
      <w:r w:rsidRPr="00E06AEC">
        <w:rPr>
          <w:rFonts w:eastAsia="Times New Roman" w:cstheme="minorHAnsi"/>
          <w:sz w:val="26"/>
          <w:szCs w:val="26"/>
          <w:bdr w:val="none" w:sz="0" w:space="0" w:color="auto" w:frame="1"/>
        </w:rPr>
        <w:t xml:space="preserve"> </w:t>
      </w:r>
      <w:r w:rsidR="00906D2D" w:rsidRPr="00E06AEC">
        <w:rPr>
          <w:rFonts w:eastAsia="Times New Roman" w:cstheme="minorHAnsi"/>
          <w:sz w:val="26"/>
          <w:szCs w:val="26"/>
          <w:bdr w:val="none" w:sz="0" w:space="0" w:color="auto" w:frame="1"/>
        </w:rPr>
        <w:t>Naționale</w:t>
      </w:r>
      <w:r w:rsidRPr="00E06AEC">
        <w:rPr>
          <w:rFonts w:eastAsia="Times New Roman" w:cstheme="minorHAnsi"/>
          <w:sz w:val="26"/>
          <w:szCs w:val="26"/>
          <w:bdr w:val="none" w:sz="0" w:space="0" w:color="auto" w:frame="1"/>
        </w:rPr>
        <w:t xml:space="preserve"> de Grefieri</w:t>
      </w:r>
      <w:r w:rsidR="00202803" w:rsidRPr="00E06AEC">
        <w:rPr>
          <w:rFonts w:eastAsia="Times New Roman" w:cstheme="minorHAnsi"/>
          <w:sz w:val="26"/>
          <w:szCs w:val="26"/>
          <w:bdr w:val="none" w:sz="0" w:space="0" w:color="auto" w:frame="1"/>
        </w:rPr>
        <w:t xml:space="preserve"> sau </w:t>
      </w:r>
      <w:r w:rsidR="00202803" w:rsidRPr="00E06AEC">
        <w:rPr>
          <w:sz w:val="26"/>
          <w:szCs w:val="26"/>
          <w:bdr w:val="none" w:sz="0" w:space="0" w:color="auto" w:frame="1"/>
        </w:rPr>
        <w:t>Consiliului Superior al Magistraturii,</w:t>
      </w:r>
      <w:r w:rsidR="00202803" w:rsidRPr="00E06AEC">
        <w:rPr>
          <w:rFonts w:eastAsia="Times New Roman" w:cstheme="minorHAnsi"/>
          <w:sz w:val="26"/>
          <w:szCs w:val="26"/>
          <w:bdr w:val="none" w:sz="0" w:space="0" w:color="auto" w:frame="1"/>
        </w:rPr>
        <w:t xml:space="preserve"> care le înaintează, de îndată, comisiei de organizare a concursului.</w:t>
      </w:r>
    </w:p>
    <w:p w14:paraId="1E2AB346" w14:textId="302F1117" w:rsidR="00300EC1" w:rsidRPr="00E06AEC" w:rsidRDefault="00C06936" w:rsidP="0009121B">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sz w:val="26"/>
          <w:szCs w:val="26"/>
          <w:bdr w:val="none" w:sz="0" w:space="0" w:color="auto" w:frame="1"/>
        </w:rPr>
        <w:t>(</w:t>
      </w:r>
      <w:r w:rsidR="00300EC1" w:rsidRPr="00E06AEC">
        <w:rPr>
          <w:rFonts w:eastAsia="Times New Roman" w:cstheme="minorHAnsi"/>
          <w:sz w:val="26"/>
          <w:szCs w:val="26"/>
          <w:bdr w:val="none" w:sz="0" w:space="0" w:color="auto" w:frame="1"/>
        </w:rPr>
        <w:t>2</w:t>
      </w:r>
      <w:r w:rsidRPr="00E06AEC">
        <w:rPr>
          <w:rFonts w:eastAsia="Times New Roman" w:cstheme="minorHAnsi"/>
          <w:sz w:val="26"/>
          <w:szCs w:val="26"/>
          <w:bdr w:val="none" w:sz="0" w:space="0" w:color="auto" w:frame="1"/>
        </w:rPr>
        <w:t xml:space="preserve">) </w:t>
      </w:r>
      <w:r w:rsidR="00300EC1" w:rsidRPr="00E06AEC">
        <w:rPr>
          <w:rFonts w:eastAsia="Times New Roman" w:cstheme="minorHAnsi"/>
          <w:sz w:val="26"/>
          <w:szCs w:val="26"/>
          <w:bdr w:val="none" w:sz="0" w:space="0" w:color="auto" w:frame="1"/>
        </w:rPr>
        <w:t xml:space="preserve">După </w:t>
      </w:r>
      <w:r w:rsidR="00722EC6" w:rsidRPr="00E06AEC">
        <w:rPr>
          <w:rFonts w:eastAsia="Times New Roman" w:cstheme="minorHAnsi"/>
          <w:sz w:val="26"/>
          <w:szCs w:val="26"/>
          <w:bdr w:val="none" w:sz="0" w:space="0" w:color="auto" w:frame="1"/>
        </w:rPr>
        <w:t>expirarea termenului prevăzut la alin. (1)</w:t>
      </w:r>
      <w:r w:rsidR="00300EC1" w:rsidRPr="00E06AEC">
        <w:rPr>
          <w:rFonts w:eastAsia="Times New Roman" w:cstheme="minorHAnsi"/>
          <w:sz w:val="26"/>
          <w:szCs w:val="26"/>
          <w:bdr w:val="none" w:sz="0" w:space="0" w:color="auto" w:frame="1"/>
        </w:rPr>
        <w:t xml:space="preserve">, comisia de organizare a concursului resigilează </w:t>
      </w:r>
      <w:r w:rsidR="00DB188F" w:rsidRPr="00E06AEC">
        <w:rPr>
          <w:rFonts w:eastAsia="Times New Roman" w:cstheme="minorHAnsi"/>
          <w:sz w:val="26"/>
          <w:szCs w:val="26"/>
          <w:bdr w:val="none" w:sz="0" w:space="0" w:color="auto" w:frame="1"/>
        </w:rPr>
        <w:t>și</w:t>
      </w:r>
      <w:r w:rsidR="00300EC1" w:rsidRPr="00E06AEC">
        <w:rPr>
          <w:rFonts w:eastAsia="Times New Roman" w:cstheme="minorHAnsi"/>
          <w:sz w:val="26"/>
          <w:szCs w:val="26"/>
          <w:bdr w:val="none" w:sz="0" w:space="0" w:color="auto" w:frame="1"/>
        </w:rPr>
        <w:t xml:space="preserve"> renumerotează lucrările a căror notare este contestată, înscriindu</w:t>
      </w:r>
      <w:r w:rsidR="00F76659">
        <w:rPr>
          <w:rFonts w:eastAsia="Times New Roman" w:cstheme="minorHAnsi"/>
          <w:sz w:val="26"/>
          <w:szCs w:val="26"/>
          <w:bdr w:val="none" w:sz="0" w:space="0" w:color="auto" w:frame="1"/>
        </w:rPr>
        <w:noBreakHyphen/>
      </w:r>
      <w:r w:rsidR="00300EC1" w:rsidRPr="00E06AEC">
        <w:rPr>
          <w:rFonts w:eastAsia="Times New Roman" w:cstheme="minorHAnsi"/>
          <w:sz w:val="26"/>
          <w:szCs w:val="26"/>
          <w:bdr w:val="none" w:sz="0" w:space="0" w:color="auto" w:frame="1"/>
        </w:rPr>
        <w:t xml:space="preserve">le într-un borderou separat. Acestea se predau </w:t>
      </w:r>
      <w:r w:rsidR="00906D2D" w:rsidRPr="00E06AEC">
        <w:rPr>
          <w:rFonts w:eastAsia="Times New Roman" w:cstheme="minorHAnsi"/>
          <w:sz w:val="26"/>
          <w:szCs w:val="26"/>
          <w:bdr w:val="none" w:sz="0" w:space="0" w:color="auto" w:frame="1"/>
        </w:rPr>
        <w:t>președintelui</w:t>
      </w:r>
      <w:r w:rsidR="00300EC1" w:rsidRPr="00E06AEC">
        <w:rPr>
          <w:rFonts w:eastAsia="Times New Roman" w:cstheme="minorHAnsi"/>
          <w:sz w:val="26"/>
          <w:szCs w:val="26"/>
          <w:bdr w:val="none" w:sz="0" w:space="0" w:color="auto" w:frame="1"/>
        </w:rPr>
        <w:t xml:space="preserve"> comisiei de </w:t>
      </w:r>
      <w:r w:rsidR="00906D2D" w:rsidRPr="00E06AEC">
        <w:rPr>
          <w:rFonts w:eastAsia="Times New Roman" w:cstheme="minorHAnsi"/>
          <w:sz w:val="26"/>
          <w:szCs w:val="26"/>
          <w:bdr w:val="none" w:sz="0" w:space="0" w:color="auto" w:frame="1"/>
        </w:rPr>
        <w:t>soluționare</w:t>
      </w:r>
      <w:r w:rsidR="00300EC1" w:rsidRPr="00E06AEC">
        <w:rPr>
          <w:rFonts w:eastAsia="Times New Roman" w:cstheme="minorHAnsi"/>
          <w:sz w:val="26"/>
          <w:szCs w:val="26"/>
          <w:bdr w:val="none" w:sz="0" w:space="0" w:color="auto" w:frame="1"/>
        </w:rPr>
        <w:t xml:space="preserve"> a </w:t>
      </w:r>
      <w:r w:rsidR="00906D2D" w:rsidRPr="00E06AEC">
        <w:rPr>
          <w:rFonts w:eastAsia="Times New Roman" w:cstheme="minorHAnsi"/>
          <w:sz w:val="26"/>
          <w:szCs w:val="26"/>
          <w:bdr w:val="none" w:sz="0" w:space="0" w:color="auto" w:frame="1"/>
        </w:rPr>
        <w:t>contestațiilor</w:t>
      </w:r>
      <w:r w:rsidR="00300EC1" w:rsidRPr="00E06AEC">
        <w:rPr>
          <w:rFonts w:eastAsia="Times New Roman" w:cstheme="minorHAnsi"/>
          <w:sz w:val="26"/>
          <w:szCs w:val="26"/>
          <w:bdr w:val="none" w:sz="0" w:space="0" w:color="auto" w:frame="1"/>
        </w:rPr>
        <w:t>.</w:t>
      </w:r>
    </w:p>
    <w:p w14:paraId="04E6C50E" w14:textId="4AE173FE" w:rsidR="00C06936" w:rsidRPr="00E06AEC" w:rsidRDefault="00C06936"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w:t>
      </w:r>
      <w:r w:rsidR="00300EC1" w:rsidRPr="00E06AEC">
        <w:rPr>
          <w:rFonts w:eastAsia="Times New Roman" w:cstheme="minorHAnsi"/>
          <w:sz w:val="26"/>
          <w:szCs w:val="26"/>
          <w:bdr w:val="none" w:sz="0" w:space="0" w:color="auto" w:frame="1"/>
        </w:rPr>
        <w:t>3</w:t>
      </w:r>
      <w:r w:rsidRPr="00E06AEC">
        <w:rPr>
          <w:rFonts w:eastAsia="Times New Roman" w:cstheme="minorHAnsi"/>
          <w:sz w:val="26"/>
          <w:szCs w:val="26"/>
          <w:bdr w:val="none" w:sz="0" w:space="0" w:color="auto" w:frame="1"/>
        </w:rPr>
        <w:t xml:space="preserve">) Comisia de </w:t>
      </w:r>
      <w:r w:rsidR="00906D2D" w:rsidRPr="00E06AEC">
        <w:rPr>
          <w:rFonts w:eastAsia="Times New Roman" w:cstheme="minorHAnsi"/>
          <w:sz w:val="26"/>
          <w:szCs w:val="26"/>
          <w:bdr w:val="none" w:sz="0" w:space="0" w:color="auto" w:frame="1"/>
        </w:rPr>
        <w:t>soluționare</w:t>
      </w:r>
      <w:r w:rsidRPr="00E06AEC">
        <w:rPr>
          <w:rFonts w:eastAsia="Times New Roman" w:cstheme="minorHAnsi"/>
          <w:sz w:val="26"/>
          <w:szCs w:val="26"/>
          <w:bdr w:val="none" w:sz="0" w:space="0" w:color="auto" w:frame="1"/>
        </w:rPr>
        <w:t xml:space="preserve"> a </w:t>
      </w:r>
      <w:r w:rsidR="00906D2D" w:rsidRPr="00E06AEC">
        <w:rPr>
          <w:rFonts w:eastAsia="Times New Roman" w:cstheme="minorHAnsi"/>
          <w:sz w:val="26"/>
          <w:szCs w:val="26"/>
          <w:bdr w:val="none" w:sz="0" w:space="0" w:color="auto" w:frame="1"/>
        </w:rPr>
        <w:t>contestațiilor</w:t>
      </w:r>
      <w:r w:rsidRPr="00E06AEC">
        <w:rPr>
          <w:rFonts w:eastAsia="Times New Roman" w:cstheme="minorHAnsi"/>
          <w:sz w:val="26"/>
          <w:szCs w:val="26"/>
          <w:bdr w:val="none" w:sz="0" w:space="0" w:color="auto" w:frame="1"/>
        </w:rPr>
        <w:t xml:space="preserve"> recorectează lucrările a căror notare a fost contestată, în termen de 20 de zile de la expirarea termenului prevăzut la alin. (</w:t>
      </w:r>
      <w:r w:rsidR="00300EC1" w:rsidRPr="00E06AEC">
        <w:rPr>
          <w:rFonts w:eastAsia="Times New Roman" w:cstheme="minorHAnsi"/>
          <w:sz w:val="26"/>
          <w:szCs w:val="26"/>
          <w:bdr w:val="none" w:sz="0" w:space="0" w:color="auto" w:frame="1"/>
        </w:rPr>
        <w:t>1</w:t>
      </w:r>
      <w:r w:rsidRPr="00E06AEC">
        <w:rPr>
          <w:rFonts w:eastAsia="Times New Roman" w:cstheme="minorHAnsi"/>
          <w:sz w:val="26"/>
          <w:szCs w:val="26"/>
          <w:bdr w:val="none" w:sz="0" w:space="0" w:color="auto" w:frame="1"/>
        </w:rPr>
        <w:t xml:space="preserve">). Prevederile </w:t>
      </w:r>
      <w:r w:rsidR="00300EC1" w:rsidRPr="00E06AEC">
        <w:rPr>
          <w:rFonts w:eastAsia="Times New Roman" w:cstheme="minorHAnsi"/>
          <w:sz w:val="26"/>
          <w:szCs w:val="26"/>
          <w:bdr w:val="none" w:sz="0" w:space="0" w:color="auto" w:frame="1"/>
        </w:rPr>
        <w:t xml:space="preserve">art. </w:t>
      </w:r>
      <w:r w:rsidR="00722EC6" w:rsidRPr="00E06AEC">
        <w:rPr>
          <w:rFonts w:eastAsia="Times New Roman" w:cstheme="minorHAnsi"/>
          <w:sz w:val="26"/>
          <w:szCs w:val="26"/>
          <w:bdr w:val="none" w:sz="0" w:space="0" w:color="auto" w:frame="1"/>
        </w:rPr>
        <w:t xml:space="preserve">23 alin. </w:t>
      </w:r>
      <w:r w:rsidR="00722EC6" w:rsidRPr="00E06AEC">
        <w:rPr>
          <w:rStyle w:val="FootnoteReference"/>
          <w:rFonts w:eastAsia="Times New Roman" w:cstheme="minorHAnsi"/>
          <w:sz w:val="26"/>
          <w:szCs w:val="26"/>
          <w:bdr w:val="none" w:sz="0" w:space="0" w:color="auto" w:frame="1"/>
          <w:vertAlign w:val="baseline"/>
        </w:rPr>
        <w:t>(1)-(7)</w:t>
      </w:r>
      <w:r w:rsidR="00722EC6" w:rsidRPr="00E06AEC">
        <w:rPr>
          <w:rFonts w:eastAsia="Times New Roman" w:cstheme="minorHAnsi"/>
          <w:sz w:val="26"/>
          <w:szCs w:val="26"/>
          <w:bdr w:val="none" w:sz="0" w:space="0" w:color="auto" w:frame="1"/>
        </w:rPr>
        <w:t xml:space="preserve"> </w:t>
      </w:r>
      <w:r w:rsidRPr="00E06AEC">
        <w:rPr>
          <w:rFonts w:eastAsia="Times New Roman" w:cstheme="minorHAnsi"/>
          <w:sz w:val="26"/>
          <w:szCs w:val="26"/>
          <w:bdr w:val="none" w:sz="0" w:space="0" w:color="auto" w:frame="1"/>
        </w:rPr>
        <w:t>se aplică în mod corespunzător.</w:t>
      </w:r>
    </w:p>
    <w:p w14:paraId="6A1B3504" w14:textId="2CC5F7A0" w:rsidR="00906D2D" w:rsidRPr="00E06AEC" w:rsidRDefault="00300EC1"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w:t>
      </w:r>
      <w:r w:rsidR="00D65453" w:rsidRPr="00E06AEC">
        <w:rPr>
          <w:rFonts w:eastAsia="Times New Roman" w:cstheme="minorHAnsi"/>
          <w:sz w:val="26"/>
          <w:szCs w:val="26"/>
          <w:bdr w:val="none" w:sz="0" w:space="0" w:color="auto" w:frame="1"/>
        </w:rPr>
        <w:t>4</w:t>
      </w:r>
      <w:r w:rsidRPr="00E06AEC">
        <w:rPr>
          <w:rFonts w:eastAsia="Times New Roman" w:cstheme="minorHAnsi"/>
          <w:sz w:val="26"/>
          <w:szCs w:val="26"/>
          <w:bdr w:val="none" w:sz="0" w:space="0" w:color="auto" w:frame="1"/>
        </w:rPr>
        <w:t xml:space="preserve">) În cazul admiterii unor </w:t>
      </w:r>
      <w:r w:rsidR="00906D2D" w:rsidRPr="00E06AEC">
        <w:rPr>
          <w:rFonts w:eastAsia="Times New Roman" w:cstheme="minorHAnsi"/>
          <w:sz w:val="26"/>
          <w:szCs w:val="26"/>
          <w:bdr w:val="none" w:sz="0" w:space="0" w:color="auto" w:frame="1"/>
        </w:rPr>
        <w:t>contestații</w:t>
      </w:r>
      <w:r w:rsidRPr="00E06AEC">
        <w:rPr>
          <w:rFonts w:eastAsia="Times New Roman" w:cstheme="minorHAnsi"/>
          <w:sz w:val="26"/>
          <w:szCs w:val="26"/>
          <w:bdr w:val="none" w:sz="0" w:space="0" w:color="auto" w:frame="1"/>
        </w:rPr>
        <w:t xml:space="preserve"> cu privire la rezultatele </w:t>
      </w:r>
      <w:r w:rsidR="00906D2D" w:rsidRPr="00E06AEC">
        <w:rPr>
          <w:rFonts w:eastAsia="Times New Roman" w:cstheme="minorHAnsi"/>
          <w:sz w:val="26"/>
          <w:szCs w:val="26"/>
          <w:bdr w:val="none" w:sz="0" w:space="0" w:color="auto" w:frame="1"/>
        </w:rPr>
        <w:t>obținute</w:t>
      </w:r>
      <w:r w:rsidRPr="00E06AEC">
        <w:rPr>
          <w:rFonts w:eastAsia="Times New Roman" w:cstheme="minorHAnsi"/>
          <w:sz w:val="26"/>
          <w:szCs w:val="26"/>
          <w:bdr w:val="none" w:sz="0" w:space="0" w:color="auto" w:frame="1"/>
        </w:rPr>
        <w:t xml:space="preserve"> la proba scrisă</w:t>
      </w:r>
      <w:r w:rsidR="00906D2D" w:rsidRPr="00E06AEC">
        <w:rPr>
          <w:rFonts w:eastAsia="Times New Roman" w:cstheme="minorHAnsi"/>
          <w:sz w:val="26"/>
          <w:szCs w:val="26"/>
          <w:bdr w:val="none" w:sz="0" w:space="0" w:color="auto" w:frame="1"/>
        </w:rPr>
        <w:t xml:space="preserve">, prevederile art. </w:t>
      </w:r>
      <w:r w:rsidR="003C1A77" w:rsidRPr="00E06AEC">
        <w:rPr>
          <w:rFonts w:eastAsia="Times New Roman" w:cstheme="minorHAnsi"/>
          <w:sz w:val="26"/>
          <w:szCs w:val="26"/>
          <w:bdr w:val="none" w:sz="0" w:space="0" w:color="auto" w:frame="1"/>
        </w:rPr>
        <w:t xml:space="preserve">22 </w:t>
      </w:r>
      <w:r w:rsidR="00906D2D" w:rsidRPr="00E06AEC">
        <w:rPr>
          <w:rFonts w:eastAsia="Times New Roman" w:cstheme="minorHAnsi"/>
          <w:sz w:val="26"/>
          <w:szCs w:val="26"/>
          <w:bdr w:val="none" w:sz="0" w:space="0" w:color="auto" w:frame="1"/>
        </w:rPr>
        <w:t>alin. (6) se aplică în mod corespunzător.</w:t>
      </w:r>
    </w:p>
    <w:p w14:paraId="54AE7785" w14:textId="4174B824" w:rsidR="00C06936" w:rsidRPr="00E06AEC" w:rsidRDefault="00C06936"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w:t>
      </w:r>
      <w:r w:rsidR="00D65453" w:rsidRPr="00E06AEC">
        <w:rPr>
          <w:rFonts w:eastAsia="Times New Roman" w:cstheme="minorHAnsi"/>
          <w:sz w:val="26"/>
          <w:szCs w:val="26"/>
          <w:bdr w:val="none" w:sz="0" w:space="0" w:color="auto" w:frame="1"/>
        </w:rPr>
        <w:t>5</w:t>
      </w:r>
      <w:r w:rsidRPr="00E06AEC">
        <w:rPr>
          <w:rFonts w:eastAsia="Times New Roman" w:cstheme="minorHAnsi"/>
          <w:sz w:val="26"/>
          <w:szCs w:val="26"/>
          <w:bdr w:val="none" w:sz="0" w:space="0" w:color="auto" w:frame="1"/>
        </w:rPr>
        <w:t xml:space="preserve">) Nota acordată în urma </w:t>
      </w:r>
      <w:r w:rsidR="00906D2D" w:rsidRPr="00E06AEC">
        <w:rPr>
          <w:rFonts w:eastAsia="Times New Roman" w:cstheme="minorHAnsi"/>
          <w:sz w:val="26"/>
          <w:szCs w:val="26"/>
          <w:bdr w:val="none" w:sz="0" w:space="0" w:color="auto" w:frame="1"/>
        </w:rPr>
        <w:t>soluționării</w:t>
      </w:r>
      <w:r w:rsidRPr="00E06AEC">
        <w:rPr>
          <w:rFonts w:eastAsia="Times New Roman" w:cstheme="minorHAnsi"/>
          <w:sz w:val="26"/>
          <w:szCs w:val="26"/>
          <w:bdr w:val="none" w:sz="0" w:space="0" w:color="auto" w:frame="1"/>
        </w:rPr>
        <w:t xml:space="preserve"> </w:t>
      </w:r>
      <w:r w:rsidR="00906D2D" w:rsidRPr="00E06AEC">
        <w:rPr>
          <w:rFonts w:eastAsia="Times New Roman" w:cstheme="minorHAnsi"/>
          <w:sz w:val="26"/>
          <w:szCs w:val="26"/>
          <w:bdr w:val="none" w:sz="0" w:space="0" w:color="auto" w:frame="1"/>
        </w:rPr>
        <w:t>contestației</w:t>
      </w:r>
      <w:r w:rsidRPr="00E06AEC">
        <w:rPr>
          <w:rFonts w:eastAsia="Times New Roman" w:cstheme="minorHAnsi"/>
          <w:sz w:val="26"/>
          <w:szCs w:val="26"/>
          <w:bdr w:val="none" w:sz="0" w:space="0" w:color="auto" w:frame="1"/>
        </w:rPr>
        <w:t xml:space="preserve"> este definitivă </w:t>
      </w:r>
      <w:r w:rsidR="00906D2D"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nu poate fi mai mică decât nota contestată.</w:t>
      </w:r>
    </w:p>
    <w:p w14:paraId="442C0627" w14:textId="32906AEA" w:rsidR="00C06936" w:rsidRPr="00E06AEC" w:rsidRDefault="00C06936"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w:t>
      </w:r>
      <w:r w:rsidR="00D65453" w:rsidRPr="00E06AEC">
        <w:rPr>
          <w:rFonts w:eastAsia="Times New Roman" w:cstheme="minorHAnsi"/>
          <w:sz w:val="26"/>
          <w:szCs w:val="26"/>
          <w:bdr w:val="none" w:sz="0" w:space="0" w:color="auto" w:frame="1"/>
        </w:rPr>
        <w:t>6</w:t>
      </w:r>
      <w:r w:rsidRPr="00E06AEC">
        <w:rPr>
          <w:rFonts w:eastAsia="Times New Roman" w:cstheme="minorHAnsi"/>
          <w:sz w:val="26"/>
          <w:szCs w:val="26"/>
          <w:bdr w:val="none" w:sz="0" w:space="0" w:color="auto" w:frame="1"/>
        </w:rPr>
        <w:t>) Pentru a fi declarat admis</w:t>
      </w:r>
      <w:r w:rsidR="00D03C8F" w:rsidRPr="00E06AEC">
        <w:rPr>
          <w:rFonts w:eastAsia="Times New Roman" w:cstheme="minorHAnsi"/>
          <w:sz w:val="26"/>
          <w:szCs w:val="26"/>
          <w:bdr w:val="none" w:sz="0" w:space="0" w:color="auto" w:frame="1"/>
        </w:rPr>
        <w:t xml:space="preserve"> la proba scrisă</w:t>
      </w:r>
      <w:r w:rsidRPr="00E06AEC">
        <w:rPr>
          <w:rFonts w:eastAsia="Times New Roman" w:cstheme="minorHAnsi"/>
          <w:sz w:val="26"/>
          <w:szCs w:val="26"/>
          <w:bdr w:val="none" w:sz="0" w:space="0" w:color="auto" w:frame="1"/>
        </w:rPr>
        <w:t xml:space="preserve">, candidatul trebuie să </w:t>
      </w:r>
      <w:r w:rsidR="00906D2D" w:rsidRPr="00E06AEC">
        <w:rPr>
          <w:rFonts w:eastAsia="Times New Roman" w:cstheme="minorHAnsi"/>
          <w:sz w:val="26"/>
          <w:szCs w:val="26"/>
          <w:bdr w:val="none" w:sz="0" w:space="0" w:color="auto" w:frame="1"/>
        </w:rPr>
        <w:t>obțină</w:t>
      </w:r>
      <w:r w:rsidRPr="00E06AEC">
        <w:rPr>
          <w:rFonts w:eastAsia="Times New Roman" w:cstheme="minorHAnsi"/>
          <w:sz w:val="26"/>
          <w:szCs w:val="26"/>
          <w:bdr w:val="none" w:sz="0" w:space="0" w:color="auto" w:frame="1"/>
        </w:rPr>
        <w:t xml:space="preserve"> cel </w:t>
      </w:r>
      <w:r w:rsidR="00906D2D" w:rsidRPr="00E06AEC">
        <w:rPr>
          <w:rFonts w:eastAsia="Times New Roman" w:cstheme="minorHAnsi"/>
          <w:sz w:val="26"/>
          <w:szCs w:val="26"/>
          <w:bdr w:val="none" w:sz="0" w:space="0" w:color="auto" w:frame="1"/>
        </w:rPr>
        <w:t>puțin</w:t>
      </w:r>
      <w:r w:rsidRPr="00E06AEC">
        <w:rPr>
          <w:rFonts w:eastAsia="Times New Roman" w:cstheme="minorHAnsi"/>
          <w:sz w:val="26"/>
          <w:szCs w:val="26"/>
          <w:bdr w:val="none" w:sz="0" w:space="0" w:color="auto" w:frame="1"/>
        </w:rPr>
        <w:t xml:space="preserve"> nota 7, dar nu mai </w:t>
      </w:r>
      <w:r w:rsidR="00906D2D" w:rsidRPr="00E06AEC">
        <w:rPr>
          <w:rFonts w:eastAsia="Times New Roman" w:cstheme="minorHAnsi"/>
          <w:sz w:val="26"/>
          <w:szCs w:val="26"/>
          <w:bdr w:val="none" w:sz="0" w:space="0" w:color="auto" w:frame="1"/>
        </w:rPr>
        <w:t>puțin</w:t>
      </w:r>
      <w:r w:rsidRPr="00E06AEC">
        <w:rPr>
          <w:rFonts w:eastAsia="Times New Roman" w:cstheme="minorHAnsi"/>
          <w:sz w:val="26"/>
          <w:szCs w:val="26"/>
          <w:bdr w:val="none" w:sz="0" w:space="0" w:color="auto" w:frame="1"/>
        </w:rPr>
        <w:t xml:space="preserve"> de 6 la fiecare dintre disciplinele de concurs.</w:t>
      </w:r>
    </w:p>
    <w:p w14:paraId="67F4E207" w14:textId="0DDDE552" w:rsidR="00C06936" w:rsidRPr="00E06AEC" w:rsidRDefault="00C06936"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w:t>
      </w:r>
      <w:r w:rsidR="00D65453" w:rsidRPr="00E06AEC">
        <w:rPr>
          <w:rFonts w:eastAsia="Times New Roman" w:cstheme="minorHAnsi"/>
          <w:sz w:val="26"/>
          <w:szCs w:val="26"/>
          <w:bdr w:val="none" w:sz="0" w:space="0" w:color="auto" w:frame="1"/>
        </w:rPr>
        <w:t>7</w:t>
      </w:r>
      <w:r w:rsidRPr="00E06AEC">
        <w:rPr>
          <w:rFonts w:eastAsia="Times New Roman" w:cstheme="minorHAnsi"/>
          <w:sz w:val="26"/>
          <w:szCs w:val="26"/>
          <w:bdr w:val="none" w:sz="0" w:space="0" w:color="auto" w:frame="1"/>
        </w:rPr>
        <w:t xml:space="preserve">) După </w:t>
      </w:r>
      <w:r w:rsidR="00906D2D" w:rsidRPr="00E06AEC">
        <w:rPr>
          <w:rFonts w:eastAsia="Times New Roman" w:cstheme="minorHAnsi"/>
          <w:sz w:val="26"/>
          <w:szCs w:val="26"/>
          <w:bdr w:val="none" w:sz="0" w:space="0" w:color="auto" w:frame="1"/>
        </w:rPr>
        <w:t>soluționarea</w:t>
      </w:r>
      <w:r w:rsidRPr="00E06AEC">
        <w:rPr>
          <w:rFonts w:eastAsia="Times New Roman" w:cstheme="minorHAnsi"/>
          <w:sz w:val="26"/>
          <w:szCs w:val="26"/>
          <w:bdr w:val="none" w:sz="0" w:space="0" w:color="auto" w:frame="1"/>
        </w:rPr>
        <w:t xml:space="preserve"> </w:t>
      </w:r>
      <w:r w:rsidR="00906D2D" w:rsidRPr="00E06AEC">
        <w:rPr>
          <w:rFonts w:eastAsia="Times New Roman" w:cstheme="minorHAnsi"/>
          <w:sz w:val="26"/>
          <w:szCs w:val="26"/>
          <w:bdr w:val="none" w:sz="0" w:space="0" w:color="auto" w:frame="1"/>
        </w:rPr>
        <w:t>contestațiilor</w:t>
      </w:r>
      <w:r w:rsidRPr="00E06AEC">
        <w:rPr>
          <w:rFonts w:eastAsia="Times New Roman" w:cstheme="minorHAnsi"/>
          <w:sz w:val="26"/>
          <w:szCs w:val="26"/>
          <w:bdr w:val="none" w:sz="0" w:space="0" w:color="auto" w:frame="1"/>
        </w:rPr>
        <w:t xml:space="preserve">, comisia de organizare a concursului </w:t>
      </w:r>
      <w:r w:rsidR="00906D2D" w:rsidRPr="00E06AEC">
        <w:rPr>
          <w:rFonts w:eastAsia="Times New Roman" w:cstheme="minorHAnsi"/>
          <w:sz w:val="26"/>
          <w:szCs w:val="26"/>
          <w:bdr w:val="none" w:sz="0" w:space="0" w:color="auto" w:frame="1"/>
        </w:rPr>
        <w:t>întocmește</w:t>
      </w:r>
      <w:r w:rsidRPr="00E06AEC">
        <w:rPr>
          <w:rFonts w:eastAsia="Times New Roman" w:cstheme="minorHAnsi"/>
          <w:sz w:val="26"/>
          <w:szCs w:val="26"/>
          <w:bdr w:val="none" w:sz="0" w:space="0" w:color="auto" w:frame="1"/>
        </w:rPr>
        <w:t xml:space="preserve"> lista cu rezultatele definitive, care se publică pe </w:t>
      </w:r>
      <w:r w:rsidR="00037286" w:rsidRPr="00E06AEC">
        <w:rPr>
          <w:rFonts w:eastAsia="Times New Roman" w:cstheme="minorHAnsi"/>
          <w:sz w:val="26"/>
          <w:szCs w:val="26"/>
          <w:bdr w:val="none" w:sz="0" w:space="0" w:color="auto" w:frame="1"/>
        </w:rPr>
        <w:t>paginile de internet ale Consiliului Superior al Magistraturii și Școlii Naționale de Grefieri</w:t>
      </w:r>
      <w:r w:rsidRPr="00E06AEC">
        <w:rPr>
          <w:rFonts w:eastAsia="Times New Roman" w:cstheme="minorHAnsi"/>
          <w:sz w:val="26"/>
          <w:szCs w:val="26"/>
          <w:bdr w:val="none" w:sz="0" w:space="0" w:color="auto" w:frame="1"/>
        </w:rPr>
        <w:t>.</w:t>
      </w:r>
    </w:p>
    <w:p w14:paraId="46A6DC2B" w14:textId="481547AC" w:rsidR="00D65453" w:rsidRPr="00E06AEC" w:rsidRDefault="00D65453" w:rsidP="0009121B">
      <w:pPr>
        <w:shd w:val="clear" w:color="auto" w:fill="FFFFFF"/>
        <w:spacing w:after="0" w:line="276" w:lineRule="auto"/>
        <w:ind w:firstLine="720"/>
        <w:jc w:val="both"/>
        <w:rPr>
          <w:rFonts w:eastAsia="Times New Roman" w:cstheme="minorHAnsi"/>
          <w:sz w:val="26"/>
          <w:szCs w:val="26"/>
        </w:rPr>
      </w:pPr>
      <w:bookmarkStart w:id="30" w:name="7676707"/>
      <w:bookmarkEnd w:id="30"/>
      <w:r w:rsidRPr="00E06AEC">
        <w:rPr>
          <w:rFonts w:eastAsia="Times New Roman" w:cstheme="minorHAnsi"/>
          <w:b/>
          <w:bCs/>
          <w:sz w:val="26"/>
          <w:szCs w:val="26"/>
          <w:bdr w:val="none" w:sz="0" w:space="0" w:color="auto" w:frame="1"/>
        </w:rPr>
        <w:t xml:space="preserve">Art. </w:t>
      </w:r>
      <w:r w:rsidR="003C1A77" w:rsidRPr="00E06AEC">
        <w:rPr>
          <w:rFonts w:eastAsia="Times New Roman" w:cstheme="minorHAnsi"/>
          <w:b/>
          <w:bCs/>
          <w:sz w:val="26"/>
          <w:szCs w:val="26"/>
          <w:bdr w:val="none" w:sz="0" w:space="0" w:color="auto" w:frame="1"/>
        </w:rPr>
        <w:t>25</w:t>
      </w:r>
      <w:r w:rsidRPr="00F76659">
        <w:rPr>
          <w:rFonts w:eastAsia="Times New Roman" w:cstheme="minorHAnsi"/>
          <w:sz w:val="26"/>
          <w:szCs w:val="26"/>
          <w:bdr w:val="none" w:sz="0" w:space="0" w:color="auto" w:frame="1"/>
        </w:rPr>
        <w:t xml:space="preserve"> - </w:t>
      </w:r>
      <w:r w:rsidRPr="00E06AEC">
        <w:rPr>
          <w:rFonts w:eastAsia="Times New Roman" w:cstheme="minorHAnsi"/>
          <w:sz w:val="26"/>
          <w:szCs w:val="26"/>
          <w:bdr w:val="none" w:sz="0" w:space="0" w:color="auto" w:frame="1"/>
        </w:rPr>
        <w:t xml:space="preserve">(1) În termen de maximum 3 zile de la publicarea listei cu rezultatele finale ale </w:t>
      </w:r>
      <w:r w:rsidR="00272104" w:rsidRPr="00E06AEC">
        <w:rPr>
          <w:rFonts w:eastAsia="Times New Roman" w:cstheme="minorHAnsi"/>
          <w:sz w:val="26"/>
          <w:szCs w:val="26"/>
          <w:bdr w:val="none" w:sz="0" w:space="0" w:color="auto" w:frame="1"/>
        </w:rPr>
        <w:t>probei scrise</w:t>
      </w:r>
      <w:r w:rsidRPr="00E06AEC">
        <w:rPr>
          <w:rFonts w:eastAsia="Times New Roman" w:cstheme="minorHAnsi"/>
          <w:sz w:val="26"/>
          <w:szCs w:val="26"/>
          <w:bdr w:val="none" w:sz="0" w:space="0" w:color="auto" w:frame="1"/>
        </w:rPr>
        <w:t xml:space="preserve">, comisia de organizare a concursului </w:t>
      </w:r>
      <w:r w:rsidR="00DA4C3F" w:rsidRPr="00E06AEC">
        <w:rPr>
          <w:rFonts w:eastAsia="Times New Roman" w:cstheme="minorHAnsi"/>
          <w:sz w:val="26"/>
          <w:szCs w:val="26"/>
          <w:bdr w:val="none" w:sz="0" w:space="0" w:color="auto" w:frame="1"/>
        </w:rPr>
        <w:t>întocmește</w:t>
      </w:r>
      <w:r w:rsidRPr="00E06AEC">
        <w:rPr>
          <w:rFonts w:eastAsia="Times New Roman" w:cstheme="minorHAnsi"/>
          <w:sz w:val="26"/>
          <w:szCs w:val="26"/>
          <w:bdr w:val="none" w:sz="0" w:space="0" w:color="auto" w:frame="1"/>
        </w:rPr>
        <w:t xml:space="preserve"> tabelul de clasificare a </w:t>
      </w:r>
      <w:r w:rsidR="00DA4C3F" w:rsidRPr="00E06AEC">
        <w:rPr>
          <w:rFonts w:eastAsia="Times New Roman" w:cstheme="minorHAnsi"/>
          <w:sz w:val="26"/>
          <w:szCs w:val="26"/>
          <w:bdr w:val="none" w:sz="0" w:space="0" w:color="auto" w:frame="1"/>
        </w:rPr>
        <w:t>candidaților</w:t>
      </w:r>
      <w:r w:rsidRPr="00E06AEC">
        <w:rPr>
          <w:rFonts w:eastAsia="Times New Roman" w:cstheme="minorHAnsi"/>
          <w:sz w:val="26"/>
          <w:szCs w:val="26"/>
          <w:bdr w:val="none" w:sz="0" w:space="0" w:color="auto" w:frame="1"/>
        </w:rPr>
        <w:t xml:space="preserve"> în ordinea descrescătoare a notelor finale </w:t>
      </w:r>
      <w:r w:rsidR="00DA4C3F" w:rsidRPr="00E06AEC">
        <w:rPr>
          <w:rFonts w:eastAsia="Times New Roman" w:cstheme="minorHAnsi"/>
          <w:sz w:val="26"/>
          <w:szCs w:val="26"/>
          <w:bdr w:val="none" w:sz="0" w:space="0" w:color="auto" w:frame="1"/>
        </w:rPr>
        <w:t>obținute</w:t>
      </w:r>
      <w:r w:rsidRPr="00E06AEC">
        <w:rPr>
          <w:rFonts w:eastAsia="Times New Roman" w:cstheme="minorHAnsi"/>
          <w:sz w:val="26"/>
          <w:szCs w:val="26"/>
          <w:bdr w:val="none" w:sz="0" w:space="0" w:color="auto" w:frame="1"/>
        </w:rPr>
        <w:t xml:space="preserve"> la concurs.</w:t>
      </w:r>
    </w:p>
    <w:p w14:paraId="7F154D9A" w14:textId="6548132E" w:rsidR="005049D4" w:rsidRPr="00E06AEC" w:rsidRDefault="00D65453" w:rsidP="0009121B">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sz w:val="26"/>
          <w:szCs w:val="26"/>
          <w:bdr w:val="none" w:sz="0" w:space="0" w:color="auto" w:frame="1"/>
        </w:rPr>
        <w:t xml:space="preserve">(2) Tabelul de clasificare a </w:t>
      </w:r>
      <w:r w:rsidR="00DA4C3F" w:rsidRPr="00E06AEC">
        <w:rPr>
          <w:rFonts w:eastAsia="Times New Roman" w:cstheme="minorHAnsi"/>
          <w:sz w:val="26"/>
          <w:szCs w:val="26"/>
          <w:bdr w:val="none" w:sz="0" w:space="0" w:color="auto" w:frame="1"/>
        </w:rPr>
        <w:t>candidaților</w:t>
      </w:r>
      <w:r w:rsidRPr="00E06AEC">
        <w:rPr>
          <w:rFonts w:eastAsia="Times New Roman" w:cstheme="minorHAnsi"/>
          <w:sz w:val="26"/>
          <w:szCs w:val="26"/>
          <w:bdr w:val="none" w:sz="0" w:space="0" w:color="auto" w:frame="1"/>
        </w:rPr>
        <w:t xml:space="preserve">, întocmit în </w:t>
      </w:r>
      <w:r w:rsidR="00DA4C3F" w:rsidRPr="00E06AEC">
        <w:rPr>
          <w:rFonts w:eastAsia="Times New Roman" w:cstheme="minorHAnsi"/>
          <w:sz w:val="26"/>
          <w:szCs w:val="26"/>
          <w:bdr w:val="none" w:sz="0" w:space="0" w:color="auto" w:frame="1"/>
        </w:rPr>
        <w:t>condițiile</w:t>
      </w:r>
      <w:r w:rsidRPr="00E06AEC">
        <w:rPr>
          <w:rFonts w:eastAsia="Times New Roman" w:cstheme="minorHAnsi"/>
          <w:sz w:val="26"/>
          <w:szCs w:val="26"/>
          <w:bdr w:val="none" w:sz="0" w:space="0" w:color="auto" w:frame="1"/>
        </w:rPr>
        <w:t xml:space="preserve"> alin. (1), se publică pe paginile de internet ale Consiliului Superior al Magistraturii </w:t>
      </w:r>
      <w:r w:rsidR="00DA4C3F"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w:t>
      </w:r>
      <w:r w:rsidR="00DA4C3F" w:rsidRPr="00E06AEC">
        <w:rPr>
          <w:rFonts w:eastAsia="Times New Roman" w:cstheme="minorHAnsi"/>
          <w:sz w:val="26"/>
          <w:szCs w:val="26"/>
          <w:bdr w:val="none" w:sz="0" w:space="0" w:color="auto" w:frame="1"/>
        </w:rPr>
        <w:t>Școlii</w:t>
      </w:r>
      <w:r w:rsidRPr="00E06AEC">
        <w:rPr>
          <w:rFonts w:eastAsia="Times New Roman" w:cstheme="minorHAnsi"/>
          <w:sz w:val="26"/>
          <w:szCs w:val="26"/>
          <w:bdr w:val="none" w:sz="0" w:space="0" w:color="auto" w:frame="1"/>
        </w:rPr>
        <w:t xml:space="preserve"> </w:t>
      </w:r>
      <w:r w:rsidR="00DA4C3F" w:rsidRPr="00E06AEC">
        <w:rPr>
          <w:rFonts w:eastAsia="Times New Roman" w:cstheme="minorHAnsi"/>
          <w:sz w:val="26"/>
          <w:szCs w:val="26"/>
          <w:bdr w:val="none" w:sz="0" w:space="0" w:color="auto" w:frame="1"/>
        </w:rPr>
        <w:t>Naționale</w:t>
      </w:r>
      <w:r w:rsidRPr="00E06AEC">
        <w:rPr>
          <w:rFonts w:eastAsia="Times New Roman" w:cstheme="minorHAnsi"/>
          <w:sz w:val="26"/>
          <w:szCs w:val="26"/>
          <w:bdr w:val="none" w:sz="0" w:space="0" w:color="auto" w:frame="1"/>
        </w:rPr>
        <w:t xml:space="preserve"> de Grefieri.</w:t>
      </w:r>
    </w:p>
    <w:p w14:paraId="3547146C" w14:textId="0C462F17" w:rsidR="004721CD" w:rsidRPr="00E06AEC" w:rsidRDefault="00C4093C" w:rsidP="0009121B">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b/>
          <w:bCs/>
          <w:sz w:val="26"/>
          <w:szCs w:val="26"/>
          <w:bdr w:val="none" w:sz="0" w:space="0" w:color="auto" w:frame="1"/>
        </w:rPr>
        <w:lastRenderedPageBreak/>
        <w:t xml:space="preserve">Art. </w:t>
      </w:r>
      <w:r w:rsidR="003C1A77" w:rsidRPr="00E06AEC">
        <w:rPr>
          <w:rFonts w:eastAsia="Times New Roman" w:cstheme="minorHAnsi"/>
          <w:b/>
          <w:bCs/>
          <w:sz w:val="26"/>
          <w:szCs w:val="26"/>
          <w:bdr w:val="none" w:sz="0" w:space="0" w:color="auto" w:frame="1"/>
        </w:rPr>
        <w:t>26</w:t>
      </w:r>
      <w:r w:rsidR="003C1A77" w:rsidRPr="00F76659">
        <w:rPr>
          <w:rFonts w:eastAsia="Times New Roman" w:cstheme="minorHAnsi"/>
          <w:sz w:val="26"/>
          <w:szCs w:val="26"/>
          <w:bdr w:val="none" w:sz="0" w:space="0" w:color="auto" w:frame="1"/>
        </w:rPr>
        <w:t xml:space="preserve"> </w:t>
      </w:r>
      <w:r w:rsidRPr="00E06AEC">
        <w:rPr>
          <w:rFonts w:eastAsia="Times New Roman" w:cstheme="minorHAnsi"/>
          <w:sz w:val="26"/>
          <w:szCs w:val="26"/>
          <w:bdr w:val="none" w:sz="0" w:space="0" w:color="auto" w:frame="1"/>
        </w:rPr>
        <w:t xml:space="preserve">- (1) </w:t>
      </w:r>
      <w:r w:rsidR="004721CD" w:rsidRPr="00E06AEC">
        <w:rPr>
          <w:rFonts w:eastAsia="Times New Roman" w:cstheme="minorHAnsi"/>
          <w:sz w:val="26"/>
          <w:szCs w:val="26"/>
          <w:bdr w:val="none" w:sz="0" w:space="0" w:color="auto" w:frame="1"/>
        </w:rPr>
        <w:t>C</w:t>
      </w:r>
      <w:r w:rsidR="007500D9" w:rsidRPr="00E06AEC">
        <w:rPr>
          <w:rFonts w:eastAsia="Times New Roman" w:cstheme="minorHAnsi"/>
          <w:sz w:val="26"/>
          <w:szCs w:val="26"/>
          <w:bdr w:val="none" w:sz="0" w:space="0" w:color="auto" w:frame="1"/>
        </w:rPr>
        <w:t>andidații declarați admiși</w:t>
      </w:r>
      <w:r w:rsidR="004721CD" w:rsidRPr="00E06AEC">
        <w:rPr>
          <w:rFonts w:eastAsia="Times New Roman" w:cstheme="minorHAnsi"/>
          <w:sz w:val="26"/>
          <w:szCs w:val="26"/>
          <w:bdr w:val="none" w:sz="0" w:space="0" w:color="auto" w:frame="1"/>
        </w:rPr>
        <w:t xml:space="preserve"> la</w:t>
      </w:r>
      <w:r w:rsidR="007500D9" w:rsidRPr="00E06AEC">
        <w:rPr>
          <w:rFonts w:eastAsia="Times New Roman" w:cstheme="minorHAnsi"/>
          <w:sz w:val="26"/>
          <w:szCs w:val="26"/>
          <w:bdr w:val="none" w:sz="0" w:space="0" w:color="auto" w:frame="1"/>
        </w:rPr>
        <w:t xml:space="preserve"> proba scrisă </w:t>
      </w:r>
      <w:r w:rsidR="003C1A77" w:rsidRPr="00E06AEC">
        <w:rPr>
          <w:rFonts w:eastAsia="Times New Roman" w:cstheme="minorHAnsi"/>
          <w:sz w:val="26"/>
          <w:szCs w:val="26"/>
          <w:bdr w:val="none" w:sz="0" w:space="0" w:color="auto" w:frame="1"/>
        </w:rPr>
        <w:t>susțin testarea psihologică, prin</w:t>
      </w:r>
      <w:r w:rsidR="00D37D6B" w:rsidRPr="00E06AEC">
        <w:rPr>
          <w:rFonts w:eastAsia="Times New Roman" w:cstheme="minorHAnsi"/>
          <w:sz w:val="26"/>
          <w:szCs w:val="26"/>
          <w:bdr w:val="none" w:sz="0" w:space="0" w:color="auto" w:frame="1"/>
        </w:rPr>
        <w:t xml:space="preserve"> care se verifică îndeplinirea </w:t>
      </w:r>
      <w:r w:rsidR="004721CD" w:rsidRPr="00E06AEC">
        <w:rPr>
          <w:rFonts w:eastAsia="Times New Roman" w:cstheme="minorHAnsi"/>
          <w:sz w:val="26"/>
          <w:szCs w:val="26"/>
          <w:bdr w:val="none" w:sz="0" w:space="0" w:color="auto" w:frame="1"/>
        </w:rPr>
        <w:t>condiției</w:t>
      </w:r>
      <w:r w:rsidR="00D37D6B" w:rsidRPr="00E06AEC">
        <w:rPr>
          <w:rFonts w:eastAsia="Times New Roman" w:cstheme="minorHAnsi"/>
          <w:sz w:val="26"/>
          <w:szCs w:val="26"/>
          <w:bdr w:val="none" w:sz="0" w:space="0" w:color="auto" w:frame="1"/>
        </w:rPr>
        <w:t xml:space="preserve"> de a fi apt din punct de vedere psihologic pentru exercitarea </w:t>
      </w:r>
      <w:r w:rsidR="004721CD" w:rsidRPr="00E06AEC">
        <w:rPr>
          <w:rFonts w:eastAsia="Times New Roman" w:cstheme="minorHAnsi"/>
          <w:sz w:val="26"/>
          <w:szCs w:val="26"/>
          <w:bdr w:val="none" w:sz="0" w:space="0" w:color="auto" w:frame="1"/>
        </w:rPr>
        <w:t>funcției.</w:t>
      </w:r>
    </w:p>
    <w:p w14:paraId="3899E282" w14:textId="7B8949C3" w:rsidR="00C4093C" w:rsidRPr="00E06AEC" w:rsidRDefault="00D37D6B" w:rsidP="0009121B">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sz w:val="26"/>
          <w:szCs w:val="26"/>
          <w:bdr w:val="none" w:sz="0" w:space="0" w:color="auto" w:frame="1"/>
        </w:rPr>
        <w:t xml:space="preserve">(2) </w:t>
      </w:r>
      <w:r w:rsidR="00C4093C" w:rsidRPr="00E06AEC">
        <w:rPr>
          <w:rFonts w:eastAsia="Times New Roman" w:cstheme="minorHAnsi"/>
          <w:sz w:val="26"/>
          <w:szCs w:val="26"/>
          <w:bdr w:val="none" w:sz="0" w:space="0" w:color="auto" w:frame="1"/>
        </w:rPr>
        <w:t>Testarea psihologică constă în susținerea unui test scris și a unui interviu în fața unui psiholog desemnat de Consiliul de conducere al Școlii Naționale de Grefieri din rândul psihologilor din cadrul Consiliului Superior al Magistraturii, Înaltei Curți de Casație și Justiție</w:t>
      </w:r>
      <w:r w:rsidRPr="00E06AEC">
        <w:rPr>
          <w:rFonts w:eastAsia="Times New Roman" w:cstheme="minorHAnsi"/>
          <w:sz w:val="26"/>
          <w:szCs w:val="26"/>
          <w:bdr w:val="none" w:sz="0" w:space="0" w:color="auto" w:frame="1"/>
        </w:rPr>
        <w:t xml:space="preserve">, </w:t>
      </w:r>
      <w:r w:rsidR="00C4093C" w:rsidRPr="00E06AEC">
        <w:rPr>
          <w:rFonts w:eastAsia="Times New Roman" w:cstheme="minorHAnsi"/>
          <w:sz w:val="26"/>
          <w:szCs w:val="26"/>
          <w:bdr w:val="none" w:sz="0" w:space="0" w:color="auto" w:frame="1"/>
        </w:rPr>
        <w:t>curților de apel</w:t>
      </w:r>
      <w:r w:rsidR="00F76659">
        <w:rPr>
          <w:rFonts w:eastAsia="Times New Roman" w:cstheme="minorHAnsi"/>
          <w:sz w:val="26"/>
          <w:szCs w:val="26"/>
          <w:bdr w:val="none" w:sz="0" w:space="0" w:color="auto" w:frame="1"/>
        </w:rPr>
        <w:t xml:space="preserve"> </w:t>
      </w:r>
      <w:r w:rsidR="00C4093C" w:rsidRPr="00E06AEC">
        <w:rPr>
          <w:rFonts w:eastAsia="Times New Roman" w:cstheme="minorHAnsi"/>
          <w:sz w:val="26"/>
          <w:szCs w:val="26"/>
          <w:bdr w:val="none" w:sz="0" w:space="0" w:color="auto" w:frame="1"/>
        </w:rPr>
        <w:t>ori din Registrul unic al psihologilor cu drept de liberă practică din România, atestați în condițiile legii.</w:t>
      </w:r>
    </w:p>
    <w:p w14:paraId="0A516EB7" w14:textId="4A88981C" w:rsidR="004721CD" w:rsidRPr="00E06AEC" w:rsidRDefault="004721CD"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w:t>
      </w:r>
      <w:r w:rsidR="00DF17F8" w:rsidRPr="00E06AEC">
        <w:rPr>
          <w:rFonts w:eastAsia="Times New Roman" w:cstheme="minorHAnsi"/>
          <w:sz w:val="26"/>
          <w:szCs w:val="26"/>
          <w:bdr w:val="none" w:sz="0" w:space="0" w:color="auto" w:frame="1"/>
        </w:rPr>
        <w:t>3</w:t>
      </w:r>
      <w:r w:rsidRPr="00E06AEC">
        <w:rPr>
          <w:rFonts w:eastAsia="Times New Roman" w:cstheme="minorHAnsi"/>
          <w:sz w:val="26"/>
          <w:szCs w:val="26"/>
          <w:bdr w:val="none" w:sz="0" w:space="0" w:color="auto" w:frame="1"/>
        </w:rPr>
        <w:t xml:space="preserve">) </w:t>
      </w:r>
      <w:r w:rsidR="00DF17F8" w:rsidRPr="00E06AEC">
        <w:rPr>
          <w:rFonts w:eastAsia="Times New Roman" w:cstheme="minorHAnsi"/>
          <w:sz w:val="26"/>
          <w:szCs w:val="26"/>
          <w:bdr w:val="none" w:sz="0" w:space="0" w:color="auto" w:frame="1"/>
        </w:rPr>
        <w:t xml:space="preserve">Comisia de organizare a concursului stabilește programarea </w:t>
      </w:r>
      <w:r w:rsidR="00771670" w:rsidRPr="00E06AEC">
        <w:rPr>
          <w:rFonts w:eastAsia="Times New Roman" w:cstheme="minorHAnsi"/>
          <w:sz w:val="26"/>
          <w:szCs w:val="26"/>
          <w:bdr w:val="none" w:sz="0" w:space="0" w:color="auto" w:frame="1"/>
        </w:rPr>
        <w:t xml:space="preserve">candidaților </w:t>
      </w:r>
      <w:r w:rsidR="00DF17F8" w:rsidRPr="00E06AEC">
        <w:rPr>
          <w:rFonts w:eastAsia="Times New Roman" w:cstheme="minorHAnsi"/>
          <w:sz w:val="26"/>
          <w:szCs w:val="26"/>
          <w:bdr w:val="none" w:sz="0" w:space="0" w:color="auto" w:frame="1"/>
        </w:rPr>
        <w:t>pentru test</w:t>
      </w:r>
      <w:r w:rsidR="00C355DF" w:rsidRPr="00E06AEC">
        <w:rPr>
          <w:rFonts w:eastAsia="Times New Roman" w:cstheme="minorHAnsi"/>
          <w:sz w:val="26"/>
          <w:szCs w:val="26"/>
          <w:bdr w:val="none" w:sz="0" w:space="0" w:color="auto" w:frame="1"/>
        </w:rPr>
        <w:t>area</w:t>
      </w:r>
      <w:r w:rsidR="00DF17F8" w:rsidRPr="00E06AEC">
        <w:rPr>
          <w:rFonts w:eastAsia="Times New Roman" w:cstheme="minorHAnsi"/>
          <w:sz w:val="26"/>
          <w:szCs w:val="26"/>
          <w:bdr w:val="none" w:sz="0" w:space="0" w:color="auto" w:frame="1"/>
        </w:rPr>
        <w:t xml:space="preserve"> psihologic</w:t>
      </w:r>
      <w:r w:rsidR="00C355DF" w:rsidRPr="00E06AEC">
        <w:rPr>
          <w:rFonts w:eastAsia="Times New Roman" w:cstheme="minorHAnsi"/>
          <w:sz w:val="26"/>
          <w:szCs w:val="26"/>
          <w:bdr w:val="none" w:sz="0" w:space="0" w:color="auto" w:frame="1"/>
        </w:rPr>
        <w:t>ă</w:t>
      </w:r>
      <w:r w:rsidR="00DF17F8" w:rsidRPr="00E06AEC">
        <w:rPr>
          <w:rFonts w:eastAsia="Times New Roman" w:cstheme="minorHAnsi"/>
          <w:sz w:val="26"/>
          <w:szCs w:val="26"/>
          <w:bdr w:val="none" w:sz="0" w:space="0" w:color="auto" w:frame="1"/>
        </w:rPr>
        <w:t xml:space="preserve">, </w:t>
      </w:r>
      <w:r w:rsidR="00771670" w:rsidRPr="00E06AEC">
        <w:rPr>
          <w:rFonts w:eastAsia="Times New Roman" w:cstheme="minorHAnsi"/>
          <w:sz w:val="26"/>
          <w:szCs w:val="26"/>
          <w:bdr w:val="none" w:sz="0" w:space="0" w:color="auto" w:frame="1"/>
        </w:rPr>
        <w:t>după criteriul alfabetic. Î</w:t>
      </w:r>
      <w:r w:rsidRPr="00E06AEC">
        <w:rPr>
          <w:rFonts w:eastAsia="Times New Roman" w:cstheme="minorHAnsi"/>
          <w:sz w:val="26"/>
          <w:szCs w:val="26"/>
          <w:bdr w:val="none" w:sz="0" w:space="0" w:color="auto" w:frame="1"/>
        </w:rPr>
        <w:t>n funcție de numărul candidaților</w:t>
      </w:r>
      <w:r w:rsidR="00771670" w:rsidRPr="00E06AEC">
        <w:rPr>
          <w:rFonts w:eastAsia="Times New Roman" w:cstheme="minorHAnsi"/>
          <w:sz w:val="26"/>
          <w:szCs w:val="26"/>
          <w:bdr w:val="none" w:sz="0" w:space="0" w:color="auto" w:frame="1"/>
        </w:rPr>
        <w:t>, a</w:t>
      </w:r>
      <w:r w:rsidRPr="00E06AEC">
        <w:rPr>
          <w:rFonts w:eastAsia="Times New Roman" w:cstheme="minorHAnsi"/>
          <w:sz w:val="26"/>
          <w:szCs w:val="26"/>
          <w:bdr w:val="none" w:sz="0" w:space="0" w:color="auto" w:frame="1"/>
        </w:rPr>
        <w:t xml:space="preserve">ceștia </w:t>
      </w:r>
      <w:r w:rsidR="00272104" w:rsidRPr="00E06AEC">
        <w:rPr>
          <w:rFonts w:eastAsia="Times New Roman" w:cstheme="minorHAnsi"/>
          <w:sz w:val="26"/>
          <w:szCs w:val="26"/>
          <w:bdr w:val="none" w:sz="0" w:space="0" w:color="auto" w:frame="1"/>
        </w:rPr>
        <w:t>pot fi</w:t>
      </w:r>
      <w:r w:rsidRPr="00E06AEC">
        <w:rPr>
          <w:rFonts w:eastAsia="Times New Roman" w:cstheme="minorHAnsi"/>
          <w:sz w:val="26"/>
          <w:szCs w:val="26"/>
          <w:bdr w:val="none" w:sz="0" w:space="0" w:color="auto" w:frame="1"/>
        </w:rPr>
        <w:t xml:space="preserve"> repartizați pe grupe, urmând ca fiecare grupă să susțină testarea psihologică în fața unui psiholog.</w:t>
      </w:r>
    </w:p>
    <w:p w14:paraId="0BD0EC52" w14:textId="14268A93" w:rsidR="00DF17F8" w:rsidRPr="00E06AEC" w:rsidRDefault="00DF17F8"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(4) List</w:t>
      </w:r>
      <w:r w:rsidR="00771670" w:rsidRPr="00E06AEC">
        <w:rPr>
          <w:rFonts w:eastAsia="Times New Roman" w:cstheme="minorHAnsi"/>
          <w:sz w:val="26"/>
          <w:szCs w:val="26"/>
          <w:bdr w:val="none" w:sz="0" w:space="0" w:color="auto" w:frame="1"/>
        </w:rPr>
        <w:t>ele</w:t>
      </w:r>
      <w:r w:rsidRPr="00E06AEC">
        <w:rPr>
          <w:rFonts w:eastAsia="Times New Roman" w:cstheme="minorHAnsi"/>
          <w:sz w:val="26"/>
          <w:szCs w:val="26"/>
          <w:bdr w:val="none" w:sz="0" w:space="0" w:color="auto" w:frame="1"/>
        </w:rPr>
        <w:t xml:space="preserve"> alfabetic</w:t>
      </w:r>
      <w:r w:rsidR="00771670" w:rsidRPr="00E06AEC">
        <w:rPr>
          <w:rFonts w:eastAsia="Times New Roman" w:cstheme="minorHAnsi"/>
          <w:sz w:val="26"/>
          <w:szCs w:val="26"/>
          <w:bdr w:val="none" w:sz="0" w:space="0" w:color="auto" w:frame="1"/>
        </w:rPr>
        <w:t>e</w:t>
      </w:r>
      <w:r w:rsidRPr="00E06AEC">
        <w:rPr>
          <w:rFonts w:eastAsia="Times New Roman" w:cstheme="minorHAnsi"/>
          <w:sz w:val="26"/>
          <w:szCs w:val="26"/>
          <w:bdr w:val="none" w:sz="0" w:space="0" w:color="auto" w:frame="1"/>
        </w:rPr>
        <w:t xml:space="preserve"> a</w:t>
      </w:r>
      <w:r w:rsidR="00771670" w:rsidRPr="00E06AEC">
        <w:rPr>
          <w:rFonts w:eastAsia="Times New Roman" w:cstheme="minorHAnsi"/>
          <w:sz w:val="26"/>
          <w:szCs w:val="26"/>
          <w:bdr w:val="none" w:sz="0" w:space="0" w:color="auto" w:frame="1"/>
        </w:rPr>
        <w:t>le</w:t>
      </w:r>
      <w:r w:rsidRPr="00E06AEC">
        <w:rPr>
          <w:rFonts w:eastAsia="Times New Roman" w:cstheme="minorHAnsi"/>
          <w:sz w:val="26"/>
          <w:szCs w:val="26"/>
          <w:bdr w:val="none" w:sz="0" w:space="0" w:color="auto" w:frame="1"/>
        </w:rPr>
        <w:t xml:space="preserve"> </w:t>
      </w:r>
      <w:r w:rsidR="00771670" w:rsidRPr="00E06AEC">
        <w:rPr>
          <w:rFonts w:eastAsia="Times New Roman" w:cstheme="minorHAnsi"/>
          <w:sz w:val="26"/>
          <w:szCs w:val="26"/>
          <w:bdr w:val="none" w:sz="0" w:space="0" w:color="auto" w:frame="1"/>
        </w:rPr>
        <w:t>candidaților</w:t>
      </w:r>
      <w:r w:rsidRPr="00E06AEC">
        <w:rPr>
          <w:rFonts w:eastAsia="Times New Roman" w:cstheme="minorHAnsi"/>
          <w:sz w:val="26"/>
          <w:szCs w:val="26"/>
          <w:bdr w:val="none" w:sz="0" w:space="0" w:color="auto" w:frame="1"/>
        </w:rPr>
        <w:t>, cu precizarea ore</w:t>
      </w:r>
      <w:r w:rsidR="00C355DF" w:rsidRPr="00E06AEC">
        <w:rPr>
          <w:rFonts w:eastAsia="Times New Roman" w:cstheme="minorHAnsi"/>
          <w:sz w:val="26"/>
          <w:szCs w:val="26"/>
          <w:bdr w:val="none" w:sz="0" w:space="0" w:color="auto" w:frame="1"/>
        </w:rPr>
        <w:t xml:space="preserve">lor </w:t>
      </w:r>
      <w:r w:rsidRPr="00E06AEC">
        <w:rPr>
          <w:rFonts w:eastAsia="Times New Roman" w:cstheme="minorHAnsi"/>
          <w:sz w:val="26"/>
          <w:szCs w:val="26"/>
          <w:bdr w:val="none" w:sz="0" w:space="0" w:color="auto" w:frame="1"/>
        </w:rPr>
        <w:t>la care trebuie să se prezinte</w:t>
      </w:r>
      <w:r w:rsidR="00771670" w:rsidRPr="00E06AEC">
        <w:rPr>
          <w:rFonts w:eastAsia="Times New Roman" w:cstheme="minorHAnsi"/>
          <w:sz w:val="26"/>
          <w:szCs w:val="26"/>
          <w:bdr w:val="none" w:sz="0" w:space="0" w:color="auto" w:frame="1"/>
        </w:rPr>
        <w:t>, se</w:t>
      </w:r>
      <w:r w:rsidRPr="00E06AEC">
        <w:rPr>
          <w:rFonts w:eastAsia="Times New Roman" w:cstheme="minorHAnsi"/>
          <w:sz w:val="26"/>
          <w:szCs w:val="26"/>
          <w:bdr w:val="none" w:sz="0" w:space="0" w:color="auto" w:frame="1"/>
        </w:rPr>
        <w:t xml:space="preserve"> public</w:t>
      </w:r>
      <w:r w:rsidR="00771670" w:rsidRPr="00E06AEC">
        <w:rPr>
          <w:rFonts w:eastAsia="Times New Roman" w:cstheme="minorHAnsi"/>
          <w:sz w:val="26"/>
          <w:szCs w:val="26"/>
          <w:bdr w:val="none" w:sz="0" w:space="0" w:color="auto" w:frame="1"/>
        </w:rPr>
        <w:t>ă</w:t>
      </w:r>
      <w:r w:rsidRPr="00E06AEC">
        <w:rPr>
          <w:rFonts w:eastAsia="Times New Roman" w:cstheme="minorHAnsi"/>
          <w:sz w:val="26"/>
          <w:szCs w:val="26"/>
          <w:bdr w:val="none" w:sz="0" w:space="0" w:color="auto" w:frame="1"/>
        </w:rPr>
        <w:t xml:space="preserve"> </w:t>
      </w:r>
      <w:r w:rsidR="00771670" w:rsidRPr="00E06AEC">
        <w:rPr>
          <w:rFonts w:eastAsia="Times New Roman" w:cstheme="minorHAnsi"/>
          <w:sz w:val="26"/>
          <w:szCs w:val="26"/>
          <w:bdr w:val="none" w:sz="0" w:space="0" w:color="auto" w:frame="1"/>
        </w:rPr>
        <w:t xml:space="preserve">pe paginile de internet ale Consiliului Superior al Magistraturii și Școlii Naționale de Grefieri, </w:t>
      </w:r>
      <w:r w:rsidR="00695669" w:rsidRPr="00E06AEC">
        <w:rPr>
          <w:rFonts w:eastAsia="Times New Roman" w:cstheme="minorHAnsi"/>
          <w:sz w:val="26"/>
          <w:szCs w:val="26"/>
          <w:bdr w:val="none" w:sz="0" w:space="0" w:color="auto" w:frame="1"/>
        </w:rPr>
        <w:t>cu cel puțin 24 de ore înainte de desfășurarea probei</w:t>
      </w:r>
      <w:r w:rsidRPr="00E06AEC">
        <w:rPr>
          <w:rFonts w:eastAsia="Times New Roman" w:cstheme="minorHAnsi"/>
          <w:sz w:val="26"/>
          <w:szCs w:val="26"/>
          <w:bdr w:val="none" w:sz="0" w:space="0" w:color="auto" w:frame="1"/>
        </w:rPr>
        <w:t>.</w:t>
      </w:r>
    </w:p>
    <w:p w14:paraId="2F72E4FC" w14:textId="07D7B71E" w:rsidR="00771670" w:rsidRPr="00E06AEC" w:rsidRDefault="00DF17F8" w:rsidP="0009121B">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sz w:val="26"/>
          <w:szCs w:val="26"/>
          <w:bdr w:val="none" w:sz="0" w:space="0" w:color="auto" w:frame="1"/>
        </w:rPr>
        <w:t>(</w:t>
      </w:r>
      <w:r w:rsidR="00771670" w:rsidRPr="00E06AEC">
        <w:rPr>
          <w:rFonts w:eastAsia="Times New Roman" w:cstheme="minorHAnsi"/>
          <w:sz w:val="26"/>
          <w:szCs w:val="26"/>
          <w:bdr w:val="none" w:sz="0" w:space="0" w:color="auto" w:frame="1"/>
        </w:rPr>
        <w:t>5</w:t>
      </w:r>
      <w:r w:rsidRPr="00E06AEC">
        <w:rPr>
          <w:rFonts w:eastAsia="Times New Roman" w:cstheme="minorHAnsi"/>
          <w:sz w:val="26"/>
          <w:szCs w:val="26"/>
          <w:bdr w:val="none" w:sz="0" w:space="0" w:color="auto" w:frame="1"/>
        </w:rPr>
        <w:t xml:space="preserve">) Accesul </w:t>
      </w:r>
      <w:r w:rsidR="00771670" w:rsidRPr="00E06AEC">
        <w:rPr>
          <w:rFonts w:eastAsia="Times New Roman" w:cstheme="minorHAnsi"/>
          <w:sz w:val="26"/>
          <w:szCs w:val="26"/>
          <w:bdr w:val="none" w:sz="0" w:space="0" w:color="auto" w:frame="1"/>
        </w:rPr>
        <w:t>candidaților</w:t>
      </w:r>
      <w:r w:rsidRPr="00E06AEC">
        <w:rPr>
          <w:rFonts w:eastAsia="Times New Roman" w:cstheme="minorHAnsi"/>
          <w:sz w:val="26"/>
          <w:szCs w:val="26"/>
          <w:bdr w:val="none" w:sz="0" w:space="0" w:color="auto" w:frame="1"/>
        </w:rPr>
        <w:t xml:space="preserve"> </w:t>
      </w:r>
      <w:r w:rsidR="00695669" w:rsidRPr="00E06AEC">
        <w:rPr>
          <w:rFonts w:eastAsia="Times New Roman" w:cstheme="minorHAnsi"/>
          <w:sz w:val="26"/>
          <w:szCs w:val="26"/>
          <w:bdr w:val="none" w:sz="0" w:space="0" w:color="auto" w:frame="1"/>
        </w:rPr>
        <w:t xml:space="preserve">la </w:t>
      </w:r>
      <w:r w:rsidR="00771670" w:rsidRPr="00E06AEC">
        <w:rPr>
          <w:rFonts w:eastAsia="Times New Roman" w:cstheme="minorHAnsi"/>
          <w:sz w:val="26"/>
          <w:szCs w:val="26"/>
          <w:bdr w:val="none" w:sz="0" w:space="0" w:color="auto" w:frame="1"/>
        </w:rPr>
        <w:t>susținerea</w:t>
      </w:r>
      <w:r w:rsidR="00695669" w:rsidRPr="00E06AEC">
        <w:rPr>
          <w:rFonts w:eastAsia="Times New Roman" w:cstheme="minorHAnsi"/>
          <w:sz w:val="26"/>
          <w:szCs w:val="26"/>
          <w:bdr w:val="none" w:sz="0" w:space="0" w:color="auto" w:frame="1"/>
        </w:rPr>
        <w:t xml:space="preserve"> testului scris </w:t>
      </w:r>
      <w:r w:rsidR="00771670" w:rsidRPr="00E06AEC">
        <w:rPr>
          <w:rFonts w:eastAsia="Times New Roman" w:cstheme="minorHAnsi"/>
          <w:sz w:val="26"/>
          <w:szCs w:val="26"/>
          <w:bdr w:val="none" w:sz="0" w:space="0" w:color="auto" w:frame="1"/>
        </w:rPr>
        <w:t>și</w:t>
      </w:r>
      <w:r w:rsidR="00695669" w:rsidRPr="00E06AEC">
        <w:rPr>
          <w:rFonts w:eastAsia="Times New Roman" w:cstheme="minorHAnsi"/>
          <w:sz w:val="26"/>
          <w:szCs w:val="26"/>
          <w:bdr w:val="none" w:sz="0" w:space="0" w:color="auto" w:frame="1"/>
        </w:rPr>
        <w:t xml:space="preserve"> a interviului este </w:t>
      </w:r>
      <w:r w:rsidR="00771670" w:rsidRPr="00E06AEC">
        <w:rPr>
          <w:rFonts w:eastAsia="Times New Roman" w:cstheme="minorHAnsi"/>
          <w:sz w:val="26"/>
          <w:szCs w:val="26"/>
          <w:bdr w:val="none" w:sz="0" w:space="0" w:color="auto" w:frame="1"/>
        </w:rPr>
        <w:t xml:space="preserve">permis pe baza unui act de identitate, în ordinea afișată, </w:t>
      </w:r>
      <w:r w:rsidR="00EA3FA9" w:rsidRPr="00E06AEC">
        <w:rPr>
          <w:rFonts w:eastAsia="Times New Roman" w:cstheme="minorHAnsi"/>
          <w:sz w:val="26"/>
          <w:szCs w:val="26"/>
          <w:bdr w:val="none" w:sz="0" w:space="0" w:color="auto" w:frame="1"/>
        </w:rPr>
        <w:t xml:space="preserve">cu </w:t>
      </w:r>
      <w:r w:rsidR="00771670" w:rsidRPr="00E06AEC">
        <w:rPr>
          <w:rFonts w:eastAsia="Times New Roman" w:cstheme="minorHAnsi"/>
          <w:sz w:val="26"/>
          <w:szCs w:val="26"/>
          <w:bdr w:val="none" w:sz="0" w:space="0" w:color="auto" w:frame="1"/>
        </w:rPr>
        <w:t>respect</w:t>
      </w:r>
      <w:r w:rsidR="00EA3FA9" w:rsidRPr="00E06AEC">
        <w:rPr>
          <w:rFonts w:eastAsia="Times New Roman" w:cstheme="minorHAnsi"/>
          <w:sz w:val="26"/>
          <w:szCs w:val="26"/>
          <w:bdr w:val="none" w:sz="0" w:space="0" w:color="auto" w:frame="1"/>
        </w:rPr>
        <w:t>area</w:t>
      </w:r>
      <w:r w:rsidR="00771670" w:rsidRPr="00E06AEC">
        <w:rPr>
          <w:rFonts w:eastAsia="Times New Roman" w:cstheme="minorHAnsi"/>
          <w:sz w:val="26"/>
          <w:szCs w:val="26"/>
          <w:bdr w:val="none" w:sz="0" w:space="0" w:color="auto" w:frame="1"/>
        </w:rPr>
        <w:t xml:space="preserve"> or</w:t>
      </w:r>
      <w:r w:rsidR="00EA3FA9" w:rsidRPr="00E06AEC">
        <w:rPr>
          <w:rFonts w:eastAsia="Times New Roman" w:cstheme="minorHAnsi"/>
          <w:sz w:val="26"/>
          <w:szCs w:val="26"/>
          <w:bdr w:val="none" w:sz="0" w:space="0" w:color="auto" w:frame="1"/>
        </w:rPr>
        <w:t>ei</w:t>
      </w:r>
      <w:r w:rsidR="00771670" w:rsidRPr="00E06AEC">
        <w:rPr>
          <w:rFonts w:eastAsia="Times New Roman" w:cstheme="minorHAnsi"/>
          <w:sz w:val="26"/>
          <w:szCs w:val="26"/>
          <w:bdr w:val="none" w:sz="0" w:space="0" w:color="auto" w:frame="1"/>
        </w:rPr>
        <w:t xml:space="preserve"> </w:t>
      </w:r>
      <w:r w:rsidR="00EA3FA9" w:rsidRPr="00E06AEC">
        <w:rPr>
          <w:rFonts w:eastAsia="Times New Roman" w:cstheme="minorHAnsi"/>
          <w:sz w:val="26"/>
          <w:szCs w:val="26"/>
          <w:bdr w:val="none" w:sz="0" w:space="0" w:color="auto" w:frame="1"/>
        </w:rPr>
        <w:t>de prezentare</w:t>
      </w:r>
      <w:r w:rsidR="00771670" w:rsidRPr="00E06AEC">
        <w:rPr>
          <w:rFonts w:eastAsia="Times New Roman" w:cstheme="minorHAnsi"/>
          <w:sz w:val="26"/>
          <w:szCs w:val="26"/>
          <w:bdr w:val="none" w:sz="0" w:space="0" w:color="auto" w:frame="1"/>
        </w:rPr>
        <w:t>.</w:t>
      </w:r>
    </w:p>
    <w:p w14:paraId="02936747" w14:textId="4DE43E9E" w:rsidR="00C4093C" w:rsidRPr="00E06AEC" w:rsidRDefault="00C4093C"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w:t>
      </w:r>
      <w:r w:rsidR="00771670" w:rsidRPr="00E06AEC">
        <w:rPr>
          <w:rFonts w:eastAsia="Times New Roman" w:cstheme="minorHAnsi"/>
          <w:sz w:val="26"/>
          <w:szCs w:val="26"/>
          <w:bdr w:val="none" w:sz="0" w:space="0" w:color="auto" w:frame="1"/>
        </w:rPr>
        <w:t>6</w:t>
      </w:r>
      <w:r w:rsidRPr="00E06AEC">
        <w:rPr>
          <w:rFonts w:eastAsia="Times New Roman" w:cstheme="minorHAnsi"/>
          <w:sz w:val="26"/>
          <w:szCs w:val="26"/>
          <w:bdr w:val="none" w:sz="0" w:space="0" w:color="auto" w:frame="1"/>
        </w:rPr>
        <w:t>) Rezultatele testării psihologice sunt concretizate într-un raport, care cuprinde profilul psihologic al fiecărui candidat, precum și calificativul "Apt" sau "Inapt".</w:t>
      </w:r>
    </w:p>
    <w:p w14:paraId="1E9290F0" w14:textId="1ECD957B" w:rsidR="004721CD" w:rsidRPr="00E06AEC" w:rsidRDefault="00C4093C"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w:t>
      </w:r>
      <w:r w:rsidR="00771670" w:rsidRPr="00E06AEC">
        <w:rPr>
          <w:rFonts w:eastAsia="Times New Roman" w:cstheme="minorHAnsi"/>
          <w:sz w:val="26"/>
          <w:szCs w:val="26"/>
          <w:bdr w:val="none" w:sz="0" w:space="0" w:color="auto" w:frame="1"/>
        </w:rPr>
        <w:t>7</w:t>
      </w:r>
      <w:r w:rsidRPr="00E06AEC">
        <w:rPr>
          <w:rFonts w:eastAsia="Times New Roman" w:cstheme="minorHAnsi"/>
          <w:sz w:val="26"/>
          <w:szCs w:val="26"/>
          <w:bdr w:val="none" w:sz="0" w:space="0" w:color="auto" w:frame="1"/>
        </w:rPr>
        <w:t xml:space="preserve">) Testarea psihologică a candidaților se realizează conform </w:t>
      </w:r>
      <w:r w:rsidRPr="00E06AEC">
        <w:rPr>
          <w:rFonts w:eastAsia="Times New Roman" w:cstheme="minorHAnsi"/>
          <w:i/>
          <w:sz w:val="26"/>
          <w:szCs w:val="26"/>
          <w:bdr w:val="none" w:sz="0" w:space="0" w:color="auto" w:frame="1"/>
        </w:rPr>
        <w:t>Metodologiei privind organizarea și desfășurarea testării psihologice</w:t>
      </w:r>
      <w:r w:rsidR="00FC7B55">
        <w:rPr>
          <w:rFonts w:eastAsia="Times New Roman" w:cstheme="minorHAnsi"/>
          <w:sz w:val="26"/>
          <w:szCs w:val="26"/>
          <w:bdr w:val="none" w:sz="0" w:space="0" w:color="auto" w:frame="1"/>
        </w:rPr>
        <w:t xml:space="preserve">, care </w:t>
      </w:r>
      <w:r w:rsidRPr="00E06AEC">
        <w:rPr>
          <w:rFonts w:eastAsia="Times New Roman" w:cstheme="minorHAnsi"/>
          <w:sz w:val="26"/>
          <w:szCs w:val="26"/>
          <w:bdr w:val="none" w:sz="0" w:space="0" w:color="auto" w:frame="1"/>
        </w:rPr>
        <w:t>se publică pe paginile de internet ale Consiliului Superior al Magistraturii și Școlii Naționale de Grefieri, odată cu anunțul privind organizarea concursului.</w:t>
      </w:r>
    </w:p>
    <w:p w14:paraId="1AAA4999" w14:textId="4997E4FF" w:rsidR="00C4093C" w:rsidRPr="00E06AEC" w:rsidRDefault="00C4093C"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w:t>
      </w:r>
      <w:r w:rsidR="00771670" w:rsidRPr="00E06AEC">
        <w:rPr>
          <w:rFonts w:eastAsia="Times New Roman" w:cstheme="minorHAnsi"/>
          <w:sz w:val="26"/>
          <w:szCs w:val="26"/>
          <w:bdr w:val="none" w:sz="0" w:space="0" w:color="auto" w:frame="1"/>
        </w:rPr>
        <w:t>8</w:t>
      </w:r>
      <w:r w:rsidRPr="00E06AEC">
        <w:rPr>
          <w:rFonts w:eastAsia="Times New Roman" w:cstheme="minorHAnsi"/>
          <w:sz w:val="26"/>
          <w:szCs w:val="26"/>
          <w:bdr w:val="none" w:sz="0" w:space="0" w:color="auto" w:frame="1"/>
        </w:rPr>
        <w:t>) În vederea publicării rezultatelor testării psihologice, fiecărui candidat îi va fi atribuit un cod unic. Calificativul acordat se aduce la cunoștință prin publicarea pe paginile de internet ale Consiliului Superior al Magistraturii și Școlii Naționale de Grefieri.</w:t>
      </w:r>
    </w:p>
    <w:p w14:paraId="11D630DA" w14:textId="5EF7E381" w:rsidR="00C4093C" w:rsidRPr="00E06AEC" w:rsidRDefault="00C4093C"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w:t>
      </w:r>
      <w:r w:rsidR="00771670" w:rsidRPr="00E06AEC">
        <w:rPr>
          <w:rFonts w:eastAsia="Times New Roman" w:cstheme="minorHAnsi"/>
          <w:sz w:val="26"/>
          <w:szCs w:val="26"/>
          <w:bdr w:val="none" w:sz="0" w:space="0" w:color="auto" w:frame="1"/>
        </w:rPr>
        <w:t>9</w:t>
      </w:r>
      <w:r w:rsidRPr="00E06AEC">
        <w:rPr>
          <w:rFonts w:eastAsia="Times New Roman" w:cstheme="minorHAnsi"/>
          <w:sz w:val="26"/>
          <w:szCs w:val="26"/>
          <w:bdr w:val="none" w:sz="0" w:space="0" w:color="auto" w:frame="1"/>
        </w:rPr>
        <w:t>) Candidații nemulțumiți de calificativul acordat pot formula, în termen de 24 de ore de la publicarea rezultatelor, contestații, care se transmit prin fax ori e-mail comisiei de organizare a concursului.</w:t>
      </w:r>
    </w:p>
    <w:p w14:paraId="611CCC7F" w14:textId="03DF4FFB" w:rsidR="00C4093C" w:rsidRPr="00E06AEC" w:rsidRDefault="00C4093C"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w:t>
      </w:r>
      <w:r w:rsidR="00771670" w:rsidRPr="00E06AEC">
        <w:rPr>
          <w:rFonts w:eastAsia="Times New Roman" w:cstheme="minorHAnsi"/>
          <w:sz w:val="26"/>
          <w:szCs w:val="26"/>
          <w:bdr w:val="none" w:sz="0" w:space="0" w:color="auto" w:frame="1"/>
        </w:rPr>
        <w:t>10</w:t>
      </w:r>
      <w:r w:rsidRPr="00E06AEC">
        <w:rPr>
          <w:rFonts w:eastAsia="Times New Roman" w:cstheme="minorHAnsi"/>
          <w:sz w:val="26"/>
          <w:szCs w:val="26"/>
          <w:bdr w:val="none" w:sz="0" w:space="0" w:color="auto" w:frame="1"/>
        </w:rPr>
        <w:t>) Contestațiile se soluționează de o comisie de reexaminare psihologică, formată din 3 psihologi, alții decât cei care au examinat candidații inițial. Comisia de reexaminare este numită în condițiile alin. (</w:t>
      </w:r>
      <w:r w:rsidR="00D37D6B" w:rsidRPr="00E06AEC">
        <w:rPr>
          <w:rFonts w:eastAsia="Times New Roman" w:cstheme="minorHAnsi"/>
          <w:sz w:val="26"/>
          <w:szCs w:val="26"/>
          <w:bdr w:val="none" w:sz="0" w:space="0" w:color="auto" w:frame="1"/>
        </w:rPr>
        <w:t>2</w:t>
      </w:r>
      <w:r w:rsidRPr="00E06AEC">
        <w:rPr>
          <w:rFonts w:eastAsia="Times New Roman" w:cstheme="minorHAnsi"/>
          <w:sz w:val="26"/>
          <w:szCs w:val="26"/>
          <w:bdr w:val="none" w:sz="0" w:space="0" w:color="auto" w:frame="1"/>
        </w:rPr>
        <w:t>).</w:t>
      </w:r>
    </w:p>
    <w:p w14:paraId="28DE11E9" w14:textId="462BABCB" w:rsidR="00C4093C" w:rsidRPr="00E06AEC" w:rsidRDefault="00C4093C"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w:t>
      </w:r>
      <w:r w:rsidR="00771670" w:rsidRPr="00E06AEC">
        <w:rPr>
          <w:rFonts w:eastAsia="Times New Roman" w:cstheme="minorHAnsi"/>
          <w:sz w:val="26"/>
          <w:szCs w:val="26"/>
          <w:bdr w:val="none" w:sz="0" w:space="0" w:color="auto" w:frame="1"/>
        </w:rPr>
        <w:t>11</w:t>
      </w:r>
      <w:r w:rsidRPr="00E06AEC">
        <w:rPr>
          <w:rFonts w:eastAsia="Times New Roman" w:cstheme="minorHAnsi"/>
          <w:sz w:val="26"/>
          <w:szCs w:val="26"/>
          <w:bdr w:val="none" w:sz="0" w:space="0" w:color="auto" w:frame="1"/>
        </w:rPr>
        <w:t>) Reexaminarea psihologică se realizează prin reevaluarea testului scris, aplicarea unui nou test scris și susținerea unui nou interviu.</w:t>
      </w:r>
      <w:r w:rsidR="00C355DF" w:rsidRPr="00E06AEC">
        <w:rPr>
          <w:rFonts w:eastAsia="Times New Roman" w:cstheme="minorHAnsi"/>
          <w:sz w:val="26"/>
          <w:szCs w:val="26"/>
          <w:bdr w:val="none" w:sz="0" w:space="0" w:color="auto" w:frame="1"/>
        </w:rPr>
        <w:t xml:space="preserve"> </w:t>
      </w:r>
      <w:r w:rsidR="00202E31" w:rsidRPr="00E06AEC">
        <w:rPr>
          <w:rFonts w:eastAsia="Times New Roman" w:cstheme="minorHAnsi"/>
          <w:sz w:val="26"/>
          <w:szCs w:val="26"/>
          <w:bdr w:val="none" w:sz="0" w:space="0" w:color="auto" w:frame="1"/>
        </w:rPr>
        <w:t>Prevederile</w:t>
      </w:r>
      <w:r w:rsidR="005B4210" w:rsidRPr="00E06AEC">
        <w:rPr>
          <w:rFonts w:eastAsia="Times New Roman" w:cstheme="minorHAnsi"/>
          <w:sz w:val="26"/>
          <w:szCs w:val="26"/>
          <w:bdr w:val="none" w:sz="0" w:space="0" w:color="auto" w:frame="1"/>
        </w:rPr>
        <w:t xml:space="preserve"> alin. </w:t>
      </w:r>
      <w:r w:rsidR="00FE58B1" w:rsidRPr="00E06AEC">
        <w:rPr>
          <w:rStyle w:val="FootnoteReference"/>
          <w:rFonts w:eastAsia="Times New Roman" w:cstheme="minorHAnsi"/>
          <w:sz w:val="26"/>
          <w:szCs w:val="26"/>
          <w:bdr w:val="none" w:sz="0" w:space="0" w:color="auto" w:frame="1"/>
          <w:vertAlign w:val="baseline"/>
        </w:rPr>
        <w:t>(3)–(7)</w:t>
      </w:r>
      <w:r w:rsidR="005B4210" w:rsidRPr="00E06AEC">
        <w:rPr>
          <w:rFonts w:eastAsia="Times New Roman" w:cstheme="minorHAnsi"/>
          <w:sz w:val="26"/>
          <w:szCs w:val="26"/>
          <w:bdr w:val="none" w:sz="0" w:space="0" w:color="auto" w:frame="1"/>
        </w:rPr>
        <w:t xml:space="preserve"> se aplică în mod corespunzător.</w:t>
      </w:r>
    </w:p>
    <w:p w14:paraId="6A61CF17" w14:textId="0B319D03" w:rsidR="00C4093C" w:rsidRPr="00E06AEC" w:rsidRDefault="00C4093C" w:rsidP="0009121B">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sz w:val="26"/>
          <w:szCs w:val="26"/>
          <w:bdr w:val="none" w:sz="0" w:space="0" w:color="auto" w:frame="1"/>
        </w:rPr>
        <w:t>(</w:t>
      </w:r>
      <w:r w:rsidR="00771670" w:rsidRPr="00E06AEC">
        <w:rPr>
          <w:rFonts w:eastAsia="Times New Roman" w:cstheme="minorHAnsi"/>
          <w:sz w:val="26"/>
          <w:szCs w:val="26"/>
          <w:bdr w:val="none" w:sz="0" w:space="0" w:color="auto" w:frame="1"/>
        </w:rPr>
        <w:t>12</w:t>
      </w:r>
      <w:r w:rsidRPr="00E06AEC">
        <w:rPr>
          <w:rFonts w:eastAsia="Times New Roman" w:cstheme="minorHAnsi"/>
          <w:sz w:val="26"/>
          <w:szCs w:val="26"/>
          <w:bdr w:val="none" w:sz="0" w:space="0" w:color="auto" w:frame="1"/>
        </w:rPr>
        <w:t>) Calificativul acordat de comisia de reexaminare psihologică este definitiv și se publică în condițiile alin. (</w:t>
      </w:r>
      <w:r w:rsidR="00771670" w:rsidRPr="00E06AEC">
        <w:rPr>
          <w:rFonts w:eastAsia="Times New Roman" w:cstheme="minorHAnsi"/>
          <w:sz w:val="26"/>
          <w:szCs w:val="26"/>
          <w:bdr w:val="none" w:sz="0" w:space="0" w:color="auto" w:frame="1"/>
        </w:rPr>
        <w:t>8</w:t>
      </w:r>
      <w:r w:rsidRPr="00E06AEC">
        <w:rPr>
          <w:rFonts w:eastAsia="Times New Roman" w:cstheme="minorHAnsi"/>
          <w:sz w:val="26"/>
          <w:szCs w:val="26"/>
          <w:bdr w:val="none" w:sz="0" w:space="0" w:color="auto" w:frame="1"/>
        </w:rPr>
        <w:t>).</w:t>
      </w:r>
    </w:p>
    <w:p w14:paraId="398F7B50" w14:textId="5CDFB7D2" w:rsidR="004721CD" w:rsidRPr="00E06AEC" w:rsidRDefault="00743A1E" w:rsidP="0009121B">
      <w:pPr>
        <w:shd w:val="clear" w:color="auto" w:fill="FFFFFF"/>
        <w:spacing w:after="0" w:line="276" w:lineRule="auto"/>
        <w:ind w:firstLine="720"/>
        <w:jc w:val="both"/>
        <w:rPr>
          <w:rFonts w:eastAsia="Times New Roman" w:cstheme="minorHAnsi"/>
          <w:sz w:val="26"/>
          <w:szCs w:val="26"/>
          <w:bdr w:val="none" w:sz="0" w:space="0" w:color="auto" w:frame="1"/>
        </w:rPr>
      </w:pPr>
      <w:bookmarkStart w:id="31" w:name="7676708"/>
      <w:bookmarkStart w:id="32" w:name="7676709"/>
      <w:bookmarkEnd w:id="31"/>
      <w:bookmarkEnd w:id="32"/>
      <w:r w:rsidRPr="00E06AEC">
        <w:rPr>
          <w:rFonts w:eastAsia="Times New Roman" w:cstheme="minorHAnsi"/>
          <w:b/>
          <w:bCs/>
          <w:sz w:val="26"/>
          <w:szCs w:val="26"/>
          <w:bdr w:val="none" w:sz="0" w:space="0" w:color="auto" w:frame="1"/>
        </w:rPr>
        <w:t xml:space="preserve">Art. </w:t>
      </w:r>
      <w:r w:rsidR="00503C05" w:rsidRPr="00E06AEC">
        <w:rPr>
          <w:rFonts w:eastAsia="Times New Roman" w:cstheme="minorHAnsi"/>
          <w:b/>
          <w:bCs/>
          <w:sz w:val="26"/>
          <w:szCs w:val="26"/>
          <w:bdr w:val="none" w:sz="0" w:space="0" w:color="auto" w:frame="1"/>
        </w:rPr>
        <w:t>27</w:t>
      </w:r>
      <w:r w:rsidR="001A1B11" w:rsidRPr="00E06AEC">
        <w:rPr>
          <w:rFonts w:eastAsia="Times New Roman" w:cstheme="minorHAnsi"/>
          <w:sz w:val="26"/>
          <w:szCs w:val="26"/>
          <w:bdr w:val="none" w:sz="0" w:space="0" w:color="auto" w:frame="1"/>
        </w:rPr>
        <w:t xml:space="preserve"> </w:t>
      </w:r>
      <w:r w:rsidRPr="00E06AEC">
        <w:rPr>
          <w:rFonts w:eastAsia="Times New Roman" w:cstheme="minorHAnsi"/>
          <w:sz w:val="26"/>
          <w:szCs w:val="26"/>
          <w:bdr w:val="none" w:sz="0" w:space="0" w:color="auto" w:frame="1"/>
        </w:rPr>
        <w:t>- (1)</w:t>
      </w:r>
      <w:r w:rsidR="004721CD" w:rsidRPr="00E06AEC">
        <w:rPr>
          <w:rFonts w:eastAsia="Times New Roman" w:cstheme="minorHAnsi"/>
          <w:sz w:val="26"/>
          <w:szCs w:val="26"/>
          <w:bdr w:val="none" w:sz="0" w:space="0" w:color="auto" w:frame="1"/>
        </w:rPr>
        <w:t xml:space="preserve"> Candidații </w:t>
      </w:r>
      <w:r w:rsidR="00EA5D03" w:rsidRPr="00E06AEC">
        <w:rPr>
          <w:rFonts w:eastAsia="Times New Roman" w:cstheme="minorHAnsi"/>
          <w:sz w:val="26"/>
          <w:szCs w:val="26"/>
          <w:bdr w:val="none" w:sz="0" w:space="0" w:color="auto" w:frame="1"/>
        </w:rPr>
        <w:t>care au obținut calificativul "Apt" la testarea psihologică</w:t>
      </w:r>
      <w:r w:rsidR="00503C05" w:rsidRPr="00E06AEC">
        <w:rPr>
          <w:rFonts w:eastAsia="Times New Roman" w:cstheme="minorHAnsi"/>
          <w:sz w:val="26"/>
          <w:szCs w:val="26"/>
          <w:bdr w:val="none" w:sz="0" w:space="0" w:color="auto" w:frame="1"/>
        </w:rPr>
        <w:t xml:space="preserve"> </w:t>
      </w:r>
      <w:r w:rsidR="004721CD" w:rsidRPr="00E06AEC">
        <w:rPr>
          <w:rFonts w:eastAsia="Times New Roman" w:cstheme="minorHAnsi"/>
          <w:sz w:val="26"/>
          <w:szCs w:val="26"/>
          <w:bdr w:val="none" w:sz="0" w:space="0" w:color="auto" w:frame="1"/>
        </w:rPr>
        <w:t xml:space="preserve">sunt verificați </w:t>
      </w:r>
      <w:r w:rsidR="00893C3B" w:rsidRPr="00E06AEC">
        <w:rPr>
          <w:rFonts w:eastAsia="Times New Roman" w:cstheme="minorHAnsi"/>
          <w:sz w:val="26"/>
          <w:szCs w:val="26"/>
          <w:bdr w:val="none" w:sz="0" w:space="0" w:color="auto" w:frame="1"/>
        </w:rPr>
        <w:t xml:space="preserve">și </w:t>
      </w:r>
      <w:r w:rsidR="004721CD" w:rsidRPr="00E06AEC">
        <w:rPr>
          <w:rFonts w:eastAsia="Times New Roman" w:cstheme="minorHAnsi"/>
          <w:sz w:val="26"/>
          <w:szCs w:val="26"/>
          <w:bdr w:val="none" w:sz="0" w:space="0" w:color="auto" w:frame="1"/>
        </w:rPr>
        <w:t>sub aspectul îndeplinirii condiției bunei reputații.</w:t>
      </w:r>
    </w:p>
    <w:p w14:paraId="232F441D" w14:textId="3E67C2A6" w:rsidR="00743A1E" w:rsidRPr="00E06AEC" w:rsidRDefault="004721CD"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lastRenderedPageBreak/>
        <w:t xml:space="preserve">(2) </w:t>
      </w:r>
      <w:r w:rsidR="00743A1E" w:rsidRPr="00E06AEC">
        <w:rPr>
          <w:rFonts w:eastAsia="Times New Roman" w:cstheme="minorHAnsi"/>
          <w:sz w:val="26"/>
          <w:szCs w:val="26"/>
          <w:bdr w:val="none" w:sz="0" w:space="0" w:color="auto" w:frame="1"/>
        </w:rPr>
        <w:t xml:space="preserve">Verificările privind îndeplinirea </w:t>
      </w:r>
      <w:r w:rsidR="00D91DBD" w:rsidRPr="00E06AEC">
        <w:rPr>
          <w:rFonts w:eastAsia="Times New Roman" w:cstheme="minorHAnsi"/>
          <w:sz w:val="26"/>
          <w:szCs w:val="26"/>
          <w:bdr w:val="none" w:sz="0" w:space="0" w:color="auto" w:frame="1"/>
        </w:rPr>
        <w:t>condiției</w:t>
      </w:r>
      <w:r w:rsidR="00743A1E" w:rsidRPr="00E06AEC">
        <w:rPr>
          <w:rFonts w:eastAsia="Times New Roman" w:cstheme="minorHAnsi"/>
          <w:sz w:val="26"/>
          <w:szCs w:val="26"/>
          <w:bdr w:val="none" w:sz="0" w:space="0" w:color="auto" w:frame="1"/>
        </w:rPr>
        <w:t xml:space="preserve"> bunei </w:t>
      </w:r>
      <w:r w:rsidR="00D91DBD" w:rsidRPr="00E06AEC">
        <w:rPr>
          <w:rFonts w:eastAsia="Times New Roman" w:cstheme="minorHAnsi"/>
          <w:sz w:val="26"/>
          <w:szCs w:val="26"/>
          <w:bdr w:val="none" w:sz="0" w:space="0" w:color="auto" w:frame="1"/>
        </w:rPr>
        <w:t>reputații</w:t>
      </w:r>
      <w:r w:rsidR="00743A1E" w:rsidRPr="00E06AEC">
        <w:rPr>
          <w:rFonts w:eastAsia="Times New Roman" w:cstheme="minorHAnsi"/>
          <w:sz w:val="26"/>
          <w:szCs w:val="26"/>
          <w:bdr w:val="none" w:sz="0" w:space="0" w:color="auto" w:frame="1"/>
        </w:rPr>
        <w:t xml:space="preserve"> se fac de comisia de organizare a concursului, cu respectarea </w:t>
      </w:r>
      <w:r w:rsidR="00DA4C3F" w:rsidRPr="00E06AEC">
        <w:rPr>
          <w:rFonts w:eastAsia="Times New Roman" w:cstheme="minorHAnsi"/>
          <w:sz w:val="26"/>
          <w:szCs w:val="26"/>
          <w:bdr w:val="none" w:sz="0" w:space="0" w:color="auto" w:frame="1"/>
        </w:rPr>
        <w:t>legislației</w:t>
      </w:r>
      <w:r w:rsidR="00743A1E" w:rsidRPr="00E06AEC">
        <w:rPr>
          <w:rFonts w:eastAsia="Times New Roman" w:cstheme="minorHAnsi"/>
          <w:sz w:val="26"/>
          <w:szCs w:val="26"/>
          <w:bdr w:val="none" w:sz="0" w:space="0" w:color="auto" w:frame="1"/>
        </w:rPr>
        <w:t xml:space="preserve"> în vigoare referitoare la </w:t>
      </w:r>
      <w:r w:rsidR="00DA4C3F" w:rsidRPr="00E06AEC">
        <w:rPr>
          <w:rFonts w:eastAsia="Times New Roman" w:cstheme="minorHAnsi"/>
          <w:sz w:val="26"/>
          <w:szCs w:val="26"/>
          <w:bdr w:val="none" w:sz="0" w:space="0" w:color="auto" w:frame="1"/>
        </w:rPr>
        <w:t>protecția</w:t>
      </w:r>
      <w:r w:rsidR="00743A1E" w:rsidRPr="00E06AEC">
        <w:rPr>
          <w:rFonts w:eastAsia="Times New Roman" w:cstheme="minorHAnsi"/>
          <w:sz w:val="26"/>
          <w:szCs w:val="26"/>
          <w:bdr w:val="none" w:sz="0" w:space="0" w:color="auto" w:frame="1"/>
        </w:rPr>
        <w:t xml:space="preserve"> persoanelor cu privire la prelucrarea datelor cu caracter personal </w:t>
      </w:r>
      <w:r w:rsidR="00DA4C3F" w:rsidRPr="00E06AEC">
        <w:rPr>
          <w:rFonts w:eastAsia="Times New Roman" w:cstheme="minorHAnsi"/>
          <w:sz w:val="26"/>
          <w:szCs w:val="26"/>
          <w:bdr w:val="none" w:sz="0" w:space="0" w:color="auto" w:frame="1"/>
        </w:rPr>
        <w:t>și</w:t>
      </w:r>
      <w:r w:rsidR="00743A1E" w:rsidRPr="00E06AEC">
        <w:rPr>
          <w:rFonts w:eastAsia="Times New Roman" w:cstheme="minorHAnsi"/>
          <w:sz w:val="26"/>
          <w:szCs w:val="26"/>
          <w:bdr w:val="none" w:sz="0" w:space="0" w:color="auto" w:frame="1"/>
        </w:rPr>
        <w:t xml:space="preserve"> libera </w:t>
      </w:r>
      <w:r w:rsidR="00DA4C3F" w:rsidRPr="00E06AEC">
        <w:rPr>
          <w:rFonts w:eastAsia="Times New Roman" w:cstheme="minorHAnsi"/>
          <w:sz w:val="26"/>
          <w:szCs w:val="26"/>
          <w:bdr w:val="none" w:sz="0" w:space="0" w:color="auto" w:frame="1"/>
        </w:rPr>
        <w:t>circulație</w:t>
      </w:r>
      <w:r w:rsidR="00743A1E" w:rsidRPr="00E06AEC">
        <w:rPr>
          <w:rFonts w:eastAsia="Times New Roman" w:cstheme="minorHAnsi"/>
          <w:sz w:val="26"/>
          <w:szCs w:val="26"/>
          <w:bdr w:val="none" w:sz="0" w:space="0" w:color="auto" w:frame="1"/>
        </w:rPr>
        <w:t xml:space="preserve"> a acestor date.</w:t>
      </w:r>
    </w:p>
    <w:p w14:paraId="6754D417" w14:textId="2C624C96" w:rsidR="00743A1E" w:rsidRPr="00E06AEC" w:rsidRDefault="00743A1E"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w:t>
      </w:r>
      <w:r w:rsidR="00EA5D03" w:rsidRPr="00E06AEC">
        <w:rPr>
          <w:rFonts w:eastAsia="Times New Roman" w:cstheme="minorHAnsi"/>
          <w:sz w:val="26"/>
          <w:szCs w:val="26"/>
          <w:bdr w:val="none" w:sz="0" w:space="0" w:color="auto" w:frame="1"/>
        </w:rPr>
        <w:t>3</w:t>
      </w:r>
      <w:r w:rsidRPr="00E06AEC">
        <w:rPr>
          <w:rFonts w:eastAsia="Times New Roman" w:cstheme="minorHAnsi"/>
          <w:sz w:val="26"/>
          <w:szCs w:val="26"/>
          <w:bdr w:val="none" w:sz="0" w:space="0" w:color="auto" w:frame="1"/>
        </w:rPr>
        <w:t xml:space="preserve">) În vederea verificării îndeplinirii </w:t>
      </w:r>
      <w:r w:rsidR="003F1BA5" w:rsidRPr="00E06AEC">
        <w:rPr>
          <w:rFonts w:eastAsia="Times New Roman" w:cstheme="minorHAnsi"/>
          <w:sz w:val="26"/>
          <w:szCs w:val="26"/>
          <w:bdr w:val="none" w:sz="0" w:space="0" w:color="auto" w:frame="1"/>
        </w:rPr>
        <w:t>condiției</w:t>
      </w:r>
      <w:r w:rsidRPr="00E06AEC">
        <w:rPr>
          <w:rFonts w:eastAsia="Times New Roman" w:cstheme="minorHAnsi"/>
          <w:sz w:val="26"/>
          <w:szCs w:val="26"/>
          <w:bdr w:val="none" w:sz="0" w:space="0" w:color="auto" w:frame="1"/>
        </w:rPr>
        <w:t xml:space="preserve"> bunei </w:t>
      </w:r>
      <w:r w:rsidR="003F1BA5" w:rsidRPr="00E06AEC">
        <w:rPr>
          <w:rFonts w:eastAsia="Times New Roman" w:cstheme="minorHAnsi"/>
          <w:sz w:val="26"/>
          <w:szCs w:val="26"/>
          <w:bdr w:val="none" w:sz="0" w:space="0" w:color="auto" w:frame="1"/>
        </w:rPr>
        <w:t>reputații</w:t>
      </w:r>
      <w:r w:rsidRPr="00E06AEC">
        <w:rPr>
          <w:rFonts w:eastAsia="Times New Roman" w:cstheme="minorHAnsi"/>
          <w:sz w:val="26"/>
          <w:szCs w:val="26"/>
          <w:bdr w:val="none" w:sz="0" w:space="0" w:color="auto" w:frame="1"/>
        </w:rPr>
        <w:t xml:space="preserve">, </w:t>
      </w:r>
      <w:r w:rsidR="003F1BA5" w:rsidRPr="00E06AEC">
        <w:rPr>
          <w:rFonts w:eastAsia="Times New Roman" w:cstheme="minorHAnsi"/>
          <w:sz w:val="26"/>
          <w:szCs w:val="26"/>
          <w:bdr w:val="none" w:sz="0" w:space="0" w:color="auto" w:frame="1"/>
        </w:rPr>
        <w:t>candidații</w:t>
      </w:r>
      <w:r w:rsidR="009F24C5" w:rsidRPr="00E06AEC">
        <w:rPr>
          <w:rFonts w:eastAsia="Times New Roman" w:cstheme="minorHAnsi"/>
          <w:sz w:val="26"/>
          <w:szCs w:val="26"/>
          <w:bdr w:val="none" w:sz="0" w:space="0" w:color="auto" w:frame="1"/>
        </w:rPr>
        <w:t xml:space="preserve"> declarați admiși la proba scrisă</w:t>
      </w:r>
      <w:r w:rsidRPr="00E06AEC">
        <w:rPr>
          <w:rFonts w:eastAsia="Times New Roman" w:cstheme="minorHAnsi"/>
          <w:sz w:val="26"/>
          <w:szCs w:val="26"/>
          <w:bdr w:val="none" w:sz="0" w:space="0" w:color="auto" w:frame="1"/>
        </w:rPr>
        <w:t xml:space="preserve"> au </w:t>
      </w:r>
      <w:r w:rsidR="003F1BA5" w:rsidRPr="00E06AEC">
        <w:rPr>
          <w:rFonts w:eastAsia="Times New Roman" w:cstheme="minorHAnsi"/>
          <w:sz w:val="26"/>
          <w:szCs w:val="26"/>
          <w:bdr w:val="none" w:sz="0" w:space="0" w:color="auto" w:frame="1"/>
        </w:rPr>
        <w:t>obligația</w:t>
      </w:r>
      <w:r w:rsidRPr="00E06AEC">
        <w:rPr>
          <w:rFonts w:eastAsia="Times New Roman" w:cstheme="minorHAnsi"/>
          <w:sz w:val="26"/>
          <w:szCs w:val="26"/>
          <w:bdr w:val="none" w:sz="0" w:space="0" w:color="auto" w:frame="1"/>
        </w:rPr>
        <w:t xml:space="preserve"> de a depune</w:t>
      </w:r>
      <w:r w:rsidR="0075370A" w:rsidRPr="00E06AEC">
        <w:rPr>
          <w:rFonts w:eastAsia="Times New Roman" w:cstheme="minorHAnsi"/>
          <w:sz w:val="26"/>
          <w:szCs w:val="26"/>
          <w:bdr w:val="none" w:sz="0" w:space="0" w:color="auto" w:frame="1"/>
        </w:rPr>
        <w:t xml:space="preserve"> </w:t>
      </w:r>
      <w:r w:rsidRPr="00E06AEC">
        <w:rPr>
          <w:rFonts w:eastAsia="Times New Roman" w:cstheme="minorHAnsi"/>
          <w:sz w:val="26"/>
          <w:szCs w:val="26"/>
          <w:bdr w:val="none" w:sz="0" w:space="0" w:color="auto" w:frame="1"/>
        </w:rPr>
        <w:t xml:space="preserve">la </w:t>
      </w:r>
      <w:r w:rsidR="0075370A" w:rsidRPr="00E06AEC">
        <w:rPr>
          <w:rFonts w:eastAsia="Times New Roman" w:cstheme="minorHAnsi"/>
          <w:sz w:val="26"/>
          <w:szCs w:val="26"/>
          <w:bdr w:val="none" w:sz="0" w:space="0" w:color="auto" w:frame="1"/>
        </w:rPr>
        <w:t>comisia de organizare</w:t>
      </w:r>
      <w:r w:rsidRPr="00E06AEC">
        <w:rPr>
          <w:rFonts w:eastAsia="Times New Roman" w:cstheme="minorHAnsi"/>
          <w:sz w:val="26"/>
          <w:szCs w:val="26"/>
          <w:bdr w:val="none" w:sz="0" w:space="0" w:color="auto" w:frame="1"/>
        </w:rPr>
        <w:t xml:space="preserve">, în termen de 5 zile de la data publicării tabelului de clasificare a </w:t>
      </w:r>
      <w:r w:rsidR="003F1BA5" w:rsidRPr="00E06AEC">
        <w:rPr>
          <w:rFonts w:eastAsia="Times New Roman" w:cstheme="minorHAnsi"/>
          <w:sz w:val="26"/>
          <w:szCs w:val="26"/>
          <w:bdr w:val="none" w:sz="0" w:space="0" w:color="auto" w:frame="1"/>
        </w:rPr>
        <w:t>candidaților</w:t>
      </w:r>
      <w:r w:rsidR="00D44813" w:rsidRPr="00E06AEC">
        <w:rPr>
          <w:rFonts w:eastAsia="Times New Roman" w:cstheme="minorHAnsi"/>
          <w:sz w:val="26"/>
          <w:szCs w:val="26"/>
          <w:bdr w:val="none" w:sz="0" w:space="0" w:color="auto" w:frame="1"/>
        </w:rPr>
        <w:t xml:space="preserve"> prevăzut la art. 2</w:t>
      </w:r>
      <w:r w:rsidR="009F24C5" w:rsidRPr="00E06AEC">
        <w:rPr>
          <w:rFonts w:eastAsia="Times New Roman" w:cstheme="minorHAnsi"/>
          <w:sz w:val="26"/>
          <w:szCs w:val="26"/>
          <w:bdr w:val="none" w:sz="0" w:space="0" w:color="auto" w:frame="1"/>
        </w:rPr>
        <w:t>5</w:t>
      </w:r>
      <w:r w:rsidR="00D44813" w:rsidRPr="00E06AEC">
        <w:rPr>
          <w:rFonts w:eastAsia="Times New Roman" w:cstheme="minorHAnsi"/>
          <w:sz w:val="26"/>
          <w:szCs w:val="26"/>
          <w:bdr w:val="none" w:sz="0" w:space="0" w:color="auto" w:frame="1"/>
        </w:rPr>
        <w:t xml:space="preserve"> alin. (</w:t>
      </w:r>
      <w:r w:rsidR="009F24C5" w:rsidRPr="00E06AEC">
        <w:rPr>
          <w:rFonts w:eastAsia="Times New Roman" w:cstheme="minorHAnsi"/>
          <w:sz w:val="26"/>
          <w:szCs w:val="26"/>
          <w:bdr w:val="none" w:sz="0" w:space="0" w:color="auto" w:frame="1"/>
        </w:rPr>
        <w:t>2</w:t>
      </w:r>
      <w:r w:rsidR="00D44813" w:rsidRPr="00E06AEC">
        <w:rPr>
          <w:rFonts w:eastAsia="Times New Roman" w:cstheme="minorHAnsi"/>
          <w:sz w:val="26"/>
          <w:szCs w:val="26"/>
          <w:bdr w:val="none" w:sz="0" w:space="0" w:color="auto" w:frame="1"/>
        </w:rPr>
        <w:t>)</w:t>
      </w:r>
      <w:r w:rsidRPr="00E06AEC">
        <w:rPr>
          <w:rFonts w:eastAsia="Times New Roman" w:cstheme="minorHAnsi"/>
          <w:sz w:val="26"/>
          <w:szCs w:val="26"/>
          <w:bdr w:val="none" w:sz="0" w:space="0" w:color="auto" w:frame="1"/>
        </w:rPr>
        <w:t>, următoarele documente:</w:t>
      </w:r>
    </w:p>
    <w:p w14:paraId="3C59621A" w14:textId="57BDB01A" w:rsidR="00743A1E" w:rsidRPr="00E06AEC" w:rsidRDefault="00743A1E"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a) curriculum vitae, care să cuprindă datele de identificare, datele de stare civilă, datele cu privire la studiile absolvite </w:t>
      </w:r>
      <w:r w:rsidR="00DA4C3F"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locurile de muncă anterioare</w:t>
      </w:r>
      <w:r w:rsidR="0082169E" w:rsidRPr="00E06AEC">
        <w:rPr>
          <w:rFonts w:eastAsia="Times New Roman" w:cstheme="minorHAnsi"/>
          <w:sz w:val="26"/>
          <w:szCs w:val="26"/>
          <w:bdr w:val="none" w:sz="0" w:space="0" w:color="auto" w:frame="1"/>
        </w:rPr>
        <w:t>, după caz</w:t>
      </w:r>
      <w:r w:rsidRPr="00E06AEC">
        <w:rPr>
          <w:rFonts w:eastAsia="Times New Roman" w:cstheme="minorHAnsi"/>
          <w:sz w:val="26"/>
          <w:szCs w:val="26"/>
          <w:bdr w:val="none" w:sz="0" w:space="0" w:color="auto" w:frame="1"/>
        </w:rPr>
        <w:t>;</w:t>
      </w:r>
    </w:p>
    <w:p w14:paraId="4C1560ED" w14:textId="7D78B0C3" w:rsidR="00743A1E" w:rsidRPr="00E06AEC" w:rsidRDefault="00743A1E"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b) </w:t>
      </w:r>
      <w:r w:rsidR="00BF7402" w:rsidRPr="00E06AEC">
        <w:rPr>
          <w:rFonts w:eastAsia="Times New Roman" w:cstheme="minorHAnsi"/>
          <w:sz w:val="26"/>
          <w:szCs w:val="26"/>
          <w:bdr w:val="none" w:sz="0" w:space="0" w:color="auto" w:frame="1"/>
        </w:rPr>
        <w:t>adeverințe</w:t>
      </w:r>
      <w:r w:rsidRPr="00E06AEC">
        <w:rPr>
          <w:rFonts w:eastAsia="Times New Roman" w:cstheme="minorHAnsi"/>
          <w:sz w:val="26"/>
          <w:szCs w:val="26"/>
          <w:bdr w:val="none" w:sz="0" w:space="0" w:color="auto" w:frame="1"/>
        </w:rPr>
        <w:t xml:space="preserve"> eliberate de angajatorii de la locurile de muncă avute în ultimii 3 ani anterior </w:t>
      </w:r>
      <w:r w:rsidR="00BF7402" w:rsidRPr="00E06AEC">
        <w:rPr>
          <w:rFonts w:eastAsia="Times New Roman" w:cstheme="minorHAnsi"/>
          <w:sz w:val="26"/>
          <w:szCs w:val="26"/>
          <w:bdr w:val="none" w:sz="0" w:space="0" w:color="auto" w:frame="1"/>
        </w:rPr>
        <w:t>datei susținerii probei scrise a concursului</w:t>
      </w:r>
      <w:r w:rsidRPr="00E06AEC">
        <w:rPr>
          <w:rFonts w:eastAsia="Times New Roman" w:cstheme="minorHAnsi"/>
          <w:sz w:val="26"/>
          <w:szCs w:val="26"/>
          <w:bdr w:val="none" w:sz="0" w:space="0" w:color="auto" w:frame="1"/>
        </w:rPr>
        <w:t xml:space="preserve">, care să cuprindă </w:t>
      </w:r>
      <w:r w:rsidR="00DA4C3F" w:rsidRPr="00E06AEC">
        <w:rPr>
          <w:rFonts w:eastAsia="Times New Roman" w:cstheme="minorHAnsi"/>
          <w:sz w:val="26"/>
          <w:szCs w:val="26"/>
          <w:bdr w:val="none" w:sz="0" w:space="0" w:color="auto" w:frame="1"/>
        </w:rPr>
        <w:t>mențiuni</w:t>
      </w:r>
      <w:r w:rsidRPr="00E06AEC">
        <w:rPr>
          <w:rFonts w:eastAsia="Times New Roman" w:cstheme="minorHAnsi"/>
          <w:sz w:val="26"/>
          <w:szCs w:val="26"/>
          <w:bdr w:val="none" w:sz="0" w:space="0" w:color="auto" w:frame="1"/>
        </w:rPr>
        <w:t xml:space="preserve"> privind </w:t>
      </w:r>
      <w:r w:rsidR="00DA4C3F" w:rsidRPr="00E06AEC">
        <w:rPr>
          <w:rFonts w:eastAsia="Times New Roman" w:cstheme="minorHAnsi"/>
          <w:sz w:val="26"/>
          <w:szCs w:val="26"/>
          <w:bdr w:val="none" w:sz="0" w:space="0" w:color="auto" w:frame="1"/>
        </w:rPr>
        <w:t>existen</w:t>
      </w:r>
      <w:r w:rsidR="00BF7402" w:rsidRPr="00E06AEC">
        <w:rPr>
          <w:rFonts w:eastAsia="Times New Roman" w:cstheme="minorHAnsi"/>
          <w:sz w:val="26"/>
          <w:szCs w:val="26"/>
          <w:bdr w:val="none" w:sz="0" w:space="0" w:color="auto" w:frame="1"/>
        </w:rPr>
        <w:t>ț</w:t>
      </w:r>
      <w:r w:rsidR="00DA4C3F" w:rsidRPr="00E06AEC">
        <w:rPr>
          <w:rFonts w:eastAsia="Times New Roman" w:cstheme="minorHAnsi"/>
          <w:sz w:val="26"/>
          <w:szCs w:val="26"/>
          <w:bdr w:val="none" w:sz="0" w:space="0" w:color="auto" w:frame="1"/>
        </w:rPr>
        <w:t>a</w:t>
      </w:r>
      <w:r w:rsidRPr="00E06AEC">
        <w:rPr>
          <w:rFonts w:eastAsia="Times New Roman" w:cstheme="minorHAnsi"/>
          <w:sz w:val="26"/>
          <w:szCs w:val="26"/>
          <w:bdr w:val="none" w:sz="0" w:space="0" w:color="auto" w:frame="1"/>
        </w:rPr>
        <w:t xml:space="preserve"> ori </w:t>
      </w:r>
      <w:r w:rsidR="00DA4C3F" w:rsidRPr="00E06AEC">
        <w:rPr>
          <w:rFonts w:eastAsia="Times New Roman" w:cstheme="minorHAnsi"/>
          <w:sz w:val="26"/>
          <w:szCs w:val="26"/>
          <w:bdr w:val="none" w:sz="0" w:space="0" w:color="auto" w:frame="1"/>
        </w:rPr>
        <w:t>inexistența</w:t>
      </w:r>
      <w:r w:rsidRPr="00E06AEC">
        <w:rPr>
          <w:rFonts w:eastAsia="Times New Roman" w:cstheme="minorHAnsi"/>
          <w:sz w:val="26"/>
          <w:szCs w:val="26"/>
          <w:bdr w:val="none" w:sz="0" w:space="0" w:color="auto" w:frame="1"/>
        </w:rPr>
        <w:t xml:space="preserve"> unor eventuale </w:t>
      </w:r>
      <w:r w:rsidR="00DA4C3F" w:rsidRPr="00E06AEC">
        <w:rPr>
          <w:rFonts w:eastAsia="Times New Roman" w:cstheme="minorHAnsi"/>
          <w:sz w:val="26"/>
          <w:szCs w:val="26"/>
          <w:bdr w:val="none" w:sz="0" w:space="0" w:color="auto" w:frame="1"/>
        </w:rPr>
        <w:t>sancțiuni</w:t>
      </w:r>
      <w:r w:rsidRPr="00E06AEC">
        <w:rPr>
          <w:rFonts w:eastAsia="Times New Roman" w:cstheme="minorHAnsi"/>
          <w:sz w:val="26"/>
          <w:szCs w:val="26"/>
          <w:bdr w:val="none" w:sz="0" w:space="0" w:color="auto" w:frame="1"/>
        </w:rPr>
        <w:t xml:space="preserve"> disciplinare, aplicate în această perioadă, pentru care nu a intervenit radierea;</w:t>
      </w:r>
    </w:p>
    <w:p w14:paraId="6B3449FF" w14:textId="03C946DF" w:rsidR="00743A1E" w:rsidRPr="00E06AEC" w:rsidRDefault="00743A1E"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c) </w:t>
      </w:r>
      <w:r w:rsidR="00BF7402" w:rsidRPr="00E06AEC">
        <w:rPr>
          <w:rFonts w:eastAsia="Times New Roman" w:cstheme="minorHAnsi"/>
          <w:sz w:val="26"/>
          <w:szCs w:val="26"/>
          <w:bdr w:val="none" w:sz="0" w:space="0" w:color="auto" w:frame="1"/>
        </w:rPr>
        <w:t>adeverințe</w:t>
      </w:r>
      <w:r w:rsidRPr="00E06AEC">
        <w:rPr>
          <w:rFonts w:eastAsia="Times New Roman" w:cstheme="minorHAnsi"/>
          <w:sz w:val="26"/>
          <w:szCs w:val="26"/>
          <w:bdr w:val="none" w:sz="0" w:space="0" w:color="auto" w:frame="1"/>
        </w:rPr>
        <w:t xml:space="preserve"> eliberate de </w:t>
      </w:r>
      <w:r w:rsidR="00DA4C3F" w:rsidRPr="00E06AEC">
        <w:rPr>
          <w:rFonts w:eastAsia="Times New Roman" w:cstheme="minorHAnsi"/>
          <w:sz w:val="26"/>
          <w:szCs w:val="26"/>
          <w:bdr w:val="none" w:sz="0" w:space="0" w:color="auto" w:frame="1"/>
        </w:rPr>
        <w:t>unitățile</w:t>
      </w:r>
      <w:r w:rsidRPr="00E06AEC">
        <w:rPr>
          <w:rFonts w:eastAsia="Times New Roman" w:cstheme="minorHAnsi"/>
          <w:sz w:val="26"/>
          <w:szCs w:val="26"/>
          <w:bdr w:val="none" w:sz="0" w:space="0" w:color="auto" w:frame="1"/>
        </w:rPr>
        <w:t xml:space="preserve"> de </w:t>
      </w:r>
      <w:r w:rsidR="00DA4C3F" w:rsidRPr="00E06AEC">
        <w:rPr>
          <w:rFonts w:eastAsia="Times New Roman" w:cstheme="minorHAnsi"/>
          <w:sz w:val="26"/>
          <w:szCs w:val="26"/>
          <w:bdr w:val="none" w:sz="0" w:space="0" w:color="auto" w:frame="1"/>
        </w:rPr>
        <w:t>învățământ</w:t>
      </w:r>
      <w:r w:rsidRPr="00E06AEC">
        <w:rPr>
          <w:rFonts w:eastAsia="Times New Roman" w:cstheme="minorHAnsi"/>
          <w:sz w:val="26"/>
          <w:szCs w:val="26"/>
          <w:bdr w:val="none" w:sz="0" w:space="0" w:color="auto" w:frame="1"/>
        </w:rPr>
        <w:t xml:space="preserve"> superior care să cuprindă </w:t>
      </w:r>
      <w:r w:rsidR="00DA4C3F" w:rsidRPr="00E06AEC">
        <w:rPr>
          <w:rFonts w:eastAsia="Times New Roman" w:cstheme="minorHAnsi"/>
          <w:sz w:val="26"/>
          <w:szCs w:val="26"/>
          <w:bdr w:val="none" w:sz="0" w:space="0" w:color="auto" w:frame="1"/>
        </w:rPr>
        <w:t>mențiuni</w:t>
      </w:r>
      <w:r w:rsidRPr="00E06AEC">
        <w:rPr>
          <w:rFonts w:eastAsia="Times New Roman" w:cstheme="minorHAnsi"/>
          <w:sz w:val="26"/>
          <w:szCs w:val="26"/>
          <w:bdr w:val="none" w:sz="0" w:space="0" w:color="auto" w:frame="1"/>
        </w:rPr>
        <w:t xml:space="preserve"> privind </w:t>
      </w:r>
      <w:r w:rsidR="00DA4C3F" w:rsidRPr="00E06AEC">
        <w:rPr>
          <w:rFonts w:eastAsia="Times New Roman" w:cstheme="minorHAnsi"/>
          <w:sz w:val="26"/>
          <w:szCs w:val="26"/>
          <w:bdr w:val="none" w:sz="0" w:space="0" w:color="auto" w:frame="1"/>
        </w:rPr>
        <w:t>existen</w:t>
      </w:r>
      <w:r w:rsidR="00BF7402" w:rsidRPr="00E06AEC">
        <w:rPr>
          <w:rFonts w:eastAsia="Times New Roman" w:cstheme="minorHAnsi"/>
          <w:sz w:val="26"/>
          <w:szCs w:val="26"/>
          <w:bdr w:val="none" w:sz="0" w:space="0" w:color="auto" w:frame="1"/>
        </w:rPr>
        <w:t>ț</w:t>
      </w:r>
      <w:r w:rsidR="00DA4C3F" w:rsidRPr="00E06AEC">
        <w:rPr>
          <w:rFonts w:eastAsia="Times New Roman" w:cstheme="minorHAnsi"/>
          <w:sz w:val="26"/>
          <w:szCs w:val="26"/>
          <w:bdr w:val="none" w:sz="0" w:space="0" w:color="auto" w:frame="1"/>
        </w:rPr>
        <w:t>a</w:t>
      </w:r>
      <w:r w:rsidRPr="00E06AEC">
        <w:rPr>
          <w:rFonts w:eastAsia="Times New Roman" w:cstheme="minorHAnsi"/>
          <w:sz w:val="26"/>
          <w:szCs w:val="26"/>
          <w:bdr w:val="none" w:sz="0" w:space="0" w:color="auto" w:frame="1"/>
        </w:rPr>
        <w:t xml:space="preserve"> ori </w:t>
      </w:r>
      <w:r w:rsidR="00DA4C3F" w:rsidRPr="00E06AEC">
        <w:rPr>
          <w:rFonts w:eastAsia="Times New Roman" w:cstheme="minorHAnsi"/>
          <w:sz w:val="26"/>
          <w:szCs w:val="26"/>
          <w:bdr w:val="none" w:sz="0" w:space="0" w:color="auto" w:frame="1"/>
        </w:rPr>
        <w:t>inexistența</w:t>
      </w:r>
      <w:r w:rsidRPr="00E06AEC">
        <w:rPr>
          <w:rFonts w:eastAsia="Times New Roman" w:cstheme="minorHAnsi"/>
          <w:sz w:val="26"/>
          <w:szCs w:val="26"/>
          <w:bdr w:val="none" w:sz="0" w:space="0" w:color="auto" w:frame="1"/>
        </w:rPr>
        <w:t xml:space="preserve"> unor eventuale </w:t>
      </w:r>
      <w:r w:rsidR="00DA4C3F" w:rsidRPr="00E06AEC">
        <w:rPr>
          <w:rFonts w:eastAsia="Times New Roman" w:cstheme="minorHAnsi"/>
          <w:sz w:val="26"/>
          <w:szCs w:val="26"/>
          <w:bdr w:val="none" w:sz="0" w:space="0" w:color="auto" w:frame="1"/>
        </w:rPr>
        <w:t>sancțiuni</w:t>
      </w:r>
      <w:r w:rsidRPr="00E06AEC">
        <w:rPr>
          <w:rFonts w:eastAsia="Times New Roman" w:cstheme="minorHAnsi"/>
          <w:sz w:val="26"/>
          <w:szCs w:val="26"/>
          <w:bdr w:val="none" w:sz="0" w:space="0" w:color="auto" w:frame="1"/>
        </w:rPr>
        <w:t xml:space="preserve"> disciplinare aplicate în ultimii 3 ani anterior </w:t>
      </w:r>
      <w:r w:rsidR="00BF7402" w:rsidRPr="00E06AEC">
        <w:rPr>
          <w:rFonts w:eastAsia="Times New Roman" w:cstheme="minorHAnsi"/>
          <w:sz w:val="26"/>
          <w:szCs w:val="26"/>
          <w:bdr w:val="none" w:sz="0" w:space="0" w:color="auto" w:frame="1"/>
        </w:rPr>
        <w:t>datei susținerii probei scrise a concursului</w:t>
      </w:r>
      <w:r w:rsidRPr="00E06AEC">
        <w:rPr>
          <w:rFonts w:eastAsia="Times New Roman" w:cstheme="minorHAnsi"/>
          <w:sz w:val="26"/>
          <w:szCs w:val="26"/>
          <w:bdr w:val="none" w:sz="0" w:space="0" w:color="auto" w:frame="1"/>
        </w:rPr>
        <w:t>, pentru care nu a intervenit radierea;</w:t>
      </w:r>
    </w:p>
    <w:p w14:paraId="5007BD0A" w14:textId="6455893E" w:rsidR="00743A1E" w:rsidRPr="00E06AEC" w:rsidRDefault="00743A1E"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d) </w:t>
      </w:r>
      <w:r w:rsidR="00BF7402" w:rsidRPr="00E06AEC">
        <w:rPr>
          <w:rFonts w:eastAsia="Times New Roman" w:cstheme="minorHAnsi"/>
          <w:sz w:val="26"/>
          <w:szCs w:val="26"/>
          <w:bdr w:val="none" w:sz="0" w:space="0" w:color="auto" w:frame="1"/>
        </w:rPr>
        <w:t>adeverințe</w:t>
      </w:r>
      <w:r w:rsidRPr="00E06AEC">
        <w:rPr>
          <w:rFonts w:eastAsia="Times New Roman" w:cstheme="minorHAnsi"/>
          <w:sz w:val="26"/>
          <w:szCs w:val="26"/>
          <w:bdr w:val="none" w:sz="0" w:space="0" w:color="auto" w:frame="1"/>
        </w:rPr>
        <w:t xml:space="preserve"> eliberate de primării </w:t>
      </w:r>
      <w:r w:rsidR="00DA4C3F"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/sau, după caz, de </w:t>
      </w:r>
      <w:r w:rsidR="00DA4C3F" w:rsidRPr="00E06AEC">
        <w:rPr>
          <w:rFonts w:eastAsia="Times New Roman" w:cstheme="minorHAnsi"/>
          <w:sz w:val="26"/>
          <w:szCs w:val="26"/>
          <w:bdr w:val="none" w:sz="0" w:space="0" w:color="auto" w:frame="1"/>
        </w:rPr>
        <w:t>administrațiile</w:t>
      </w:r>
      <w:r w:rsidRPr="00E06AEC">
        <w:rPr>
          <w:rFonts w:eastAsia="Times New Roman" w:cstheme="minorHAnsi"/>
          <w:sz w:val="26"/>
          <w:szCs w:val="26"/>
          <w:bdr w:val="none" w:sz="0" w:space="0" w:color="auto" w:frame="1"/>
        </w:rPr>
        <w:t xml:space="preserve"> financiare de la domiciliile avute în ultimii 3 ani anterior </w:t>
      </w:r>
      <w:r w:rsidR="00BF7402" w:rsidRPr="00E06AEC">
        <w:rPr>
          <w:rFonts w:eastAsia="Times New Roman" w:cstheme="minorHAnsi"/>
          <w:sz w:val="26"/>
          <w:szCs w:val="26"/>
          <w:bdr w:val="none" w:sz="0" w:space="0" w:color="auto" w:frame="1"/>
        </w:rPr>
        <w:t>datei susținerii probei scrise a concursului</w:t>
      </w:r>
      <w:r w:rsidRPr="00E06AEC">
        <w:rPr>
          <w:rFonts w:eastAsia="Times New Roman" w:cstheme="minorHAnsi"/>
          <w:sz w:val="26"/>
          <w:szCs w:val="26"/>
          <w:bdr w:val="none" w:sz="0" w:space="0" w:color="auto" w:frame="1"/>
        </w:rPr>
        <w:t xml:space="preserve">, din care să rezulte, dacă este cazul, natura </w:t>
      </w:r>
      <w:r w:rsidR="00DA4C3F"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tipul </w:t>
      </w:r>
      <w:r w:rsidR="00DA4C3F" w:rsidRPr="00E06AEC">
        <w:rPr>
          <w:rFonts w:eastAsia="Times New Roman" w:cstheme="minorHAnsi"/>
          <w:sz w:val="26"/>
          <w:szCs w:val="26"/>
          <w:bdr w:val="none" w:sz="0" w:space="0" w:color="auto" w:frame="1"/>
        </w:rPr>
        <w:t>contravențiilor</w:t>
      </w:r>
      <w:r w:rsidRPr="00E06AEC">
        <w:rPr>
          <w:rFonts w:eastAsia="Times New Roman" w:cstheme="minorHAnsi"/>
          <w:sz w:val="26"/>
          <w:szCs w:val="26"/>
          <w:bdr w:val="none" w:sz="0" w:space="0" w:color="auto" w:frame="1"/>
        </w:rPr>
        <w:t xml:space="preserve"> comise </w:t>
      </w:r>
      <w:r w:rsidR="00DA4C3F"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w:t>
      </w:r>
      <w:r w:rsidR="00DA4C3F" w:rsidRPr="00E06AEC">
        <w:rPr>
          <w:rFonts w:eastAsia="Times New Roman" w:cstheme="minorHAnsi"/>
          <w:sz w:val="26"/>
          <w:szCs w:val="26"/>
          <w:bdr w:val="none" w:sz="0" w:space="0" w:color="auto" w:frame="1"/>
        </w:rPr>
        <w:t>sancțiunile</w:t>
      </w:r>
      <w:r w:rsidRPr="00E06AEC">
        <w:rPr>
          <w:rFonts w:eastAsia="Times New Roman" w:cstheme="minorHAnsi"/>
          <w:sz w:val="26"/>
          <w:szCs w:val="26"/>
          <w:bdr w:val="none" w:sz="0" w:space="0" w:color="auto" w:frame="1"/>
        </w:rPr>
        <w:t xml:space="preserve"> </w:t>
      </w:r>
      <w:r w:rsidR="00DA4C3F" w:rsidRPr="00E06AEC">
        <w:rPr>
          <w:rFonts w:eastAsia="Times New Roman" w:cstheme="minorHAnsi"/>
          <w:sz w:val="26"/>
          <w:szCs w:val="26"/>
          <w:bdr w:val="none" w:sz="0" w:space="0" w:color="auto" w:frame="1"/>
        </w:rPr>
        <w:t>contravenționale</w:t>
      </w:r>
      <w:r w:rsidRPr="00E06AEC">
        <w:rPr>
          <w:rFonts w:eastAsia="Times New Roman" w:cstheme="minorHAnsi"/>
          <w:sz w:val="26"/>
          <w:szCs w:val="26"/>
          <w:bdr w:val="none" w:sz="0" w:space="0" w:color="auto" w:frame="1"/>
        </w:rPr>
        <w:t xml:space="preserve"> aplicate în această perioadă;</w:t>
      </w:r>
    </w:p>
    <w:p w14:paraId="6C7E0FFD" w14:textId="0A4DDEEF" w:rsidR="001104B0" w:rsidRPr="00A03B85" w:rsidRDefault="00743A1E" w:rsidP="00A03B85">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e) orice alte înscrisuri pe care </w:t>
      </w:r>
      <w:r w:rsidR="00BF7402" w:rsidRPr="00E06AEC">
        <w:rPr>
          <w:rFonts w:eastAsia="Times New Roman" w:cstheme="minorHAnsi"/>
          <w:sz w:val="26"/>
          <w:szCs w:val="26"/>
          <w:bdr w:val="none" w:sz="0" w:space="0" w:color="auto" w:frame="1"/>
        </w:rPr>
        <w:t xml:space="preserve">candidații </w:t>
      </w:r>
      <w:r w:rsidRPr="00E06AEC">
        <w:rPr>
          <w:rFonts w:eastAsia="Times New Roman" w:cstheme="minorHAnsi"/>
          <w:sz w:val="26"/>
          <w:szCs w:val="26"/>
          <w:bdr w:val="none" w:sz="0" w:space="0" w:color="auto" w:frame="1"/>
        </w:rPr>
        <w:t xml:space="preserve">le consideră relevante pentru verificarea îndeplinirii </w:t>
      </w:r>
      <w:r w:rsidR="00DA4C3F" w:rsidRPr="00E06AEC">
        <w:rPr>
          <w:rFonts w:eastAsia="Times New Roman" w:cstheme="minorHAnsi"/>
          <w:sz w:val="26"/>
          <w:szCs w:val="26"/>
          <w:bdr w:val="none" w:sz="0" w:space="0" w:color="auto" w:frame="1"/>
        </w:rPr>
        <w:t>condiției</w:t>
      </w:r>
      <w:r w:rsidRPr="00E06AEC">
        <w:rPr>
          <w:rFonts w:eastAsia="Times New Roman" w:cstheme="minorHAnsi"/>
          <w:sz w:val="26"/>
          <w:szCs w:val="26"/>
          <w:bdr w:val="none" w:sz="0" w:space="0" w:color="auto" w:frame="1"/>
        </w:rPr>
        <w:t xml:space="preserve"> bunei </w:t>
      </w:r>
      <w:r w:rsidR="00DA4C3F" w:rsidRPr="00E06AEC">
        <w:rPr>
          <w:rFonts w:eastAsia="Times New Roman" w:cstheme="minorHAnsi"/>
          <w:sz w:val="26"/>
          <w:szCs w:val="26"/>
          <w:bdr w:val="none" w:sz="0" w:space="0" w:color="auto" w:frame="1"/>
        </w:rPr>
        <w:t>reputații</w:t>
      </w:r>
      <w:r w:rsidRPr="00E06AEC">
        <w:rPr>
          <w:rFonts w:eastAsia="Times New Roman" w:cstheme="minorHAnsi"/>
          <w:sz w:val="26"/>
          <w:szCs w:val="26"/>
          <w:bdr w:val="none" w:sz="0" w:space="0" w:color="auto" w:frame="1"/>
        </w:rPr>
        <w:t>.</w:t>
      </w:r>
    </w:p>
    <w:p w14:paraId="44A83C38" w14:textId="067A288C" w:rsidR="007212F0" w:rsidRPr="00E06AEC" w:rsidRDefault="007212F0"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w:t>
      </w:r>
      <w:r w:rsidR="000B3F03" w:rsidRPr="00E06AEC">
        <w:rPr>
          <w:rFonts w:eastAsia="Times New Roman" w:cstheme="minorHAnsi"/>
          <w:sz w:val="26"/>
          <w:szCs w:val="26"/>
          <w:bdr w:val="none" w:sz="0" w:space="0" w:color="auto" w:frame="1"/>
        </w:rPr>
        <w:t>4</w:t>
      </w:r>
      <w:r w:rsidRPr="00E06AEC">
        <w:rPr>
          <w:rFonts w:eastAsia="Times New Roman" w:cstheme="minorHAnsi"/>
          <w:sz w:val="26"/>
          <w:szCs w:val="26"/>
          <w:bdr w:val="none" w:sz="0" w:space="0" w:color="auto" w:frame="1"/>
        </w:rPr>
        <w:t>) Pentru stabilirea condiției bunei reputații sunt analizate:</w:t>
      </w:r>
    </w:p>
    <w:p w14:paraId="051B1101" w14:textId="088990E5" w:rsidR="007212F0" w:rsidRPr="00E06AEC" w:rsidRDefault="007212F0"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a) faptele pentru care candidaților li s-au aplicat sancțiuni contravenționale în ultimii 3 ani anterior datei susținerii probei scrise a concursului;</w:t>
      </w:r>
    </w:p>
    <w:p w14:paraId="7A6812F9" w14:textId="3D2E441A" w:rsidR="007212F0" w:rsidRPr="00E06AEC" w:rsidRDefault="007212F0"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b) faptele pentru care candidaților li s-au aplicat sancțiuni disciplinare în ultimii 3 ani anterior datei susținerii probei scrise a concursului, pentru care nu a intervenit radierea.</w:t>
      </w:r>
    </w:p>
    <w:p w14:paraId="604E6257" w14:textId="2BDEA8C4" w:rsidR="00E27A6C" w:rsidRPr="00E06AEC" w:rsidRDefault="00E27A6C"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w:t>
      </w:r>
      <w:r w:rsidR="00F3512A" w:rsidRPr="00E06AEC">
        <w:rPr>
          <w:rFonts w:eastAsia="Times New Roman" w:cstheme="minorHAnsi"/>
          <w:sz w:val="26"/>
          <w:szCs w:val="26"/>
          <w:bdr w:val="none" w:sz="0" w:space="0" w:color="auto" w:frame="1"/>
        </w:rPr>
        <w:t>5</w:t>
      </w:r>
      <w:r w:rsidRPr="00E06AEC">
        <w:rPr>
          <w:rFonts w:eastAsia="Times New Roman" w:cstheme="minorHAnsi"/>
          <w:sz w:val="26"/>
          <w:szCs w:val="26"/>
          <w:bdr w:val="none" w:sz="0" w:space="0" w:color="auto" w:frame="1"/>
        </w:rPr>
        <w:t xml:space="preserve">) Nu se bucură de o bună </w:t>
      </w:r>
      <w:r w:rsidR="008E1597" w:rsidRPr="00E06AEC">
        <w:rPr>
          <w:rFonts w:eastAsia="Times New Roman" w:cstheme="minorHAnsi"/>
          <w:sz w:val="26"/>
          <w:szCs w:val="26"/>
          <w:bdr w:val="none" w:sz="0" w:space="0" w:color="auto" w:frame="1"/>
        </w:rPr>
        <w:t>reputație</w:t>
      </w:r>
      <w:r w:rsidRPr="00E06AEC">
        <w:rPr>
          <w:rFonts w:eastAsia="Times New Roman" w:cstheme="minorHAnsi"/>
          <w:sz w:val="26"/>
          <w:szCs w:val="26"/>
          <w:bdr w:val="none" w:sz="0" w:space="0" w:color="auto" w:frame="1"/>
        </w:rPr>
        <w:t xml:space="preserve"> persoana care a fost </w:t>
      </w:r>
      <w:r w:rsidR="008E1597" w:rsidRPr="00E06AEC">
        <w:rPr>
          <w:rFonts w:eastAsia="Times New Roman" w:cstheme="minorHAnsi"/>
          <w:sz w:val="26"/>
          <w:szCs w:val="26"/>
          <w:bdr w:val="none" w:sz="0" w:space="0" w:color="auto" w:frame="1"/>
        </w:rPr>
        <w:t>sancționată</w:t>
      </w:r>
      <w:r w:rsidRPr="00E06AEC">
        <w:rPr>
          <w:rFonts w:eastAsia="Times New Roman" w:cstheme="minorHAnsi"/>
          <w:sz w:val="26"/>
          <w:szCs w:val="26"/>
          <w:bdr w:val="none" w:sz="0" w:space="0" w:color="auto" w:frame="1"/>
        </w:rPr>
        <w:t xml:space="preserve"> </w:t>
      </w:r>
      <w:r w:rsidR="008E1597" w:rsidRPr="00E06AEC">
        <w:rPr>
          <w:rFonts w:eastAsia="Times New Roman" w:cstheme="minorHAnsi"/>
          <w:sz w:val="26"/>
          <w:szCs w:val="26"/>
          <w:bdr w:val="none" w:sz="0" w:space="0" w:color="auto" w:frame="1"/>
        </w:rPr>
        <w:t>contravențional</w:t>
      </w:r>
      <w:r w:rsidRPr="00E06AEC">
        <w:rPr>
          <w:rFonts w:eastAsia="Times New Roman" w:cstheme="minorHAnsi"/>
          <w:sz w:val="26"/>
          <w:szCs w:val="26"/>
          <w:bdr w:val="none" w:sz="0" w:space="0" w:color="auto" w:frame="1"/>
        </w:rPr>
        <w:t xml:space="preserve"> sau disciplinar în ultimii 3 ani anterior datei </w:t>
      </w:r>
      <w:r w:rsidR="008E1597" w:rsidRPr="00E06AEC">
        <w:rPr>
          <w:rFonts w:eastAsia="Times New Roman" w:cstheme="minorHAnsi"/>
          <w:sz w:val="26"/>
          <w:szCs w:val="26"/>
          <w:bdr w:val="none" w:sz="0" w:space="0" w:color="auto" w:frame="1"/>
        </w:rPr>
        <w:t>susținerii</w:t>
      </w:r>
      <w:r w:rsidRPr="00E06AEC">
        <w:rPr>
          <w:rFonts w:eastAsia="Times New Roman" w:cstheme="minorHAnsi"/>
          <w:sz w:val="26"/>
          <w:szCs w:val="26"/>
          <w:bdr w:val="none" w:sz="0" w:space="0" w:color="auto" w:frame="1"/>
        </w:rPr>
        <w:t xml:space="preserve"> probe</w:t>
      </w:r>
      <w:r w:rsidR="008E1597" w:rsidRPr="00E06AEC">
        <w:rPr>
          <w:rFonts w:eastAsia="Times New Roman" w:cstheme="minorHAnsi"/>
          <w:sz w:val="26"/>
          <w:szCs w:val="26"/>
          <w:bdr w:val="none" w:sz="0" w:space="0" w:color="auto" w:frame="1"/>
        </w:rPr>
        <w:t>i</w:t>
      </w:r>
      <w:r w:rsidRPr="00E06AEC">
        <w:rPr>
          <w:rFonts w:eastAsia="Times New Roman" w:cstheme="minorHAnsi"/>
          <w:sz w:val="26"/>
          <w:szCs w:val="26"/>
          <w:bdr w:val="none" w:sz="0" w:space="0" w:color="auto" w:frame="1"/>
        </w:rPr>
        <w:t xml:space="preserve"> scrise a concursului pentru fapte în raport cu care numirea acesteia în </w:t>
      </w:r>
      <w:r w:rsidR="008E1597" w:rsidRPr="00E06AEC">
        <w:rPr>
          <w:rFonts w:eastAsia="Times New Roman" w:cstheme="minorHAnsi"/>
          <w:sz w:val="26"/>
          <w:szCs w:val="26"/>
          <w:bdr w:val="none" w:sz="0" w:space="0" w:color="auto" w:frame="1"/>
        </w:rPr>
        <w:t>funcția</w:t>
      </w:r>
      <w:r w:rsidRPr="00E06AEC">
        <w:rPr>
          <w:rFonts w:eastAsia="Times New Roman" w:cstheme="minorHAnsi"/>
          <w:sz w:val="26"/>
          <w:szCs w:val="26"/>
          <w:bdr w:val="none" w:sz="0" w:space="0" w:color="auto" w:frame="1"/>
        </w:rPr>
        <w:t xml:space="preserve"> de grefier de ședință sau </w:t>
      </w:r>
      <w:r w:rsidR="00D35EFE" w:rsidRPr="00E06AEC">
        <w:rPr>
          <w:rFonts w:eastAsia="Times New Roman" w:cstheme="minorHAnsi"/>
          <w:sz w:val="26"/>
          <w:szCs w:val="26"/>
          <w:bdr w:val="none" w:sz="0" w:space="0" w:color="auto" w:frame="1"/>
        </w:rPr>
        <w:t xml:space="preserve">de </w:t>
      </w:r>
      <w:r w:rsidRPr="00E06AEC">
        <w:rPr>
          <w:rFonts w:eastAsia="Times New Roman" w:cstheme="minorHAnsi"/>
          <w:sz w:val="26"/>
          <w:szCs w:val="26"/>
          <w:bdr w:val="none" w:sz="0" w:space="0" w:color="auto" w:frame="1"/>
        </w:rPr>
        <w:t xml:space="preserve">grefier principal nu ar fi conformă cu onoarea </w:t>
      </w:r>
      <w:r w:rsidR="008E1597"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probitatea specifice acestei </w:t>
      </w:r>
      <w:r w:rsidR="008E1597" w:rsidRPr="00E06AEC">
        <w:rPr>
          <w:rFonts w:eastAsia="Times New Roman" w:cstheme="minorHAnsi"/>
          <w:sz w:val="26"/>
          <w:szCs w:val="26"/>
          <w:bdr w:val="none" w:sz="0" w:space="0" w:color="auto" w:frame="1"/>
        </w:rPr>
        <w:t>funcții</w:t>
      </w:r>
      <w:r w:rsidRPr="00E06AEC">
        <w:rPr>
          <w:rFonts w:eastAsia="Times New Roman" w:cstheme="minorHAnsi"/>
          <w:sz w:val="26"/>
          <w:szCs w:val="26"/>
          <w:bdr w:val="none" w:sz="0" w:space="0" w:color="auto" w:frame="1"/>
        </w:rPr>
        <w:t xml:space="preserve"> sau ar aduce atingere prestigiului </w:t>
      </w:r>
      <w:r w:rsidR="008E1597" w:rsidRPr="00E06AEC">
        <w:rPr>
          <w:rFonts w:eastAsia="Times New Roman" w:cstheme="minorHAnsi"/>
          <w:sz w:val="26"/>
          <w:szCs w:val="26"/>
          <w:bdr w:val="none" w:sz="0" w:space="0" w:color="auto" w:frame="1"/>
        </w:rPr>
        <w:t>justiției</w:t>
      </w:r>
      <w:r w:rsidRPr="00E06AEC">
        <w:rPr>
          <w:rFonts w:eastAsia="Times New Roman" w:cstheme="minorHAnsi"/>
          <w:sz w:val="26"/>
          <w:szCs w:val="26"/>
          <w:bdr w:val="none" w:sz="0" w:space="0" w:color="auto" w:frame="1"/>
        </w:rPr>
        <w:t>, avându-se în vedere criteriile prevăzute la alin.</w:t>
      </w:r>
      <w:r w:rsidR="00F3512A" w:rsidRPr="00E06AEC">
        <w:rPr>
          <w:rFonts w:eastAsia="Times New Roman" w:cstheme="minorHAnsi"/>
          <w:sz w:val="26"/>
          <w:szCs w:val="26"/>
          <w:bdr w:val="none" w:sz="0" w:space="0" w:color="auto" w:frame="1"/>
        </w:rPr>
        <w:t xml:space="preserve"> (6)</w:t>
      </w:r>
      <w:r w:rsidRPr="00E06AEC">
        <w:rPr>
          <w:rFonts w:eastAsia="Times New Roman" w:cstheme="minorHAnsi"/>
          <w:sz w:val="26"/>
          <w:szCs w:val="26"/>
          <w:bdr w:val="none" w:sz="0" w:space="0" w:color="auto" w:frame="1"/>
        </w:rPr>
        <w:t xml:space="preserve">. </w:t>
      </w:r>
      <w:r w:rsidR="008E1597" w:rsidRPr="00E06AEC">
        <w:rPr>
          <w:rFonts w:eastAsia="Times New Roman" w:cstheme="minorHAnsi"/>
          <w:sz w:val="26"/>
          <w:szCs w:val="26"/>
          <w:bdr w:val="none" w:sz="0" w:space="0" w:color="auto" w:frame="1"/>
        </w:rPr>
        <w:t>Sancțiunile</w:t>
      </w:r>
      <w:r w:rsidRPr="00E06AEC">
        <w:rPr>
          <w:rFonts w:eastAsia="Times New Roman" w:cstheme="minorHAnsi"/>
          <w:sz w:val="26"/>
          <w:szCs w:val="26"/>
          <w:bdr w:val="none" w:sz="0" w:space="0" w:color="auto" w:frame="1"/>
        </w:rPr>
        <w:t xml:space="preserve"> disciplinare pentru care a intervenit radierea nu sunt avute în vedere.</w:t>
      </w:r>
    </w:p>
    <w:p w14:paraId="3A1F9DF7" w14:textId="29719F45" w:rsidR="00E27A6C" w:rsidRPr="00E06AEC" w:rsidRDefault="00E27A6C"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w:t>
      </w:r>
      <w:r w:rsidR="00F3512A" w:rsidRPr="00E06AEC">
        <w:rPr>
          <w:rFonts w:eastAsia="Times New Roman" w:cstheme="minorHAnsi"/>
          <w:sz w:val="26"/>
          <w:szCs w:val="26"/>
          <w:bdr w:val="none" w:sz="0" w:space="0" w:color="auto" w:frame="1"/>
        </w:rPr>
        <w:t>6</w:t>
      </w:r>
      <w:r w:rsidRPr="00E06AEC">
        <w:rPr>
          <w:rFonts w:eastAsia="Times New Roman" w:cstheme="minorHAnsi"/>
          <w:sz w:val="26"/>
          <w:szCs w:val="26"/>
          <w:bdr w:val="none" w:sz="0" w:space="0" w:color="auto" w:frame="1"/>
        </w:rPr>
        <w:t xml:space="preserve">) La stabilirea bunei </w:t>
      </w:r>
      <w:r w:rsidR="008E1597" w:rsidRPr="00E06AEC">
        <w:rPr>
          <w:rFonts w:eastAsia="Times New Roman" w:cstheme="minorHAnsi"/>
          <w:sz w:val="26"/>
          <w:szCs w:val="26"/>
          <w:bdr w:val="none" w:sz="0" w:space="0" w:color="auto" w:frame="1"/>
        </w:rPr>
        <w:t>reputații</w:t>
      </w:r>
      <w:r w:rsidRPr="00E06AEC">
        <w:rPr>
          <w:rFonts w:eastAsia="Times New Roman" w:cstheme="minorHAnsi"/>
          <w:sz w:val="26"/>
          <w:szCs w:val="26"/>
          <w:bdr w:val="none" w:sz="0" w:space="0" w:color="auto" w:frame="1"/>
        </w:rPr>
        <w:t xml:space="preserve"> se au în vedere următoarele criterii:</w:t>
      </w:r>
    </w:p>
    <w:p w14:paraId="69FBD7F5" w14:textId="7C5B7DB5" w:rsidR="00E27A6C" w:rsidRPr="00E06AEC" w:rsidRDefault="00E27A6C"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a) gravitatea faptei, astfel cum rezultă din natura acesteia </w:t>
      </w:r>
      <w:r w:rsidR="008E1597"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din împrejurările în care a fost </w:t>
      </w:r>
      <w:r w:rsidR="008E1597" w:rsidRPr="00E06AEC">
        <w:rPr>
          <w:rFonts w:eastAsia="Times New Roman" w:cstheme="minorHAnsi"/>
          <w:sz w:val="26"/>
          <w:szCs w:val="26"/>
          <w:bdr w:val="none" w:sz="0" w:space="0" w:color="auto" w:frame="1"/>
        </w:rPr>
        <w:t>săvârșită</w:t>
      </w:r>
      <w:r w:rsidRPr="00E06AEC">
        <w:rPr>
          <w:rFonts w:eastAsia="Times New Roman" w:cstheme="minorHAnsi"/>
          <w:sz w:val="26"/>
          <w:szCs w:val="26"/>
          <w:bdr w:val="none" w:sz="0" w:space="0" w:color="auto" w:frame="1"/>
        </w:rPr>
        <w:t xml:space="preserve">, din forma </w:t>
      </w:r>
      <w:r w:rsidR="008E1597"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gradul de </w:t>
      </w:r>
      <w:r w:rsidR="008E1597" w:rsidRPr="00E06AEC">
        <w:rPr>
          <w:rFonts w:eastAsia="Times New Roman" w:cstheme="minorHAnsi"/>
          <w:sz w:val="26"/>
          <w:szCs w:val="26"/>
          <w:bdr w:val="none" w:sz="0" w:space="0" w:color="auto" w:frame="1"/>
        </w:rPr>
        <w:t>vinovăție</w:t>
      </w:r>
      <w:r w:rsidRPr="00E06AEC">
        <w:rPr>
          <w:rFonts w:eastAsia="Times New Roman" w:cstheme="minorHAnsi"/>
          <w:sz w:val="26"/>
          <w:szCs w:val="26"/>
          <w:bdr w:val="none" w:sz="0" w:space="0" w:color="auto" w:frame="1"/>
        </w:rPr>
        <w:t xml:space="preserve">, precum </w:t>
      </w:r>
      <w:r w:rsidR="008E1597"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din </w:t>
      </w:r>
      <w:r w:rsidR="008E1597" w:rsidRPr="00E06AEC">
        <w:rPr>
          <w:rFonts w:eastAsia="Times New Roman" w:cstheme="minorHAnsi"/>
          <w:sz w:val="26"/>
          <w:szCs w:val="26"/>
          <w:bdr w:val="none" w:sz="0" w:space="0" w:color="auto" w:frame="1"/>
        </w:rPr>
        <w:t>sancțiunea</w:t>
      </w:r>
      <w:r w:rsidRPr="00E06AEC">
        <w:rPr>
          <w:rFonts w:eastAsia="Times New Roman" w:cstheme="minorHAnsi"/>
          <w:sz w:val="26"/>
          <w:szCs w:val="26"/>
          <w:bdr w:val="none" w:sz="0" w:space="0" w:color="auto" w:frame="1"/>
        </w:rPr>
        <w:t xml:space="preserve"> aplicată;</w:t>
      </w:r>
    </w:p>
    <w:p w14:paraId="7D98B9ED" w14:textId="4F91CC12" w:rsidR="00E27A6C" w:rsidRPr="00E06AEC" w:rsidRDefault="00E27A6C"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b) conduita persoanei înainte </w:t>
      </w:r>
      <w:r w:rsidR="008E1597"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după </w:t>
      </w:r>
      <w:r w:rsidR="008E1597" w:rsidRPr="00E06AEC">
        <w:rPr>
          <w:rFonts w:eastAsia="Times New Roman" w:cstheme="minorHAnsi"/>
          <w:sz w:val="26"/>
          <w:szCs w:val="26"/>
          <w:bdr w:val="none" w:sz="0" w:space="0" w:color="auto" w:frame="1"/>
        </w:rPr>
        <w:t>săvârșirea</w:t>
      </w:r>
      <w:r w:rsidRPr="00E06AEC">
        <w:rPr>
          <w:rFonts w:eastAsia="Times New Roman" w:cstheme="minorHAnsi"/>
          <w:sz w:val="26"/>
          <w:szCs w:val="26"/>
          <w:bdr w:val="none" w:sz="0" w:space="0" w:color="auto" w:frame="1"/>
        </w:rPr>
        <w:t xml:space="preserve"> faptei, care relevă </w:t>
      </w:r>
      <w:r w:rsidR="008E1597" w:rsidRPr="00E06AEC">
        <w:rPr>
          <w:rFonts w:eastAsia="Times New Roman" w:cstheme="minorHAnsi"/>
          <w:sz w:val="26"/>
          <w:szCs w:val="26"/>
          <w:bdr w:val="none" w:sz="0" w:space="0" w:color="auto" w:frame="1"/>
        </w:rPr>
        <w:t>perseverența</w:t>
      </w:r>
      <w:r w:rsidRPr="00E06AEC">
        <w:rPr>
          <w:rFonts w:eastAsia="Times New Roman" w:cstheme="minorHAnsi"/>
          <w:sz w:val="26"/>
          <w:szCs w:val="26"/>
          <w:bdr w:val="none" w:sz="0" w:space="0" w:color="auto" w:frame="1"/>
        </w:rPr>
        <w:t xml:space="preserve"> în </w:t>
      </w:r>
      <w:r w:rsidR="008E1597" w:rsidRPr="00E06AEC">
        <w:rPr>
          <w:rFonts w:eastAsia="Times New Roman" w:cstheme="minorHAnsi"/>
          <w:sz w:val="26"/>
          <w:szCs w:val="26"/>
          <w:bdr w:val="none" w:sz="0" w:space="0" w:color="auto" w:frame="1"/>
        </w:rPr>
        <w:t>săvârșirea</w:t>
      </w:r>
      <w:r w:rsidRPr="00E06AEC">
        <w:rPr>
          <w:rFonts w:eastAsia="Times New Roman" w:cstheme="minorHAnsi"/>
          <w:sz w:val="26"/>
          <w:szCs w:val="26"/>
          <w:bdr w:val="none" w:sz="0" w:space="0" w:color="auto" w:frame="1"/>
        </w:rPr>
        <w:t xml:space="preserve"> unor fapte de natura celor prevăzute la alin. </w:t>
      </w:r>
      <w:r w:rsidR="00F3512A" w:rsidRPr="00E06AEC">
        <w:rPr>
          <w:rFonts w:eastAsia="Times New Roman" w:cstheme="minorHAnsi"/>
          <w:sz w:val="26"/>
          <w:szCs w:val="26"/>
          <w:bdr w:val="none" w:sz="0" w:space="0" w:color="auto" w:frame="1"/>
        </w:rPr>
        <w:t>(5)</w:t>
      </w:r>
      <w:r w:rsidRPr="00E06AEC">
        <w:rPr>
          <w:rFonts w:eastAsia="Times New Roman" w:cstheme="minorHAnsi"/>
          <w:sz w:val="26"/>
          <w:szCs w:val="26"/>
          <w:bdr w:val="none" w:sz="0" w:space="0" w:color="auto" w:frame="1"/>
        </w:rPr>
        <w:t xml:space="preserve">, </w:t>
      </w:r>
      <w:r w:rsidR="008E1597" w:rsidRPr="00E06AEC">
        <w:rPr>
          <w:rFonts w:eastAsia="Times New Roman" w:cstheme="minorHAnsi"/>
          <w:sz w:val="26"/>
          <w:szCs w:val="26"/>
          <w:bdr w:val="none" w:sz="0" w:space="0" w:color="auto" w:frame="1"/>
        </w:rPr>
        <w:t>sancționate</w:t>
      </w:r>
      <w:r w:rsidRPr="00E06AEC">
        <w:rPr>
          <w:rFonts w:eastAsia="Times New Roman" w:cstheme="minorHAnsi"/>
          <w:sz w:val="26"/>
          <w:szCs w:val="26"/>
          <w:bdr w:val="none" w:sz="0" w:space="0" w:color="auto" w:frame="1"/>
        </w:rPr>
        <w:t xml:space="preserve"> ca atare.</w:t>
      </w:r>
    </w:p>
    <w:p w14:paraId="104A43BA" w14:textId="2D0D2321" w:rsidR="008610DA" w:rsidRPr="00E06AEC" w:rsidRDefault="00E27A6C" w:rsidP="0009121B">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sz w:val="26"/>
          <w:szCs w:val="26"/>
          <w:bdr w:val="none" w:sz="0" w:space="0" w:color="auto" w:frame="1"/>
        </w:rPr>
        <w:lastRenderedPageBreak/>
        <w:t>(</w:t>
      </w:r>
      <w:r w:rsidR="00F3512A" w:rsidRPr="00E06AEC">
        <w:rPr>
          <w:rFonts w:eastAsia="Times New Roman" w:cstheme="minorHAnsi"/>
          <w:sz w:val="26"/>
          <w:szCs w:val="26"/>
          <w:bdr w:val="none" w:sz="0" w:space="0" w:color="auto" w:frame="1"/>
        </w:rPr>
        <w:t>7</w:t>
      </w:r>
      <w:r w:rsidRPr="00E06AEC">
        <w:rPr>
          <w:rFonts w:eastAsia="Times New Roman" w:cstheme="minorHAnsi"/>
          <w:sz w:val="26"/>
          <w:szCs w:val="26"/>
          <w:bdr w:val="none" w:sz="0" w:space="0" w:color="auto" w:frame="1"/>
        </w:rPr>
        <w:t>) Rezultatele verificării se consemnează în cuprinsul unui raport, care se înaintează Plenului Consiliului Superior al Magistraturii.</w:t>
      </w:r>
    </w:p>
    <w:p w14:paraId="27E78EA3" w14:textId="6D8DA4A2" w:rsidR="007212F0" w:rsidRPr="00E06AEC" w:rsidRDefault="009A7ED0" w:rsidP="0009121B">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sz w:val="26"/>
          <w:szCs w:val="26"/>
          <w:bdr w:val="none" w:sz="0" w:space="0" w:color="auto" w:frame="1"/>
        </w:rPr>
        <w:t>(</w:t>
      </w:r>
      <w:r w:rsidR="00F3512A" w:rsidRPr="00E06AEC">
        <w:rPr>
          <w:rFonts w:eastAsia="Times New Roman" w:cstheme="minorHAnsi"/>
          <w:sz w:val="26"/>
          <w:szCs w:val="26"/>
          <w:bdr w:val="none" w:sz="0" w:space="0" w:color="auto" w:frame="1"/>
        </w:rPr>
        <w:t>8</w:t>
      </w:r>
      <w:r w:rsidRPr="00E06AEC">
        <w:rPr>
          <w:rFonts w:eastAsia="Times New Roman" w:cstheme="minorHAnsi"/>
          <w:sz w:val="26"/>
          <w:szCs w:val="26"/>
          <w:bdr w:val="none" w:sz="0" w:space="0" w:color="auto" w:frame="1"/>
        </w:rPr>
        <w:t xml:space="preserve">) </w:t>
      </w:r>
      <w:r w:rsidR="007212F0" w:rsidRPr="00E06AEC">
        <w:rPr>
          <w:rFonts w:eastAsia="Times New Roman" w:cstheme="minorHAnsi"/>
          <w:sz w:val="26"/>
          <w:szCs w:val="26"/>
          <w:bdr w:val="none" w:sz="0" w:space="0" w:color="auto" w:frame="1"/>
        </w:rPr>
        <w:t xml:space="preserve">Raportul </w:t>
      </w:r>
      <w:r w:rsidR="00F03588" w:rsidRPr="00E06AEC">
        <w:rPr>
          <w:rFonts w:eastAsia="Times New Roman" w:cstheme="minorHAnsi"/>
          <w:sz w:val="26"/>
          <w:szCs w:val="26"/>
          <w:bdr w:val="none" w:sz="0" w:space="0" w:color="auto" w:frame="1"/>
        </w:rPr>
        <w:t xml:space="preserve">prevăzut la alin. </w:t>
      </w:r>
      <w:r w:rsidR="00F3512A" w:rsidRPr="00E06AEC">
        <w:rPr>
          <w:rFonts w:eastAsia="Times New Roman" w:cstheme="minorHAnsi"/>
          <w:sz w:val="26"/>
          <w:szCs w:val="26"/>
          <w:bdr w:val="none" w:sz="0" w:space="0" w:color="auto" w:frame="1"/>
        </w:rPr>
        <w:t xml:space="preserve">(7) </w:t>
      </w:r>
      <w:r w:rsidR="007212F0" w:rsidRPr="00E06AEC">
        <w:rPr>
          <w:rFonts w:eastAsia="Times New Roman" w:cstheme="minorHAnsi"/>
          <w:sz w:val="26"/>
          <w:szCs w:val="26"/>
          <w:bdr w:val="none" w:sz="0" w:space="0" w:color="auto" w:frame="1"/>
        </w:rPr>
        <w:t>prin care se constată, în privința unuia sau mai multor candidați, neîndeplinirea condiției bunei reputații cuprinde motivele pentru care comisia apreciază că nu este îndeplinită condiția respectivă, constând în analiza faptelor persoanei în cauză și aplicarea criteriilor prevăzute de lege situației de fapt reținute.</w:t>
      </w:r>
      <w:r w:rsidR="008610DA" w:rsidRPr="00E06AEC">
        <w:rPr>
          <w:rFonts w:eastAsia="Times New Roman" w:cstheme="minorHAnsi"/>
          <w:sz w:val="26"/>
          <w:szCs w:val="26"/>
          <w:bdr w:val="none" w:sz="0" w:space="0" w:color="auto" w:frame="1"/>
        </w:rPr>
        <w:t xml:space="preserve"> </w:t>
      </w:r>
    </w:p>
    <w:p w14:paraId="158850EA" w14:textId="2505AD22" w:rsidR="001104B0" w:rsidRPr="00E06AEC" w:rsidRDefault="00F3512A" w:rsidP="0009121B">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sz w:val="26"/>
          <w:szCs w:val="26"/>
          <w:bdr w:val="none" w:sz="0" w:space="0" w:color="auto" w:frame="1"/>
        </w:rPr>
        <w:t xml:space="preserve">(9) </w:t>
      </w:r>
      <w:r w:rsidR="00FF3D25" w:rsidRPr="00E06AEC">
        <w:rPr>
          <w:rFonts w:eastAsia="Times New Roman" w:cstheme="minorHAnsi"/>
          <w:sz w:val="26"/>
          <w:szCs w:val="26"/>
          <w:bdr w:val="none" w:sz="0" w:space="0" w:color="auto" w:frame="1"/>
        </w:rPr>
        <w:t>Plenul Consiliului Superior al Magistraturii hotărăște cu privire la îndeplinirea condiției bunei reputații. Candidații care nu se bucură de o bună reputație sunt declarați respinși.</w:t>
      </w:r>
    </w:p>
    <w:p w14:paraId="304258A5" w14:textId="0D9BE868" w:rsidR="00E27A6C" w:rsidRPr="00E06AEC" w:rsidRDefault="00E27A6C" w:rsidP="0009121B">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b/>
          <w:bCs/>
          <w:sz w:val="26"/>
          <w:szCs w:val="26"/>
          <w:bdr w:val="none" w:sz="0" w:space="0" w:color="auto" w:frame="1"/>
        </w:rPr>
        <w:t>Art.</w:t>
      </w:r>
      <w:r w:rsidR="00F3512A" w:rsidRPr="00E06AEC">
        <w:rPr>
          <w:rFonts w:eastAsia="Times New Roman" w:cstheme="minorHAnsi"/>
          <w:b/>
          <w:bCs/>
          <w:sz w:val="26"/>
          <w:szCs w:val="26"/>
          <w:bdr w:val="none" w:sz="0" w:space="0" w:color="auto" w:frame="1"/>
        </w:rPr>
        <w:t xml:space="preserve"> 28</w:t>
      </w:r>
      <w:r w:rsidRPr="00E06AEC">
        <w:rPr>
          <w:rFonts w:eastAsia="Times New Roman" w:cstheme="minorHAnsi"/>
          <w:sz w:val="26"/>
          <w:szCs w:val="26"/>
          <w:bdr w:val="none" w:sz="0" w:space="0" w:color="auto" w:frame="1"/>
        </w:rPr>
        <w:t xml:space="preserve"> - (1) </w:t>
      </w:r>
      <w:bookmarkStart w:id="33" w:name="_Hlk165297030"/>
      <w:r w:rsidRPr="00E06AEC">
        <w:rPr>
          <w:rFonts w:eastAsia="Times New Roman" w:cstheme="minorHAnsi"/>
          <w:sz w:val="26"/>
          <w:szCs w:val="26"/>
          <w:bdr w:val="none" w:sz="0" w:space="0" w:color="auto" w:frame="1"/>
        </w:rPr>
        <w:t xml:space="preserve">Sunt </w:t>
      </w:r>
      <w:r w:rsidR="00376D79" w:rsidRPr="00E06AEC">
        <w:rPr>
          <w:rFonts w:eastAsia="Times New Roman" w:cstheme="minorHAnsi"/>
          <w:sz w:val="26"/>
          <w:szCs w:val="26"/>
          <w:bdr w:val="none" w:sz="0" w:space="0" w:color="auto" w:frame="1"/>
        </w:rPr>
        <w:t>declarați</w:t>
      </w:r>
      <w:r w:rsidRPr="00E06AEC">
        <w:rPr>
          <w:rFonts w:eastAsia="Times New Roman" w:cstheme="minorHAnsi"/>
          <w:sz w:val="26"/>
          <w:szCs w:val="26"/>
          <w:bdr w:val="none" w:sz="0" w:space="0" w:color="auto" w:frame="1"/>
        </w:rPr>
        <w:t xml:space="preserve"> </w:t>
      </w:r>
      <w:r w:rsidR="00376D79" w:rsidRPr="00E06AEC">
        <w:rPr>
          <w:rFonts w:eastAsia="Times New Roman" w:cstheme="minorHAnsi"/>
          <w:sz w:val="26"/>
          <w:szCs w:val="26"/>
          <w:bdr w:val="none" w:sz="0" w:space="0" w:color="auto" w:frame="1"/>
        </w:rPr>
        <w:t>admiși</w:t>
      </w:r>
      <w:r w:rsidRPr="00E06AEC">
        <w:rPr>
          <w:rFonts w:eastAsia="Times New Roman" w:cstheme="minorHAnsi"/>
          <w:sz w:val="26"/>
          <w:szCs w:val="26"/>
          <w:bdr w:val="none" w:sz="0" w:space="0" w:color="auto" w:frame="1"/>
        </w:rPr>
        <w:t xml:space="preserve"> </w:t>
      </w:r>
      <w:r w:rsidR="00376D79" w:rsidRPr="00E06AEC">
        <w:rPr>
          <w:rFonts w:eastAsia="Times New Roman" w:cstheme="minorHAnsi"/>
          <w:sz w:val="26"/>
          <w:szCs w:val="26"/>
          <w:bdr w:val="none" w:sz="0" w:space="0" w:color="auto" w:frame="1"/>
        </w:rPr>
        <w:t>candidații</w:t>
      </w:r>
      <w:r w:rsidRPr="00E06AEC">
        <w:rPr>
          <w:rFonts w:eastAsia="Times New Roman" w:cstheme="minorHAnsi"/>
          <w:sz w:val="26"/>
          <w:szCs w:val="26"/>
          <w:bdr w:val="none" w:sz="0" w:space="0" w:color="auto" w:frame="1"/>
        </w:rPr>
        <w:t xml:space="preserve"> care îndeplinesc </w:t>
      </w:r>
      <w:r w:rsidR="00376D79" w:rsidRPr="00E06AEC">
        <w:rPr>
          <w:rFonts w:eastAsia="Times New Roman" w:cstheme="minorHAnsi"/>
          <w:sz w:val="26"/>
          <w:szCs w:val="26"/>
          <w:bdr w:val="none" w:sz="0" w:space="0" w:color="auto" w:frame="1"/>
        </w:rPr>
        <w:t>condițiile</w:t>
      </w:r>
      <w:r w:rsidRPr="00E06AEC">
        <w:rPr>
          <w:rFonts w:eastAsia="Times New Roman" w:cstheme="minorHAnsi"/>
          <w:sz w:val="26"/>
          <w:szCs w:val="26"/>
          <w:bdr w:val="none" w:sz="0" w:space="0" w:color="auto" w:frame="1"/>
        </w:rPr>
        <w:t xml:space="preserve"> prevăzute de art. </w:t>
      </w:r>
      <w:r w:rsidR="00F3512A" w:rsidRPr="00E06AEC">
        <w:rPr>
          <w:rFonts w:eastAsia="Times New Roman" w:cstheme="minorHAnsi"/>
          <w:sz w:val="26"/>
          <w:szCs w:val="26"/>
          <w:bdr w:val="none" w:sz="0" w:space="0" w:color="auto" w:frame="1"/>
        </w:rPr>
        <w:t xml:space="preserve">24 </w:t>
      </w:r>
      <w:r w:rsidRPr="00E06AEC">
        <w:rPr>
          <w:rFonts w:eastAsia="Times New Roman" w:cstheme="minorHAnsi"/>
          <w:sz w:val="26"/>
          <w:szCs w:val="26"/>
          <w:bdr w:val="none" w:sz="0" w:space="0" w:color="auto" w:frame="1"/>
        </w:rPr>
        <w:t>alin. (</w:t>
      </w:r>
      <w:r w:rsidR="00C4190E" w:rsidRPr="00E06AEC">
        <w:rPr>
          <w:rFonts w:eastAsia="Times New Roman" w:cstheme="minorHAnsi"/>
          <w:sz w:val="26"/>
          <w:szCs w:val="26"/>
          <w:bdr w:val="none" w:sz="0" w:space="0" w:color="auto" w:frame="1"/>
        </w:rPr>
        <w:t>6</w:t>
      </w:r>
      <w:r w:rsidRPr="00E06AEC">
        <w:rPr>
          <w:rFonts w:eastAsia="Times New Roman" w:cstheme="minorHAnsi"/>
          <w:sz w:val="26"/>
          <w:szCs w:val="26"/>
          <w:bdr w:val="none" w:sz="0" w:space="0" w:color="auto" w:frame="1"/>
        </w:rPr>
        <w:t xml:space="preserve">), </w:t>
      </w:r>
      <w:r w:rsidR="005B4210" w:rsidRPr="00E06AEC">
        <w:rPr>
          <w:rFonts w:eastAsia="Times New Roman" w:cstheme="minorHAnsi"/>
          <w:sz w:val="26"/>
          <w:szCs w:val="26"/>
          <w:bdr w:val="none" w:sz="0" w:space="0" w:color="auto" w:frame="1"/>
        </w:rPr>
        <w:t xml:space="preserve">au obținut calificativul "Apt" la testarea psihologică și se bucură de o bună reputație, </w:t>
      </w:r>
      <w:r w:rsidRPr="00E06AEC">
        <w:rPr>
          <w:rFonts w:eastAsia="Times New Roman" w:cstheme="minorHAnsi"/>
          <w:sz w:val="26"/>
          <w:szCs w:val="26"/>
          <w:bdr w:val="none" w:sz="0" w:space="0" w:color="auto" w:frame="1"/>
        </w:rPr>
        <w:t xml:space="preserve">în ordinea descrescătoare a </w:t>
      </w:r>
      <w:r w:rsidR="00C448E2" w:rsidRPr="00E06AEC">
        <w:rPr>
          <w:rFonts w:eastAsia="Times New Roman" w:cstheme="minorHAnsi"/>
          <w:sz w:val="26"/>
          <w:szCs w:val="26"/>
          <w:bdr w:val="none" w:sz="0" w:space="0" w:color="auto" w:frame="1"/>
        </w:rPr>
        <w:t xml:space="preserve">notelor </w:t>
      </w:r>
      <w:r w:rsidR="00D03C8F" w:rsidRPr="00E06AEC">
        <w:rPr>
          <w:rFonts w:eastAsia="Times New Roman" w:cstheme="minorHAnsi"/>
          <w:sz w:val="26"/>
          <w:szCs w:val="26"/>
          <w:bdr w:val="none" w:sz="0" w:space="0" w:color="auto" w:frame="1"/>
        </w:rPr>
        <w:t xml:space="preserve">finale </w:t>
      </w:r>
      <w:r w:rsidR="009A7ED0" w:rsidRPr="00E06AEC">
        <w:rPr>
          <w:rFonts w:eastAsia="Times New Roman" w:cstheme="minorHAnsi"/>
          <w:sz w:val="26"/>
          <w:szCs w:val="26"/>
          <w:bdr w:val="none" w:sz="0" w:space="0" w:color="auto" w:frame="1"/>
        </w:rPr>
        <w:t>obținute</w:t>
      </w:r>
      <w:r w:rsidR="00C448E2" w:rsidRPr="00E06AEC">
        <w:rPr>
          <w:rFonts w:eastAsia="Times New Roman" w:cstheme="minorHAnsi"/>
          <w:sz w:val="26"/>
          <w:szCs w:val="26"/>
          <w:bdr w:val="none" w:sz="0" w:space="0" w:color="auto" w:frame="1"/>
        </w:rPr>
        <w:t xml:space="preserve"> la proba scrisă</w:t>
      </w:r>
      <w:r w:rsidR="00127697" w:rsidRPr="00E06AEC">
        <w:rPr>
          <w:rFonts w:eastAsia="Times New Roman" w:cstheme="minorHAnsi"/>
          <w:sz w:val="26"/>
          <w:szCs w:val="26"/>
          <w:bdr w:val="none" w:sz="0" w:space="0" w:color="auto" w:frame="1"/>
        </w:rPr>
        <w:t>,</w:t>
      </w:r>
      <w:r w:rsidRPr="00E06AEC">
        <w:rPr>
          <w:rFonts w:eastAsia="Times New Roman" w:cstheme="minorHAnsi"/>
          <w:sz w:val="26"/>
          <w:szCs w:val="26"/>
          <w:bdr w:val="none" w:sz="0" w:space="0" w:color="auto" w:frame="1"/>
        </w:rPr>
        <w:t xml:space="preserve"> în limita </w:t>
      </w:r>
      <w:r w:rsidR="005B4210" w:rsidRPr="00E06AEC">
        <w:rPr>
          <w:rFonts w:eastAsia="Times New Roman" w:cstheme="minorHAnsi"/>
          <w:sz w:val="26"/>
          <w:szCs w:val="26"/>
          <w:bdr w:val="none" w:sz="0" w:space="0" w:color="auto" w:frame="1"/>
        </w:rPr>
        <w:t>numărului de locuri scoase la concurs</w:t>
      </w:r>
      <w:bookmarkEnd w:id="33"/>
      <w:r w:rsidRPr="00E06AEC">
        <w:rPr>
          <w:rFonts w:eastAsia="Times New Roman" w:cstheme="minorHAnsi"/>
          <w:sz w:val="26"/>
          <w:szCs w:val="26"/>
          <w:bdr w:val="none" w:sz="0" w:space="0" w:color="auto" w:frame="1"/>
        </w:rPr>
        <w:t>.</w:t>
      </w:r>
    </w:p>
    <w:p w14:paraId="0D605B64" w14:textId="312F8D96" w:rsidR="00D547C5" w:rsidRPr="00E06AEC" w:rsidRDefault="00D547C5" w:rsidP="0009121B">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sz w:val="26"/>
          <w:szCs w:val="26"/>
          <w:bdr w:val="none" w:sz="0" w:space="0" w:color="auto" w:frame="1"/>
        </w:rPr>
        <w:t xml:space="preserve">(2) </w:t>
      </w:r>
      <w:bookmarkStart w:id="34" w:name="_Hlk165297093"/>
      <w:r w:rsidRPr="00E06AEC">
        <w:rPr>
          <w:rFonts w:eastAsia="Times New Roman" w:cstheme="minorHAnsi"/>
          <w:sz w:val="26"/>
          <w:szCs w:val="26"/>
          <w:bdr w:val="none" w:sz="0" w:space="0" w:color="auto" w:frame="1"/>
        </w:rPr>
        <w:t xml:space="preserve">În cazul în care ultima </w:t>
      </w:r>
      <w:r w:rsidR="00330BC9" w:rsidRPr="00E06AEC">
        <w:rPr>
          <w:rFonts w:eastAsia="Times New Roman" w:cstheme="minorHAnsi"/>
          <w:sz w:val="26"/>
          <w:szCs w:val="26"/>
          <w:bdr w:val="none" w:sz="0" w:space="0" w:color="auto" w:frame="1"/>
        </w:rPr>
        <w:t>notă finală</w:t>
      </w:r>
      <w:r w:rsidRPr="00E06AEC">
        <w:rPr>
          <w:rFonts w:eastAsia="Times New Roman" w:cstheme="minorHAnsi"/>
          <w:sz w:val="26"/>
          <w:szCs w:val="26"/>
          <w:bdr w:val="none" w:sz="0" w:space="0" w:color="auto" w:frame="1"/>
        </w:rPr>
        <w:t xml:space="preserve"> de admitere este obținută de mai mulți candidați decât locurile rămase, </w:t>
      </w:r>
      <w:r w:rsidR="00330BC9" w:rsidRPr="00E06AEC">
        <w:rPr>
          <w:rFonts w:eastAsia="Times New Roman" w:cstheme="minorHAnsi"/>
          <w:sz w:val="26"/>
          <w:szCs w:val="26"/>
          <w:bdr w:val="none" w:sz="0" w:space="0" w:color="auto" w:frame="1"/>
        </w:rPr>
        <w:t xml:space="preserve">Plenul </w:t>
      </w:r>
      <w:r w:rsidRPr="00E06AEC">
        <w:rPr>
          <w:rFonts w:eastAsia="Times New Roman" w:cstheme="minorHAnsi"/>
          <w:sz w:val="26"/>
          <w:szCs w:val="26"/>
          <w:bdr w:val="none" w:sz="0" w:space="0" w:color="auto" w:frame="1"/>
        </w:rPr>
        <w:t>Consiliul</w:t>
      </w:r>
      <w:r w:rsidR="00330BC9" w:rsidRPr="00E06AEC">
        <w:rPr>
          <w:rFonts w:eastAsia="Times New Roman" w:cstheme="minorHAnsi"/>
          <w:sz w:val="26"/>
          <w:szCs w:val="26"/>
          <w:bdr w:val="none" w:sz="0" w:space="0" w:color="auto" w:frame="1"/>
        </w:rPr>
        <w:t>ui</w:t>
      </w:r>
      <w:r w:rsidRPr="00E06AEC">
        <w:rPr>
          <w:rFonts w:eastAsia="Times New Roman" w:cstheme="minorHAnsi"/>
          <w:sz w:val="26"/>
          <w:szCs w:val="26"/>
          <w:bdr w:val="none" w:sz="0" w:space="0" w:color="auto" w:frame="1"/>
        </w:rPr>
        <w:t xml:space="preserve"> Superior al Magistraturii poate decide suplimentarea locurilor scoase la concurs, iar dacă aceasta nu este posibilă, departajarea se va face în funcție de notele obținute la disciplinele de concurs, în ordinea prevăzută de art.</w:t>
      </w:r>
      <w:r w:rsidR="005068A3" w:rsidRPr="00E06AEC">
        <w:rPr>
          <w:rFonts w:eastAsia="Times New Roman" w:cstheme="minorHAnsi"/>
          <w:sz w:val="26"/>
          <w:szCs w:val="26"/>
          <w:bdr w:val="none" w:sz="0" w:space="0" w:color="auto" w:frame="1"/>
        </w:rPr>
        <w:t xml:space="preserve"> </w:t>
      </w:r>
      <w:r w:rsidR="002D29E3" w:rsidRPr="00E06AEC">
        <w:rPr>
          <w:rFonts w:eastAsia="Times New Roman" w:cstheme="minorHAnsi"/>
          <w:sz w:val="26"/>
          <w:szCs w:val="26"/>
          <w:bdr w:val="none" w:sz="0" w:space="0" w:color="auto" w:frame="1"/>
        </w:rPr>
        <w:t xml:space="preserve">18 </w:t>
      </w:r>
      <w:r w:rsidR="005068A3" w:rsidRPr="00E06AEC">
        <w:rPr>
          <w:rFonts w:eastAsia="Times New Roman" w:cstheme="minorHAnsi"/>
          <w:sz w:val="26"/>
          <w:szCs w:val="26"/>
          <w:bdr w:val="none" w:sz="0" w:space="0" w:color="auto" w:frame="1"/>
        </w:rPr>
        <w:t>alin. (2)</w:t>
      </w:r>
      <w:bookmarkEnd w:id="34"/>
      <w:r w:rsidRPr="00E06AEC">
        <w:rPr>
          <w:rFonts w:eastAsia="Times New Roman" w:cstheme="minorHAnsi"/>
          <w:sz w:val="26"/>
          <w:szCs w:val="26"/>
          <w:bdr w:val="none" w:sz="0" w:space="0" w:color="auto" w:frame="1"/>
        </w:rPr>
        <w:t>.</w:t>
      </w:r>
    </w:p>
    <w:p w14:paraId="05AF23B2" w14:textId="48AED0AB" w:rsidR="00143654" w:rsidRPr="00E06AEC" w:rsidRDefault="00143654" w:rsidP="0009121B">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sz w:val="26"/>
          <w:szCs w:val="26"/>
          <w:bdr w:val="none" w:sz="0" w:space="0" w:color="auto" w:frame="1"/>
        </w:rPr>
        <w:t xml:space="preserve">(3) </w:t>
      </w:r>
      <w:r w:rsidR="002D29E3" w:rsidRPr="00E06AEC">
        <w:rPr>
          <w:rFonts w:eastAsia="Times New Roman" w:cstheme="minorHAnsi"/>
          <w:sz w:val="26"/>
          <w:szCs w:val="26"/>
          <w:bdr w:val="none" w:sz="0" w:space="0" w:color="auto" w:frame="1"/>
        </w:rPr>
        <w:t xml:space="preserve">Comisia de organizare a concursului întocmește </w:t>
      </w:r>
      <w:r w:rsidR="009A2A5A" w:rsidRPr="00E06AEC">
        <w:rPr>
          <w:rFonts w:eastAsia="Times New Roman" w:cstheme="minorHAnsi"/>
          <w:sz w:val="26"/>
          <w:szCs w:val="26"/>
          <w:bdr w:val="none" w:sz="0" w:space="0" w:color="auto" w:frame="1"/>
        </w:rPr>
        <w:t xml:space="preserve">lista definitivă a </w:t>
      </w:r>
      <w:r w:rsidR="00400C0C" w:rsidRPr="00E06AEC">
        <w:rPr>
          <w:rFonts w:eastAsia="Times New Roman" w:cstheme="minorHAnsi"/>
          <w:sz w:val="26"/>
          <w:szCs w:val="26"/>
          <w:bdr w:val="none" w:sz="0" w:space="0" w:color="auto" w:frame="1"/>
        </w:rPr>
        <w:t>candidaților declarați admiși</w:t>
      </w:r>
      <w:r w:rsidR="002D29E3" w:rsidRPr="00E06AEC">
        <w:rPr>
          <w:rFonts w:eastAsia="Times New Roman" w:cstheme="minorHAnsi"/>
          <w:sz w:val="26"/>
          <w:szCs w:val="26"/>
          <w:bdr w:val="none" w:sz="0" w:space="0" w:color="auto" w:frame="1"/>
        </w:rPr>
        <w:t>, în ordinea descrescătoare a notelor finale obținute la concurs,</w:t>
      </w:r>
      <w:r w:rsidR="002D29E3" w:rsidRPr="00E06AEC">
        <w:rPr>
          <w:rFonts w:eastAsia="Times New Roman" w:cstheme="minorHAnsi"/>
          <w:b/>
          <w:bCs/>
          <w:sz w:val="26"/>
          <w:szCs w:val="26"/>
          <w:bdr w:val="none" w:sz="0" w:space="0" w:color="auto" w:frame="1"/>
        </w:rPr>
        <w:t xml:space="preserve"> </w:t>
      </w:r>
      <w:r w:rsidR="009F24C5" w:rsidRPr="00E06AEC">
        <w:rPr>
          <w:rFonts w:eastAsia="Times New Roman" w:cstheme="minorHAnsi"/>
          <w:sz w:val="26"/>
          <w:szCs w:val="26"/>
          <w:bdr w:val="none" w:sz="0" w:space="0" w:color="auto" w:frame="1"/>
        </w:rPr>
        <w:t>care se</w:t>
      </w:r>
      <w:r w:rsidRPr="00E06AEC">
        <w:rPr>
          <w:rFonts w:eastAsia="Times New Roman" w:cstheme="minorHAnsi"/>
          <w:sz w:val="26"/>
          <w:szCs w:val="26"/>
          <w:bdr w:val="none" w:sz="0" w:space="0" w:color="auto" w:frame="1"/>
        </w:rPr>
        <w:t xml:space="preserve"> publică pe paginile de internet ale Consiliului Superior al Magistraturii și Școlii Naționale de Grefieri.</w:t>
      </w:r>
    </w:p>
    <w:p w14:paraId="1A254B1C" w14:textId="6E59B774" w:rsidR="00375060" w:rsidRPr="00E06AEC" w:rsidRDefault="00743A1E" w:rsidP="0009121B">
      <w:pPr>
        <w:shd w:val="clear" w:color="auto" w:fill="FFFFFF"/>
        <w:spacing w:after="0" w:line="276" w:lineRule="auto"/>
        <w:ind w:firstLine="720"/>
        <w:jc w:val="both"/>
        <w:rPr>
          <w:rFonts w:eastAsia="Times New Roman" w:cstheme="minorHAnsi"/>
          <w:sz w:val="26"/>
          <w:szCs w:val="26"/>
          <w:bdr w:val="none" w:sz="0" w:space="0" w:color="auto" w:frame="1"/>
        </w:rPr>
      </w:pPr>
      <w:bookmarkStart w:id="35" w:name="7676710"/>
      <w:bookmarkEnd w:id="35"/>
      <w:r w:rsidRPr="00E06AEC">
        <w:rPr>
          <w:rFonts w:eastAsia="Times New Roman" w:cstheme="minorHAnsi"/>
          <w:b/>
          <w:bCs/>
          <w:sz w:val="26"/>
          <w:szCs w:val="26"/>
          <w:bdr w:val="none" w:sz="0" w:space="0" w:color="auto" w:frame="1"/>
        </w:rPr>
        <w:t>Art.</w:t>
      </w:r>
      <w:r w:rsidR="008F6B42" w:rsidRPr="00E06AEC">
        <w:rPr>
          <w:rFonts w:eastAsia="Times New Roman" w:cstheme="minorHAnsi"/>
          <w:b/>
          <w:bCs/>
          <w:sz w:val="26"/>
          <w:szCs w:val="26"/>
          <w:bdr w:val="none" w:sz="0" w:space="0" w:color="auto" w:frame="1"/>
        </w:rPr>
        <w:t xml:space="preserve"> </w:t>
      </w:r>
      <w:r w:rsidR="006E15D9" w:rsidRPr="00E06AEC">
        <w:rPr>
          <w:rFonts w:eastAsia="Times New Roman" w:cstheme="minorHAnsi"/>
          <w:b/>
          <w:bCs/>
          <w:sz w:val="26"/>
          <w:szCs w:val="26"/>
          <w:bdr w:val="none" w:sz="0" w:space="0" w:color="auto" w:frame="1"/>
        </w:rPr>
        <w:t>29</w:t>
      </w:r>
      <w:r w:rsidR="00A03B85" w:rsidRPr="00A03B85">
        <w:rPr>
          <w:rFonts w:eastAsia="Times New Roman" w:cstheme="minorHAnsi"/>
          <w:sz w:val="26"/>
          <w:szCs w:val="26"/>
          <w:bdr w:val="none" w:sz="0" w:space="0" w:color="auto" w:frame="1"/>
        </w:rPr>
        <w:t xml:space="preserve"> </w:t>
      </w:r>
      <w:r w:rsidRPr="00E06AEC">
        <w:rPr>
          <w:rFonts w:eastAsia="Times New Roman" w:cstheme="minorHAnsi"/>
          <w:sz w:val="26"/>
          <w:szCs w:val="26"/>
          <w:bdr w:val="none" w:sz="0" w:space="0" w:color="auto" w:frame="1"/>
        </w:rPr>
        <w:t xml:space="preserve">- </w:t>
      </w:r>
      <w:r w:rsidR="00143654" w:rsidRPr="00E06AEC">
        <w:rPr>
          <w:rFonts w:eastAsia="Times New Roman" w:cstheme="minorHAnsi"/>
          <w:sz w:val="26"/>
          <w:szCs w:val="26"/>
          <w:bdr w:val="none" w:sz="0" w:space="0" w:color="auto" w:frame="1"/>
        </w:rPr>
        <w:t>(1)</w:t>
      </w:r>
      <w:r w:rsidR="0002661D" w:rsidRPr="00E06AEC">
        <w:rPr>
          <w:rFonts w:eastAsia="Times New Roman" w:cstheme="minorHAnsi"/>
          <w:sz w:val="26"/>
          <w:szCs w:val="26"/>
          <w:bdr w:val="none" w:sz="0" w:space="0" w:color="auto" w:frame="1"/>
        </w:rPr>
        <w:t xml:space="preserve"> </w:t>
      </w:r>
      <w:r w:rsidR="00375060" w:rsidRPr="00E06AEC">
        <w:rPr>
          <w:rFonts w:eastAsia="Times New Roman" w:cstheme="minorHAnsi"/>
          <w:sz w:val="26"/>
          <w:szCs w:val="26"/>
          <w:bdr w:val="none" w:sz="0" w:space="0" w:color="auto" w:frame="1"/>
        </w:rPr>
        <w:t xml:space="preserve">După ce hotărăște </w:t>
      </w:r>
      <w:r w:rsidR="008610DA" w:rsidRPr="00E06AEC">
        <w:rPr>
          <w:rFonts w:eastAsia="Times New Roman" w:cstheme="minorHAnsi"/>
          <w:sz w:val="26"/>
          <w:szCs w:val="26"/>
          <w:bdr w:val="none" w:sz="0" w:space="0" w:color="auto" w:frame="1"/>
        </w:rPr>
        <w:t xml:space="preserve">cu privire la </w:t>
      </w:r>
      <w:r w:rsidR="006E15D9" w:rsidRPr="00E06AEC">
        <w:rPr>
          <w:rFonts w:eastAsia="Times New Roman" w:cstheme="minorHAnsi"/>
          <w:sz w:val="26"/>
          <w:szCs w:val="26"/>
          <w:bdr w:val="none" w:sz="0" w:space="0" w:color="auto" w:frame="1"/>
        </w:rPr>
        <w:t xml:space="preserve">îndeplinirea de către candidați a </w:t>
      </w:r>
      <w:r w:rsidR="008610DA" w:rsidRPr="00E06AEC">
        <w:rPr>
          <w:rFonts w:eastAsia="Times New Roman" w:cstheme="minorHAnsi"/>
          <w:sz w:val="26"/>
          <w:szCs w:val="26"/>
          <w:bdr w:val="none" w:sz="0" w:space="0" w:color="auto" w:frame="1"/>
        </w:rPr>
        <w:t>condiți</w:t>
      </w:r>
      <w:r w:rsidR="006E15D9" w:rsidRPr="00E06AEC">
        <w:rPr>
          <w:rFonts w:eastAsia="Times New Roman" w:cstheme="minorHAnsi"/>
          <w:sz w:val="26"/>
          <w:szCs w:val="26"/>
          <w:bdr w:val="none" w:sz="0" w:space="0" w:color="auto" w:frame="1"/>
        </w:rPr>
        <w:t>ei</w:t>
      </w:r>
      <w:r w:rsidR="008610DA" w:rsidRPr="00E06AEC">
        <w:rPr>
          <w:rFonts w:eastAsia="Times New Roman" w:cstheme="minorHAnsi"/>
          <w:sz w:val="26"/>
          <w:szCs w:val="26"/>
          <w:bdr w:val="none" w:sz="0" w:space="0" w:color="auto" w:frame="1"/>
        </w:rPr>
        <w:t xml:space="preserve"> bunei reputații, </w:t>
      </w:r>
      <w:r w:rsidR="009B229E" w:rsidRPr="00E06AEC">
        <w:rPr>
          <w:rFonts w:eastAsia="Times New Roman" w:cstheme="minorHAnsi"/>
          <w:sz w:val="26"/>
          <w:szCs w:val="26"/>
          <w:bdr w:val="none" w:sz="0" w:space="0" w:color="auto" w:frame="1"/>
        </w:rPr>
        <w:t xml:space="preserve">potrivit </w:t>
      </w:r>
      <w:r w:rsidR="008610DA" w:rsidRPr="00E06AEC">
        <w:rPr>
          <w:rFonts w:eastAsia="Times New Roman" w:cstheme="minorHAnsi"/>
          <w:sz w:val="26"/>
          <w:szCs w:val="26"/>
          <w:bdr w:val="none" w:sz="0" w:space="0" w:color="auto" w:frame="1"/>
        </w:rPr>
        <w:t>art.</w:t>
      </w:r>
      <w:r w:rsidR="006E15D9" w:rsidRPr="00E06AEC">
        <w:rPr>
          <w:rFonts w:eastAsia="Times New Roman" w:cstheme="minorHAnsi"/>
          <w:sz w:val="26"/>
          <w:szCs w:val="26"/>
          <w:bdr w:val="none" w:sz="0" w:space="0" w:color="auto" w:frame="1"/>
        </w:rPr>
        <w:t xml:space="preserve"> 27</w:t>
      </w:r>
      <w:r w:rsidR="008610DA" w:rsidRPr="00E06AEC">
        <w:rPr>
          <w:rFonts w:eastAsia="Times New Roman" w:cstheme="minorHAnsi"/>
          <w:sz w:val="26"/>
          <w:szCs w:val="26"/>
          <w:bdr w:val="none" w:sz="0" w:space="0" w:color="auto" w:frame="1"/>
        </w:rPr>
        <w:t>, Plenul Consiliului Superior al Magistraturii se pronunță cu privire la validarea concursului</w:t>
      </w:r>
      <w:r w:rsidR="0002661D" w:rsidRPr="00E06AEC">
        <w:rPr>
          <w:rFonts w:eastAsia="Times New Roman" w:cstheme="minorHAnsi"/>
          <w:sz w:val="26"/>
          <w:szCs w:val="26"/>
          <w:bdr w:val="none" w:sz="0" w:space="0" w:color="auto" w:frame="1"/>
        </w:rPr>
        <w:t>, la propunerea comisiei de organizare</w:t>
      </w:r>
      <w:r w:rsidR="009F24C5" w:rsidRPr="00E06AEC">
        <w:rPr>
          <w:rFonts w:eastAsia="Times New Roman" w:cstheme="minorHAnsi"/>
          <w:sz w:val="26"/>
          <w:szCs w:val="26"/>
          <w:bdr w:val="none" w:sz="0" w:space="0" w:color="auto" w:frame="1"/>
        </w:rPr>
        <w:t>.</w:t>
      </w:r>
    </w:p>
    <w:p w14:paraId="79F3B67F" w14:textId="110E4465" w:rsidR="00FF3D25" w:rsidRPr="00E06AEC" w:rsidRDefault="00FF3D25"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(2) Plenul Consiliului Superior al Magistraturii poate invalida, în tot sau în parte, concursul</w:t>
      </w:r>
      <w:r w:rsidR="00BF2D68" w:rsidRPr="00E06AEC">
        <w:rPr>
          <w:rFonts w:eastAsia="Times New Roman" w:cstheme="minorHAnsi"/>
          <w:sz w:val="26"/>
          <w:szCs w:val="26"/>
          <w:bdr w:val="none" w:sz="0" w:space="0" w:color="auto" w:frame="1"/>
        </w:rPr>
        <w:t>,</w:t>
      </w:r>
      <w:r w:rsidRPr="00E06AEC">
        <w:rPr>
          <w:rFonts w:eastAsia="Times New Roman" w:cstheme="minorHAnsi"/>
          <w:sz w:val="26"/>
          <w:szCs w:val="26"/>
          <w:bdr w:val="none" w:sz="0" w:space="0" w:color="auto" w:frame="1"/>
        </w:rPr>
        <w:t xml:space="preserve"> în cazurile în care constată că nu au fost respectate </w:t>
      </w:r>
      <w:r w:rsidR="000307C6" w:rsidRPr="00E06AEC">
        <w:rPr>
          <w:rFonts w:eastAsia="Times New Roman" w:cstheme="minorHAnsi"/>
          <w:sz w:val="26"/>
          <w:szCs w:val="26"/>
          <w:bdr w:val="none" w:sz="0" w:space="0" w:color="auto" w:frame="1"/>
        </w:rPr>
        <w:t>condițiile</w:t>
      </w:r>
      <w:r w:rsidRPr="00E06AEC">
        <w:rPr>
          <w:rFonts w:eastAsia="Times New Roman" w:cstheme="minorHAnsi"/>
          <w:sz w:val="26"/>
          <w:szCs w:val="26"/>
          <w:bdr w:val="none" w:sz="0" w:space="0" w:color="auto" w:frame="1"/>
        </w:rPr>
        <w:t xml:space="preserve"> prevăzute de lege ori de </w:t>
      </w:r>
      <w:r w:rsidR="00F97A49" w:rsidRPr="00E06AEC">
        <w:rPr>
          <w:rFonts w:eastAsia="Times New Roman" w:cstheme="minorHAnsi"/>
          <w:sz w:val="26"/>
          <w:szCs w:val="26"/>
          <w:bdr w:val="none" w:sz="0" w:space="0" w:color="auto" w:frame="1"/>
        </w:rPr>
        <w:t xml:space="preserve">prezentul </w:t>
      </w:r>
      <w:r w:rsidRPr="00E06AEC">
        <w:rPr>
          <w:rFonts w:eastAsia="Times New Roman" w:cstheme="minorHAnsi"/>
          <w:sz w:val="26"/>
          <w:szCs w:val="26"/>
          <w:bdr w:val="none" w:sz="0" w:space="0" w:color="auto" w:frame="1"/>
        </w:rPr>
        <w:t xml:space="preserve">regulament cu privire la organizarea </w:t>
      </w:r>
      <w:r w:rsidR="000307C6"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w:t>
      </w:r>
      <w:r w:rsidR="000307C6" w:rsidRPr="00E06AEC">
        <w:rPr>
          <w:rFonts w:eastAsia="Times New Roman" w:cstheme="minorHAnsi"/>
          <w:sz w:val="26"/>
          <w:szCs w:val="26"/>
          <w:bdr w:val="none" w:sz="0" w:space="0" w:color="auto" w:frame="1"/>
        </w:rPr>
        <w:t>desfășurarea</w:t>
      </w:r>
      <w:r w:rsidRPr="00E06AEC">
        <w:rPr>
          <w:rFonts w:eastAsia="Times New Roman" w:cstheme="minorHAnsi"/>
          <w:sz w:val="26"/>
          <w:szCs w:val="26"/>
          <w:bdr w:val="none" w:sz="0" w:space="0" w:color="auto" w:frame="1"/>
        </w:rPr>
        <w:t xml:space="preserve"> concursului sau că există dovada </w:t>
      </w:r>
      <w:r w:rsidR="000307C6" w:rsidRPr="00E06AEC">
        <w:rPr>
          <w:rFonts w:eastAsia="Times New Roman" w:cstheme="minorHAnsi"/>
          <w:sz w:val="26"/>
          <w:szCs w:val="26"/>
          <w:bdr w:val="none" w:sz="0" w:space="0" w:color="auto" w:frame="1"/>
        </w:rPr>
        <w:t>săvârșirii</w:t>
      </w:r>
      <w:r w:rsidRPr="00E06AEC">
        <w:rPr>
          <w:rFonts w:eastAsia="Times New Roman" w:cstheme="minorHAnsi"/>
          <w:sz w:val="26"/>
          <w:szCs w:val="26"/>
          <w:bdr w:val="none" w:sz="0" w:space="0" w:color="auto" w:frame="1"/>
        </w:rPr>
        <w:t xml:space="preserve"> unei fraude.</w:t>
      </w:r>
    </w:p>
    <w:p w14:paraId="15AD2E82" w14:textId="1E07343D" w:rsidR="00FF3D25" w:rsidRPr="00E06AEC" w:rsidRDefault="00FF3D25"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(3) Frauda reprezintă eludarea cu rea-</w:t>
      </w:r>
      <w:r w:rsidR="000307C6" w:rsidRPr="00E06AEC">
        <w:rPr>
          <w:rFonts w:eastAsia="Times New Roman" w:cstheme="minorHAnsi"/>
          <w:sz w:val="26"/>
          <w:szCs w:val="26"/>
          <w:bdr w:val="none" w:sz="0" w:space="0" w:color="auto" w:frame="1"/>
        </w:rPr>
        <w:t>credință</w:t>
      </w:r>
      <w:r w:rsidRPr="00E06AEC">
        <w:rPr>
          <w:rFonts w:eastAsia="Times New Roman" w:cstheme="minorHAnsi"/>
          <w:sz w:val="26"/>
          <w:szCs w:val="26"/>
          <w:bdr w:val="none" w:sz="0" w:space="0" w:color="auto" w:frame="1"/>
        </w:rPr>
        <w:t xml:space="preserve"> a </w:t>
      </w:r>
      <w:r w:rsidR="000307C6" w:rsidRPr="00E06AEC">
        <w:rPr>
          <w:rFonts w:eastAsia="Times New Roman" w:cstheme="minorHAnsi"/>
          <w:sz w:val="26"/>
          <w:szCs w:val="26"/>
          <w:bdr w:val="none" w:sz="0" w:space="0" w:color="auto" w:frame="1"/>
        </w:rPr>
        <w:t>dispozițiilor</w:t>
      </w:r>
      <w:r w:rsidRPr="00E06AEC">
        <w:rPr>
          <w:rFonts w:eastAsia="Times New Roman" w:cstheme="minorHAnsi"/>
          <w:sz w:val="26"/>
          <w:szCs w:val="26"/>
          <w:bdr w:val="none" w:sz="0" w:space="0" w:color="auto" w:frame="1"/>
        </w:rPr>
        <w:t xml:space="preserve"> legale </w:t>
      </w:r>
      <w:r w:rsidR="000307C6"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regulamentare referitoare la organizarea </w:t>
      </w:r>
      <w:r w:rsidR="000307C6"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w:t>
      </w:r>
      <w:r w:rsidR="000307C6" w:rsidRPr="00E06AEC">
        <w:rPr>
          <w:rFonts w:eastAsia="Times New Roman" w:cstheme="minorHAnsi"/>
          <w:sz w:val="26"/>
          <w:szCs w:val="26"/>
          <w:bdr w:val="none" w:sz="0" w:space="0" w:color="auto" w:frame="1"/>
        </w:rPr>
        <w:t>desfășurarea</w:t>
      </w:r>
      <w:r w:rsidRPr="00E06AEC">
        <w:rPr>
          <w:rFonts w:eastAsia="Times New Roman" w:cstheme="minorHAnsi"/>
          <w:sz w:val="26"/>
          <w:szCs w:val="26"/>
          <w:bdr w:val="none" w:sz="0" w:space="0" w:color="auto" w:frame="1"/>
        </w:rPr>
        <w:t xml:space="preserve"> concursului, de natură să creeze </w:t>
      </w:r>
      <w:r w:rsidR="000307C6" w:rsidRPr="00E06AEC">
        <w:rPr>
          <w:rFonts w:eastAsia="Times New Roman" w:cstheme="minorHAnsi"/>
          <w:sz w:val="26"/>
          <w:szCs w:val="26"/>
          <w:bdr w:val="none" w:sz="0" w:space="0" w:color="auto" w:frame="1"/>
        </w:rPr>
        <w:t>situații</w:t>
      </w:r>
      <w:r w:rsidRPr="00E06AEC">
        <w:rPr>
          <w:rFonts w:eastAsia="Times New Roman" w:cstheme="minorHAnsi"/>
          <w:sz w:val="26"/>
          <w:szCs w:val="26"/>
          <w:bdr w:val="none" w:sz="0" w:space="0" w:color="auto" w:frame="1"/>
        </w:rPr>
        <w:t xml:space="preserve"> de inegalitate între </w:t>
      </w:r>
      <w:r w:rsidR="000307C6" w:rsidRPr="00E06AEC">
        <w:rPr>
          <w:rFonts w:eastAsia="Times New Roman" w:cstheme="minorHAnsi"/>
          <w:sz w:val="26"/>
          <w:szCs w:val="26"/>
          <w:bdr w:val="none" w:sz="0" w:space="0" w:color="auto" w:frame="1"/>
        </w:rPr>
        <w:t>candidați</w:t>
      </w:r>
      <w:r w:rsidRPr="00E06AEC">
        <w:rPr>
          <w:rFonts w:eastAsia="Times New Roman" w:cstheme="minorHAnsi"/>
          <w:sz w:val="26"/>
          <w:szCs w:val="26"/>
          <w:bdr w:val="none" w:sz="0" w:space="0" w:color="auto" w:frame="1"/>
        </w:rPr>
        <w:t xml:space="preserve">, </w:t>
      </w:r>
      <w:r w:rsidR="000307C6"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poate fi constatată în cazuri precum folosirea unor documente false pentru înscrierea la concurs sau precum cele prevăzute la art.</w:t>
      </w:r>
      <w:r w:rsidR="00D22E6D" w:rsidRPr="00E06AEC">
        <w:rPr>
          <w:rFonts w:eastAsia="Times New Roman" w:cstheme="minorHAnsi"/>
          <w:sz w:val="26"/>
          <w:szCs w:val="26"/>
          <w:bdr w:val="none" w:sz="0" w:space="0" w:color="auto" w:frame="1"/>
        </w:rPr>
        <w:t xml:space="preserve"> </w:t>
      </w:r>
      <w:r w:rsidR="009B229E" w:rsidRPr="00E06AEC">
        <w:rPr>
          <w:rFonts w:eastAsia="Times New Roman" w:cstheme="minorHAnsi"/>
          <w:sz w:val="26"/>
          <w:szCs w:val="26"/>
          <w:bdr w:val="none" w:sz="0" w:space="0" w:color="auto" w:frame="1"/>
        </w:rPr>
        <w:t xml:space="preserve">20 </w:t>
      </w:r>
      <w:r w:rsidR="00D22E6D" w:rsidRPr="00E06AEC">
        <w:rPr>
          <w:rFonts w:eastAsia="Times New Roman" w:cstheme="minorHAnsi"/>
          <w:sz w:val="26"/>
          <w:szCs w:val="26"/>
          <w:bdr w:val="none" w:sz="0" w:space="0" w:color="auto" w:frame="1"/>
        </w:rPr>
        <w:t>alin. (2)</w:t>
      </w:r>
      <w:r w:rsidRPr="00E06AEC">
        <w:rPr>
          <w:rFonts w:eastAsia="Times New Roman" w:cstheme="minorHAnsi"/>
          <w:sz w:val="26"/>
          <w:szCs w:val="26"/>
          <w:bdr w:val="none" w:sz="0" w:space="0" w:color="auto" w:frame="1"/>
        </w:rPr>
        <w:t xml:space="preserve"> </w:t>
      </w:r>
      <w:r w:rsidR="00D22E6D" w:rsidRPr="00E06AEC">
        <w:rPr>
          <w:rFonts w:eastAsia="Times New Roman" w:cstheme="minorHAnsi"/>
          <w:sz w:val="26"/>
          <w:szCs w:val="26"/>
          <w:bdr w:val="none" w:sz="0" w:space="0" w:color="auto" w:frame="1"/>
        </w:rPr>
        <w:t xml:space="preserve">și </w:t>
      </w:r>
      <w:r w:rsidRPr="00E06AEC">
        <w:rPr>
          <w:rFonts w:eastAsia="Times New Roman" w:cstheme="minorHAnsi"/>
          <w:sz w:val="26"/>
          <w:szCs w:val="26"/>
          <w:bdr w:val="none" w:sz="0" w:space="0" w:color="auto" w:frame="1"/>
        </w:rPr>
        <w:t xml:space="preserve">art. </w:t>
      </w:r>
      <w:r w:rsidR="009B229E" w:rsidRPr="00E06AEC">
        <w:rPr>
          <w:rFonts w:eastAsia="Times New Roman" w:cstheme="minorHAnsi"/>
          <w:sz w:val="26"/>
          <w:szCs w:val="26"/>
          <w:bdr w:val="none" w:sz="0" w:space="0" w:color="auto" w:frame="1"/>
        </w:rPr>
        <w:t xml:space="preserve">21 </w:t>
      </w:r>
      <w:r w:rsidRPr="00E06AEC">
        <w:rPr>
          <w:rFonts w:eastAsia="Times New Roman" w:cstheme="minorHAnsi"/>
          <w:sz w:val="26"/>
          <w:szCs w:val="26"/>
          <w:bdr w:val="none" w:sz="0" w:space="0" w:color="auto" w:frame="1"/>
        </w:rPr>
        <w:t>alin. (</w:t>
      </w:r>
      <w:r w:rsidR="00D22E6D" w:rsidRPr="00E06AEC">
        <w:rPr>
          <w:rFonts w:eastAsia="Times New Roman" w:cstheme="minorHAnsi"/>
          <w:sz w:val="26"/>
          <w:szCs w:val="26"/>
          <w:bdr w:val="none" w:sz="0" w:space="0" w:color="auto" w:frame="1"/>
        </w:rPr>
        <w:t>8)</w:t>
      </w:r>
      <w:r w:rsidRPr="00E06AEC">
        <w:rPr>
          <w:rFonts w:eastAsia="Times New Roman" w:cstheme="minorHAnsi"/>
          <w:sz w:val="26"/>
          <w:szCs w:val="26"/>
          <w:bdr w:val="none" w:sz="0" w:space="0" w:color="auto" w:frame="1"/>
        </w:rPr>
        <w:t>.</w:t>
      </w:r>
    </w:p>
    <w:p w14:paraId="5428ED0C" w14:textId="7AAFEF69" w:rsidR="00266357" w:rsidRPr="00E06AEC" w:rsidRDefault="00266357"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b/>
          <w:bCs/>
          <w:sz w:val="26"/>
          <w:szCs w:val="26"/>
          <w:bdr w:val="none" w:sz="0" w:space="0" w:color="auto" w:frame="1"/>
        </w:rPr>
        <w:t>Art.</w:t>
      </w:r>
      <w:r w:rsidR="00FD61F2" w:rsidRPr="00E06AEC">
        <w:rPr>
          <w:rFonts w:eastAsia="Times New Roman" w:cstheme="minorHAnsi"/>
          <w:b/>
          <w:bCs/>
          <w:sz w:val="26"/>
          <w:szCs w:val="26"/>
          <w:bdr w:val="none" w:sz="0" w:space="0" w:color="auto" w:frame="1"/>
        </w:rPr>
        <w:t xml:space="preserve"> 30</w:t>
      </w:r>
      <w:r w:rsidRPr="00A03B85">
        <w:rPr>
          <w:rFonts w:eastAsia="Times New Roman" w:cstheme="minorHAnsi"/>
          <w:sz w:val="26"/>
          <w:szCs w:val="26"/>
          <w:bdr w:val="none" w:sz="0" w:space="0" w:color="auto" w:frame="1"/>
        </w:rPr>
        <w:t xml:space="preserve"> </w:t>
      </w:r>
      <w:r w:rsidRPr="00E06AEC">
        <w:rPr>
          <w:rFonts w:eastAsia="Times New Roman" w:cstheme="minorHAnsi"/>
          <w:sz w:val="26"/>
          <w:szCs w:val="26"/>
          <w:bdr w:val="none" w:sz="0" w:space="0" w:color="auto" w:frame="1"/>
        </w:rPr>
        <w:t xml:space="preserve">- (1) </w:t>
      </w:r>
      <w:r w:rsidR="009D32E0" w:rsidRPr="00E06AEC">
        <w:rPr>
          <w:rFonts w:eastAsia="Times New Roman" w:cstheme="minorHAnsi"/>
          <w:sz w:val="26"/>
          <w:szCs w:val="26"/>
          <w:bdr w:val="none" w:sz="0" w:space="0" w:color="auto" w:frame="1"/>
        </w:rPr>
        <w:t>Candidații</w:t>
      </w:r>
      <w:r w:rsidRPr="00E06AEC">
        <w:rPr>
          <w:rFonts w:eastAsia="Times New Roman" w:cstheme="minorHAnsi"/>
          <w:sz w:val="26"/>
          <w:szCs w:val="26"/>
          <w:bdr w:val="none" w:sz="0" w:space="0" w:color="auto" w:frame="1"/>
        </w:rPr>
        <w:t xml:space="preserve"> </w:t>
      </w:r>
      <w:r w:rsidR="009D32E0" w:rsidRPr="00E06AEC">
        <w:rPr>
          <w:rFonts w:eastAsia="Times New Roman" w:cstheme="minorHAnsi"/>
          <w:sz w:val="26"/>
          <w:szCs w:val="26"/>
          <w:bdr w:val="none" w:sz="0" w:space="0" w:color="auto" w:frame="1"/>
        </w:rPr>
        <w:t>declarați</w:t>
      </w:r>
      <w:r w:rsidRPr="00E06AEC">
        <w:rPr>
          <w:rFonts w:eastAsia="Times New Roman" w:cstheme="minorHAnsi"/>
          <w:sz w:val="26"/>
          <w:szCs w:val="26"/>
          <w:bdr w:val="none" w:sz="0" w:space="0" w:color="auto" w:frame="1"/>
        </w:rPr>
        <w:t xml:space="preserve"> </w:t>
      </w:r>
      <w:r w:rsidR="009D32E0" w:rsidRPr="00E06AEC">
        <w:rPr>
          <w:rFonts w:eastAsia="Times New Roman" w:cstheme="minorHAnsi"/>
          <w:sz w:val="26"/>
          <w:szCs w:val="26"/>
          <w:bdr w:val="none" w:sz="0" w:space="0" w:color="auto" w:frame="1"/>
        </w:rPr>
        <w:t>admiși</w:t>
      </w:r>
      <w:r w:rsidR="00451236" w:rsidRPr="00E06AEC">
        <w:rPr>
          <w:rFonts w:eastAsia="Times New Roman" w:cstheme="minorHAnsi"/>
          <w:sz w:val="26"/>
          <w:szCs w:val="26"/>
          <w:bdr w:val="none" w:sz="0" w:space="0" w:color="auto" w:frame="1"/>
        </w:rPr>
        <w:t xml:space="preserve">, </w:t>
      </w:r>
      <w:r w:rsidR="009B229E" w:rsidRPr="00E06AEC">
        <w:rPr>
          <w:rFonts w:eastAsia="Times New Roman" w:cstheme="minorHAnsi"/>
          <w:sz w:val="26"/>
          <w:szCs w:val="26"/>
          <w:bdr w:val="none" w:sz="0" w:space="0" w:color="auto" w:frame="1"/>
        </w:rPr>
        <w:t>în condițiile art. 28</w:t>
      </w:r>
      <w:r w:rsidR="00451236" w:rsidRPr="00E06AEC">
        <w:rPr>
          <w:rFonts w:eastAsia="Times New Roman" w:cstheme="minorHAnsi"/>
          <w:sz w:val="26"/>
          <w:szCs w:val="26"/>
          <w:bdr w:val="none" w:sz="0" w:space="0" w:color="auto" w:frame="1"/>
        </w:rPr>
        <w:t xml:space="preserve">, </w:t>
      </w:r>
      <w:r w:rsidRPr="00E06AEC">
        <w:rPr>
          <w:rFonts w:eastAsia="Times New Roman" w:cstheme="minorHAnsi"/>
          <w:sz w:val="26"/>
          <w:szCs w:val="26"/>
          <w:bdr w:val="none" w:sz="0" w:space="0" w:color="auto" w:frame="1"/>
        </w:rPr>
        <w:t xml:space="preserve">vor urma cursurile </w:t>
      </w:r>
      <w:r w:rsidR="009D32E0" w:rsidRPr="00E06AEC">
        <w:rPr>
          <w:rFonts w:eastAsia="Times New Roman" w:cstheme="minorHAnsi"/>
          <w:sz w:val="26"/>
          <w:szCs w:val="26"/>
          <w:bdr w:val="none" w:sz="0" w:space="0" w:color="auto" w:frame="1"/>
        </w:rPr>
        <w:t>Școlii</w:t>
      </w:r>
      <w:r w:rsidRPr="00E06AEC">
        <w:rPr>
          <w:rFonts w:eastAsia="Times New Roman" w:cstheme="minorHAnsi"/>
          <w:sz w:val="26"/>
          <w:szCs w:val="26"/>
          <w:bdr w:val="none" w:sz="0" w:space="0" w:color="auto" w:frame="1"/>
        </w:rPr>
        <w:t xml:space="preserve"> </w:t>
      </w:r>
      <w:r w:rsidR="009D32E0" w:rsidRPr="00E06AEC">
        <w:rPr>
          <w:rFonts w:eastAsia="Times New Roman" w:cstheme="minorHAnsi"/>
          <w:sz w:val="26"/>
          <w:szCs w:val="26"/>
          <w:bdr w:val="none" w:sz="0" w:space="0" w:color="auto" w:frame="1"/>
        </w:rPr>
        <w:t>Naționale</w:t>
      </w:r>
      <w:r w:rsidRPr="00E06AEC">
        <w:rPr>
          <w:rFonts w:eastAsia="Times New Roman" w:cstheme="minorHAnsi"/>
          <w:sz w:val="26"/>
          <w:szCs w:val="26"/>
          <w:bdr w:val="none" w:sz="0" w:space="0" w:color="auto" w:frame="1"/>
        </w:rPr>
        <w:t xml:space="preserve"> de Grefieri.</w:t>
      </w:r>
    </w:p>
    <w:p w14:paraId="4B5CBF26" w14:textId="2BD1C218" w:rsidR="00743A1E" w:rsidRPr="00E06AEC" w:rsidRDefault="00266357" w:rsidP="0009121B">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sz w:val="26"/>
          <w:szCs w:val="26"/>
          <w:bdr w:val="none" w:sz="0" w:space="0" w:color="auto" w:frame="1"/>
        </w:rPr>
        <w:t xml:space="preserve">(2) </w:t>
      </w:r>
      <w:r w:rsidR="005B2371" w:rsidRPr="00E06AEC">
        <w:rPr>
          <w:rFonts w:eastAsia="Times New Roman" w:cstheme="minorHAnsi"/>
          <w:sz w:val="26"/>
          <w:szCs w:val="26"/>
          <w:bdr w:val="none" w:sz="0" w:space="0" w:color="auto" w:frame="1"/>
        </w:rPr>
        <w:t xml:space="preserve">Formarea profesională inițială se </w:t>
      </w:r>
      <w:r w:rsidR="009D32E0" w:rsidRPr="00E06AEC">
        <w:rPr>
          <w:rFonts w:eastAsia="Times New Roman" w:cstheme="minorHAnsi"/>
          <w:sz w:val="26"/>
          <w:szCs w:val="26"/>
          <w:bdr w:val="none" w:sz="0" w:space="0" w:color="auto" w:frame="1"/>
        </w:rPr>
        <w:t>desfăș</w:t>
      </w:r>
      <w:r w:rsidR="005B2371" w:rsidRPr="00E06AEC">
        <w:rPr>
          <w:rFonts w:eastAsia="Times New Roman" w:cstheme="minorHAnsi"/>
          <w:sz w:val="26"/>
          <w:szCs w:val="26"/>
          <w:bdr w:val="none" w:sz="0" w:space="0" w:color="auto" w:frame="1"/>
        </w:rPr>
        <w:t xml:space="preserve">oară </w:t>
      </w:r>
      <w:r w:rsidRPr="00E06AEC">
        <w:rPr>
          <w:rFonts w:eastAsia="Times New Roman" w:cstheme="minorHAnsi"/>
          <w:sz w:val="26"/>
          <w:szCs w:val="26"/>
          <w:bdr w:val="none" w:sz="0" w:space="0" w:color="auto" w:frame="1"/>
        </w:rPr>
        <w:t xml:space="preserve">în mod specializat, pentru grefierii de ședință </w:t>
      </w:r>
      <w:r w:rsidR="009D32E0"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pentru grefierii principali.</w:t>
      </w:r>
      <w:r w:rsidR="00B070EA" w:rsidRPr="00E06AEC">
        <w:rPr>
          <w:rFonts w:eastAsia="Times New Roman" w:cstheme="minorHAnsi"/>
          <w:sz w:val="26"/>
          <w:szCs w:val="26"/>
          <w:bdr w:val="none" w:sz="0" w:space="0" w:color="auto" w:frame="1"/>
        </w:rPr>
        <w:t xml:space="preserve"> </w:t>
      </w:r>
      <w:r w:rsidR="009D32E0" w:rsidRPr="00E06AEC">
        <w:rPr>
          <w:rFonts w:eastAsia="Times New Roman" w:cstheme="minorHAnsi"/>
          <w:sz w:val="26"/>
          <w:szCs w:val="26"/>
          <w:bdr w:val="none" w:sz="0" w:space="0" w:color="auto" w:frame="1"/>
        </w:rPr>
        <w:t>Opțiunile</w:t>
      </w:r>
      <w:r w:rsidRPr="00E06AEC">
        <w:rPr>
          <w:rFonts w:eastAsia="Times New Roman" w:cstheme="minorHAnsi"/>
          <w:sz w:val="26"/>
          <w:szCs w:val="26"/>
          <w:bdr w:val="none" w:sz="0" w:space="0" w:color="auto" w:frame="1"/>
        </w:rPr>
        <w:t xml:space="preserve"> pentru una dintre cele două forme de pregătire se vor face în prima săptămână după începerea cursurilor, în </w:t>
      </w:r>
      <w:r w:rsidR="009D32E0" w:rsidRPr="00E06AEC">
        <w:rPr>
          <w:rFonts w:eastAsia="Times New Roman" w:cstheme="minorHAnsi"/>
          <w:sz w:val="26"/>
          <w:szCs w:val="26"/>
          <w:bdr w:val="none" w:sz="0" w:space="0" w:color="auto" w:frame="1"/>
        </w:rPr>
        <w:t>funcție</w:t>
      </w:r>
      <w:r w:rsidRPr="00E06AEC">
        <w:rPr>
          <w:rFonts w:eastAsia="Times New Roman" w:cstheme="minorHAnsi"/>
          <w:sz w:val="26"/>
          <w:szCs w:val="26"/>
          <w:bdr w:val="none" w:sz="0" w:space="0" w:color="auto" w:frame="1"/>
        </w:rPr>
        <w:t xml:space="preserve"> de mediile </w:t>
      </w:r>
      <w:r w:rsidR="009D32E0" w:rsidRPr="00E06AEC">
        <w:rPr>
          <w:rFonts w:eastAsia="Times New Roman" w:cstheme="minorHAnsi"/>
          <w:sz w:val="26"/>
          <w:szCs w:val="26"/>
          <w:bdr w:val="none" w:sz="0" w:space="0" w:color="auto" w:frame="1"/>
        </w:rPr>
        <w:t>obținute</w:t>
      </w:r>
      <w:r w:rsidRPr="00E06AEC">
        <w:rPr>
          <w:rFonts w:eastAsia="Times New Roman" w:cstheme="minorHAnsi"/>
          <w:sz w:val="26"/>
          <w:szCs w:val="26"/>
          <w:bdr w:val="none" w:sz="0" w:space="0" w:color="auto" w:frame="1"/>
        </w:rPr>
        <w:t xml:space="preserve"> la concursul de admitere </w:t>
      </w:r>
      <w:r w:rsidR="00231B03" w:rsidRPr="00E06AEC">
        <w:rPr>
          <w:rFonts w:eastAsia="Times New Roman" w:cstheme="minorHAnsi"/>
          <w:sz w:val="26"/>
          <w:szCs w:val="26"/>
          <w:bdr w:val="none" w:sz="0" w:space="0" w:color="auto" w:frame="1"/>
        </w:rPr>
        <w:t>prevăzut la art. 1</w:t>
      </w:r>
      <w:r w:rsidRPr="00E06AEC">
        <w:rPr>
          <w:rFonts w:eastAsia="Times New Roman" w:cstheme="minorHAnsi"/>
          <w:sz w:val="26"/>
          <w:szCs w:val="26"/>
          <w:bdr w:val="none" w:sz="0" w:space="0" w:color="auto" w:frame="1"/>
        </w:rPr>
        <w:t>.</w:t>
      </w:r>
      <w:r w:rsidR="005B2371" w:rsidRPr="00E06AEC">
        <w:rPr>
          <w:rFonts w:eastAsia="Times New Roman" w:cstheme="minorHAnsi"/>
          <w:sz w:val="26"/>
          <w:szCs w:val="26"/>
          <w:bdr w:val="none" w:sz="0" w:space="0" w:color="auto" w:frame="1"/>
        </w:rPr>
        <w:t xml:space="preserve"> </w:t>
      </w:r>
      <w:r w:rsidR="009A2A5A" w:rsidRPr="00E06AEC">
        <w:rPr>
          <w:rFonts w:eastAsia="Times New Roman" w:cstheme="minorHAnsi"/>
          <w:sz w:val="26"/>
          <w:szCs w:val="26"/>
          <w:bdr w:val="none" w:sz="0" w:space="0" w:color="auto" w:frame="1"/>
        </w:rPr>
        <w:t xml:space="preserve">La note finale </w:t>
      </w:r>
      <w:r w:rsidR="005B2371" w:rsidRPr="00E06AEC">
        <w:rPr>
          <w:rFonts w:eastAsia="Times New Roman" w:cstheme="minorHAnsi"/>
          <w:sz w:val="26"/>
          <w:szCs w:val="26"/>
          <w:bdr w:val="none" w:sz="0" w:space="0" w:color="auto" w:frame="1"/>
        </w:rPr>
        <w:t xml:space="preserve">egale, departajarea se va </w:t>
      </w:r>
      <w:r w:rsidR="005B2371" w:rsidRPr="00E06AEC">
        <w:rPr>
          <w:rFonts w:eastAsia="Times New Roman" w:cstheme="minorHAnsi"/>
          <w:sz w:val="26"/>
          <w:szCs w:val="26"/>
          <w:bdr w:val="none" w:sz="0" w:space="0" w:color="auto" w:frame="1"/>
        </w:rPr>
        <w:lastRenderedPageBreak/>
        <w:t xml:space="preserve">face în </w:t>
      </w:r>
      <w:r w:rsidR="00D71030" w:rsidRPr="00E06AEC">
        <w:rPr>
          <w:rFonts w:eastAsia="Times New Roman" w:cstheme="minorHAnsi"/>
          <w:sz w:val="26"/>
          <w:szCs w:val="26"/>
          <w:bdr w:val="none" w:sz="0" w:space="0" w:color="auto" w:frame="1"/>
        </w:rPr>
        <w:t>funcție</w:t>
      </w:r>
      <w:r w:rsidR="005B2371" w:rsidRPr="00E06AEC">
        <w:rPr>
          <w:rFonts w:eastAsia="Times New Roman" w:cstheme="minorHAnsi"/>
          <w:sz w:val="26"/>
          <w:szCs w:val="26"/>
          <w:bdr w:val="none" w:sz="0" w:space="0" w:color="auto" w:frame="1"/>
        </w:rPr>
        <w:t xml:space="preserve"> de notele </w:t>
      </w:r>
      <w:r w:rsidR="00D71030" w:rsidRPr="00E06AEC">
        <w:rPr>
          <w:rFonts w:eastAsia="Times New Roman" w:cstheme="minorHAnsi"/>
          <w:sz w:val="26"/>
          <w:szCs w:val="26"/>
          <w:bdr w:val="none" w:sz="0" w:space="0" w:color="auto" w:frame="1"/>
        </w:rPr>
        <w:t>obținute</w:t>
      </w:r>
      <w:r w:rsidR="005B2371" w:rsidRPr="00E06AEC">
        <w:rPr>
          <w:rFonts w:eastAsia="Times New Roman" w:cstheme="minorHAnsi"/>
          <w:sz w:val="26"/>
          <w:szCs w:val="26"/>
          <w:bdr w:val="none" w:sz="0" w:space="0" w:color="auto" w:frame="1"/>
        </w:rPr>
        <w:t xml:space="preserve"> la disciplinele de concurs, în ordinea prevăzută de art.</w:t>
      </w:r>
      <w:r w:rsidR="00D908FE" w:rsidRPr="00E06AEC">
        <w:rPr>
          <w:rFonts w:eastAsia="Times New Roman" w:cstheme="minorHAnsi"/>
          <w:sz w:val="26"/>
          <w:szCs w:val="26"/>
          <w:bdr w:val="none" w:sz="0" w:space="0" w:color="auto" w:frame="1"/>
        </w:rPr>
        <w:t xml:space="preserve"> </w:t>
      </w:r>
      <w:r w:rsidR="009B229E" w:rsidRPr="00E06AEC">
        <w:rPr>
          <w:rFonts w:eastAsia="Times New Roman" w:cstheme="minorHAnsi"/>
          <w:sz w:val="26"/>
          <w:szCs w:val="26"/>
          <w:bdr w:val="none" w:sz="0" w:space="0" w:color="auto" w:frame="1"/>
        </w:rPr>
        <w:t xml:space="preserve">18 </w:t>
      </w:r>
      <w:r w:rsidR="00D908FE" w:rsidRPr="00E06AEC">
        <w:rPr>
          <w:rFonts w:eastAsia="Times New Roman" w:cstheme="minorHAnsi"/>
          <w:sz w:val="26"/>
          <w:szCs w:val="26"/>
          <w:bdr w:val="none" w:sz="0" w:space="0" w:color="auto" w:frame="1"/>
        </w:rPr>
        <w:t>alin. (2)</w:t>
      </w:r>
      <w:r w:rsidR="005B2371" w:rsidRPr="00E06AEC">
        <w:rPr>
          <w:rFonts w:eastAsia="Times New Roman" w:cstheme="minorHAnsi"/>
          <w:sz w:val="26"/>
          <w:szCs w:val="26"/>
          <w:bdr w:val="none" w:sz="0" w:space="0" w:color="auto" w:frame="1"/>
        </w:rPr>
        <w:t>.</w:t>
      </w:r>
    </w:p>
    <w:p w14:paraId="5FDEA4D3" w14:textId="42FE6130" w:rsidR="002D29E3" w:rsidRPr="00E06AEC" w:rsidRDefault="002D29E3" w:rsidP="002D29E3">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sz w:val="26"/>
          <w:szCs w:val="26"/>
          <w:bdr w:val="none" w:sz="0" w:space="0" w:color="auto" w:frame="1"/>
        </w:rPr>
        <w:t>(</w:t>
      </w:r>
      <w:r w:rsidR="009B229E" w:rsidRPr="00E06AEC">
        <w:rPr>
          <w:rFonts w:eastAsia="Times New Roman" w:cstheme="minorHAnsi"/>
          <w:sz w:val="26"/>
          <w:szCs w:val="26"/>
          <w:bdr w:val="none" w:sz="0" w:space="0" w:color="auto" w:frame="1"/>
        </w:rPr>
        <w:t>3</w:t>
      </w:r>
      <w:r w:rsidRPr="00E06AEC">
        <w:rPr>
          <w:rFonts w:eastAsia="Times New Roman" w:cstheme="minorHAnsi"/>
          <w:sz w:val="26"/>
          <w:szCs w:val="26"/>
          <w:bdr w:val="none" w:sz="0" w:space="0" w:color="auto" w:frame="1"/>
        </w:rPr>
        <w:t>) În cazul în care unul sau mai multe locuri scoase la concurs devin vacante în termen de 30 de zile de la începerea anului școlar, pot opta pentru aceste posturi candidații care ocupă pozițiile următoare în tabelul de clasificare</w:t>
      </w:r>
      <w:r w:rsidR="009A2A5A" w:rsidRPr="00E06AEC">
        <w:rPr>
          <w:rFonts w:eastAsia="Times New Roman" w:cstheme="minorHAnsi"/>
          <w:sz w:val="26"/>
          <w:szCs w:val="26"/>
          <w:bdr w:val="none" w:sz="0" w:space="0" w:color="auto" w:frame="1"/>
        </w:rPr>
        <w:t xml:space="preserve"> prevăzut la art. 2</w:t>
      </w:r>
      <w:r w:rsidR="00443AD5" w:rsidRPr="00E06AEC">
        <w:rPr>
          <w:rFonts w:eastAsia="Times New Roman" w:cstheme="minorHAnsi"/>
          <w:sz w:val="26"/>
          <w:szCs w:val="26"/>
          <w:bdr w:val="none" w:sz="0" w:space="0" w:color="auto" w:frame="1"/>
        </w:rPr>
        <w:t>5</w:t>
      </w:r>
      <w:r w:rsidR="009A2A5A" w:rsidRPr="00E06AEC">
        <w:rPr>
          <w:rFonts w:eastAsia="Times New Roman" w:cstheme="minorHAnsi"/>
          <w:sz w:val="26"/>
          <w:szCs w:val="26"/>
          <w:bdr w:val="none" w:sz="0" w:space="0" w:color="auto" w:frame="1"/>
        </w:rPr>
        <w:t xml:space="preserve"> alin. (</w:t>
      </w:r>
      <w:r w:rsidR="00443AD5" w:rsidRPr="00E06AEC">
        <w:rPr>
          <w:rFonts w:eastAsia="Times New Roman" w:cstheme="minorHAnsi"/>
          <w:sz w:val="26"/>
          <w:szCs w:val="26"/>
          <w:bdr w:val="none" w:sz="0" w:space="0" w:color="auto" w:frame="1"/>
        </w:rPr>
        <w:t>2</w:t>
      </w:r>
      <w:r w:rsidR="009A2A5A" w:rsidRPr="00E06AEC">
        <w:rPr>
          <w:rFonts w:eastAsia="Times New Roman" w:cstheme="minorHAnsi"/>
          <w:sz w:val="26"/>
          <w:szCs w:val="26"/>
          <w:bdr w:val="none" w:sz="0" w:space="0" w:color="auto" w:frame="1"/>
        </w:rPr>
        <w:t>)</w:t>
      </w:r>
      <w:r w:rsidRPr="00E06AEC">
        <w:rPr>
          <w:rFonts w:eastAsia="Times New Roman" w:cstheme="minorHAnsi"/>
          <w:sz w:val="26"/>
          <w:szCs w:val="26"/>
          <w:bdr w:val="none" w:sz="0" w:space="0" w:color="auto" w:frame="1"/>
        </w:rPr>
        <w:t>, în ordinea descrescătoare a notelor finale obținute la proba scrisă</w:t>
      </w:r>
      <w:r w:rsidR="006B5092">
        <w:rPr>
          <w:rFonts w:eastAsia="Times New Roman" w:cstheme="minorHAnsi"/>
          <w:sz w:val="26"/>
          <w:szCs w:val="26"/>
          <w:bdr w:val="none" w:sz="0" w:space="0" w:color="auto" w:frame="1"/>
        </w:rPr>
        <w:t xml:space="preserve"> și care</w:t>
      </w:r>
      <w:r w:rsidR="009A2A5A" w:rsidRPr="00E06AEC">
        <w:rPr>
          <w:rFonts w:eastAsia="Times New Roman" w:cstheme="minorHAnsi"/>
          <w:sz w:val="26"/>
          <w:szCs w:val="26"/>
          <w:bdr w:val="none" w:sz="0" w:space="0" w:color="auto" w:frame="1"/>
        </w:rPr>
        <w:t xml:space="preserve"> </w:t>
      </w:r>
      <w:r w:rsidR="00443AD5" w:rsidRPr="00E06AEC">
        <w:rPr>
          <w:rFonts w:eastAsia="Times New Roman" w:cstheme="minorHAnsi"/>
          <w:sz w:val="26"/>
          <w:szCs w:val="26"/>
          <w:bdr w:val="none" w:sz="0" w:space="0" w:color="auto" w:frame="1"/>
        </w:rPr>
        <w:t xml:space="preserve">au obținut calificativul </w:t>
      </w:r>
      <w:r w:rsidR="009A2A5A" w:rsidRPr="00E06AEC">
        <w:rPr>
          <w:rFonts w:eastAsia="Times New Roman" w:cstheme="minorHAnsi"/>
          <w:sz w:val="26"/>
          <w:szCs w:val="26"/>
          <w:bdr w:val="none" w:sz="0" w:space="0" w:color="auto" w:frame="1"/>
        </w:rPr>
        <w:t xml:space="preserve"> </w:t>
      </w:r>
      <w:r w:rsidR="00443AD5" w:rsidRPr="00E06AEC">
        <w:rPr>
          <w:rFonts w:eastAsia="Times New Roman" w:cstheme="minorHAnsi"/>
          <w:sz w:val="26"/>
          <w:szCs w:val="26"/>
          <w:bdr w:val="none" w:sz="0" w:space="0" w:color="auto" w:frame="1"/>
        </w:rPr>
        <w:t xml:space="preserve">"Apt" la testarea psihologică și </w:t>
      </w:r>
      <w:r w:rsidR="009A2A5A" w:rsidRPr="00E06AEC">
        <w:rPr>
          <w:rFonts w:eastAsia="Times New Roman" w:cstheme="minorHAnsi"/>
          <w:sz w:val="26"/>
          <w:szCs w:val="26"/>
          <w:bdr w:val="none" w:sz="0" w:space="0" w:color="auto" w:frame="1"/>
        </w:rPr>
        <w:t>îndeplinesc condiția bunei reputații</w:t>
      </w:r>
      <w:r w:rsidRPr="00E06AEC">
        <w:rPr>
          <w:rFonts w:eastAsia="Times New Roman" w:cstheme="minorHAnsi"/>
          <w:sz w:val="26"/>
          <w:szCs w:val="26"/>
          <w:bdr w:val="none" w:sz="0" w:space="0" w:color="auto" w:frame="1"/>
        </w:rPr>
        <w:t xml:space="preserve">. La note finale egale, prevederile </w:t>
      </w:r>
      <w:r w:rsidR="00FD61F2" w:rsidRPr="00E06AEC">
        <w:rPr>
          <w:rFonts w:eastAsia="Times New Roman" w:cstheme="minorHAnsi"/>
          <w:sz w:val="26"/>
          <w:szCs w:val="26"/>
          <w:bdr w:val="none" w:sz="0" w:space="0" w:color="auto" w:frame="1"/>
        </w:rPr>
        <w:t xml:space="preserve">art. 28 </w:t>
      </w:r>
      <w:r w:rsidRPr="00E06AEC">
        <w:rPr>
          <w:rFonts w:eastAsia="Times New Roman" w:cstheme="minorHAnsi"/>
          <w:sz w:val="26"/>
          <w:szCs w:val="26"/>
          <w:bdr w:val="none" w:sz="0" w:space="0" w:color="auto" w:frame="1"/>
        </w:rPr>
        <w:t>alin. (2) se aplică în mod corespunzător.</w:t>
      </w:r>
    </w:p>
    <w:p w14:paraId="6199AF15" w14:textId="085788FD" w:rsidR="002D29E3" w:rsidRPr="00E06AEC" w:rsidRDefault="002D29E3" w:rsidP="002D29E3">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sz w:val="26"/>
          <w:szCs w:val="26"/>
          <w:bdr w:val="none" w:sz="0" w:space="0" w:color="auto" w:frame="1"/>
        </w:rPr>
        <w:t>(</w:t>
      </w:r>
      <w:r w:rsidR="00FD61F2" w:rsidRPr="00E06AEC">
        <w:rPr>
          <w:rFonts w:eastAsia="Times New Roman" w:cstheme="minorHAnsi"/>
          <w:sz w:val="26"/>
          <w:szCs w:val="26"/>
          <w:bdr w:val="none" w:sz="0" w:space="0" w:color="auto" w:frame="1"/>
        </w:rPr>
        <w:t>4</w:t>
      </w:r>
      <w:r w:rsidRPr="00E06AEC">
        <w:rPr>
          <w:rFonts w:eastAsia="Times New Roman" w:cstheme="minorHAnsi"/>
          <w:sz w:val="26"/>
          <w:szCs w:val="26"/>
          <w:bdr w:val="none" w:sz="0" w:space="0" w:color="auto" w:frame="1"/>
        </w:rPr>
        <w:t>) Candidații care vor ocupa locurile devenite vacante sunt declarați admiși de către Plenul Consiliului Superior al Magistraturii. Aceștia vor urma specializarea pentru care au optat candidații care au ocupat locurile devenite vacante, potrivit</w:t>
      </w:r>
      <w:r w:rsidR="009A2A5A" w:rsidRPr="00E06AEC">
        <w:rPr>
          <w:rFonts w:eastAsia="Times New Roman" w:cstheme="minorHAnsi"/>
          <w:sz w:val="26"/>
          <w:szCs w:val="26"/>
          <w:bdr w:val="none" w:sz="0" w:space="0" w:color="auto" w:frame="1"/>
        </w:rPr>
        <w:t xml:space="preserve"> alin. (2)</w:t>
      </w:r>
      <w:r w:rsidRPr="00E06AEC">
        <w:rPr>
          <w:rFonts w:eastAsia="Times New Roman" w:cstheme="minorHAnsi"/>
          <w:sz w:val="26"/>
          <w:szCs w:val="26"/>
          <w:bdr w:val="none" w:sz="0" w:space="0" w:color="auto" w:frame="1"/>
        </w:rPr>
        <w:t>, și vor participa la cursurile de formare inițială de îndată, urmând a beneficia de toate drepturile specifice calității de cursant, sub condiția declarării ca admiși.</w:t>
      </w:r>
    </w:p>
    <w:p w14:paraId="009777B9" w14:textId="77777777" w:rsidR="005B2371" w:rsidRPr="00E06AEC" w:rsidRDefault="005B2371" w:rsidP="0009121B">
      <w:pPr>
        <w:shd w:val="clear" w:color="auto" w:fill="FFFFFF"/>
        <w:spacing w:after="0" w:line="276" w:lineRule="auto"/>
        <w:jc w:val="both"/>
        <w:rPr>
          <w:rFonts w:eastAsia="Times New Roman" w:cstheme="minorHAnsi"/>
          <w:sz w:val="26"/>
          <w:szCs w:val="26"/>
        </w:rPr>
      </w:pPr>
    </w:p>
    <w:p w14:paraId="401DF40A" w14:textId="522E4BC4" w:rsidR="00743A1E" w:rsidRPr="00E06AEC" w:rsidRDefault="00743A1E" w:rsidP="0009121B">
      <w:pPr>
        <w:shd w:val="clear" w:color="auto" w:fill="FFFFFF"/>
        <w:spacing w:after="0" w:line="276" w:lineRule="auto"/>
        <w:ind w:firstLine="720"/>
        <w:jc w:val="both"/>
        <w:rPr>
          <w:rFonts w:eastAsia="Times New Roman" w:cstheme="minorHAnsi"/>
          <w:sz w:val="26"/>
          <w:szCs w:val="26"/>
        </w:rPr>
      </w:pPr>
      <w:bookmarkStart w:id="36" w:name="7676711"/>
      <w:bookmarkEnd w:id="36"/>
      <w:r w:rsidRPr="00E06AEC">
        <w:rPr>
          <w:rFonts w:eastAsia="Times New Roman" w:cstheme="minorHAnsi"/>
          <w:b/>
          <w:bCs/>
          <w:sz w:val="26"/>
          <w:szCs w:val="26"/>
          <w:bdr w:val="none" w:sz="0" w:space="0" w:color="auto" w:frame="1"/>
        </w:rPr>
        <w:t xml:space="preserve">Cap. </w:t>
      </w:r>
      <w:r w:rsidR="00AB0EA2" w:rsidRPr="00E06AEC">
        <w:rPr>
          <w:rFonts w:eastAsia="Times New Roman" w:cstheme="minorHAnsi"/>
          <w:b/>
          <w:bCs/>
          <w:sz w:val="26"/>
          <w:szCs w:val="26"/>
          <w:bdr w:val="none" w:sz="0" w:space="0" w:color="auto" w:frame="1"/>
        </w:rPr>
        <w:t>I</w:t>
      </w:r>
      <w:r w:rsidRPr="00E06AEC">
        <w:rPr>
          <w:rFonts w:eastAsia="Times New Roman" w:cstheme="minorHAnsi"/>
          <w:b/>
          <w:bCs/>
          <w:sz w:val="26"/>
          <w:szCs w:val="26"/>
          <w:bdr w:val="none" w:sz="0" w:space="0" w:color="auto" w:frame="1"/>
        </w:rPr>
        <w:t>V</w:t>
      </w:r>
    </w:p>
    <w:p w14:paraId="5827F84D" w14:textId="7168A5F1" w:rsidR="00743A1E" w:rsidRPr="00E06AEC" w:rsidRDefault="009D32E0"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b/>
          <w:bCs/>
          <w:sz w:val="26"/>
          <w:szCs w:val="26"/>
          <w:bdr w:val="none" w:sz="0" w:space="0" w:color="auto" w:frame="1"/>
        </w:rPr>
        <w:t>Dispoziții</w:t>
      </w:r>
      <w:r w:rsidR="00743A1E" w:rsidRPr="00E06AEC">
        <w:rPr>
          <w:rFonts w:eastAsia="Times New Roman" w:cstheme="minorHAnsi"/>
          <w:b/>
          <w:bCs/>
          <w:sz w:val="26"/>
          <w:szCs w:val="26"/>
          <w:bdr w:val="none" w:sz="0" w:space="0" w:color="auto" w:frame="1"/>
        </w:rPr>
        <w:t xml:space="preserve"> finale</w:t>
      </w:r>
    </w:p>
    <w:p w14:paraId="106D858E" w14:textId="77777777" w:rsidR="00743A1E" w:rsidRPr="00E06AEC" w:rsidRDefault="00743A1E" w:rsidP="0009121B">
      <w:pPr>
        <w:shd w:val="clear" w:color="auto" w:fill="FFFFFF"/>
        <w:spacing w:after="0" w:line="276" w:lineRule="auto"/>
        <w:jc w:val="both"/>
        <w:rPr>
          <w:rFonts w:eastAsia="Times New Roman" w:cstheme="minorHAnsi"/>
          <w:sz w:val="26"/>
          <w:szCs w:val="26"/>
        </w:rPr>
      </w:pPr>
    </w:p>
    <w:p w14:paraId="54A95B6C" w14:textId="6143AF29" w:rsidR="00743A1E" w:rsidRPr="00E06AEC" w:rsidRDefault="00743A1E" w:rsidP="0009121B">
      <w:pPr>
        <w:shd w:val="clear" w:color="auto" w:fill="FFFFFF"/>
        <w:spacing w:after="0" w:line="276" w:lineRule="auto"/>
        <w:ind w:firstLine="720"/>
        <w:jc w:val="both"/>
        <w:rPr>
          <w:rFonts w:eastAsia="Times New Roman" w:cstheme="minorHAnsi"/>
          <w:sz w:val="26"/>
          <w:szCs w:val="26"/>
        </w:rPr>
      </w:pPr>
      <w:bookmarkStart w:id="37" w:name="7676712"/>
      <w:bookmarkEnd w:id="37"/>
      <w:r w:rsidRPr="00E06AEC">
        <w:rPr>
          <w:rFonts w:eastAsia="Times New Roman" w:cstheme="minorHAnsi"/>
          <w:b/>
          <w:bCs/>
          <w:sz w:val="26"/>
          <w:szCs w:val="26"/>
          <w:bdr w:val="none" w:sz="0" w:space="0" w:color="auto" w:frame="1"/>
        </w:rPr>
        <w:t>Art.</w:t>
      </w:r>
      <w:r w:rsidR="007D15BB" w:rsidRPr="00E06AEC">
        <w:rPr>
          <w:rFonts w:eastAsia="Times New Roman" w:cstheme="minorHAnsi"/>
          <w:b/>
          <w:bCs/>
          <w:sz w:val="26"/>
          <w:szCs w:val="26"/>
          <w:bdr w:val="none" w:sz="0" w:space="0" w:color="auto" w:frame="1"/>
        </w:rPr>
        <w:t xml:space="preserve"> 31</w:t>
      </w:r>
      <w:r w:rsidR="00A03B85">
        <w:rPr>
          <w:rFonts w:eastAsia="Times New Roman" w:cstheme="minorHAnsi"/>
          <w:sz w:val="26"/>
          <w:szCs w:val="26"/>
          <w:bdr w:val="none" w:sz="0" w:space="0" w:color="auto" w:frame="1"/>
        </w:rPr>
        <w:t xml:space="preserve"> </w:t>
      </w:r>
      <w:r w:rsidRPr="00E06AEC">
        <w:rPr>
          <w:rFonts w:eastAsia="Times New Roman" w:cstheme="minorHAnsi"/>
          <w:sz w:val="26"/>
          <w:szCs w:val="26"/>
          <w:bdr w:val="none" w:sz="0" w:space="0" w:color="auto" w:frame="1"/>
        </w:rPr>
        <w:t xml:space="preserve">- Termenele prevăzute de prezentul regulament se calculează potrivit </w:t>
      </w:r>
      <w:r w:rsidR="007674B0" w:rsidRPr="00E06AEC">
        <w:rPr>
          <w:rFonts w:eastAsia="Times New Roman" w:cstheme="minorHAnsi"/>
          <w:sz w:val="26"/>
          <w:szCs w:val="26"/>
          <w:bdr w:val="none" w:sz="0" w:space="0" w:color="auto" w:frame="1"/>
        </w:rPr>
        <w:t>dispozițiilor</w:t>
      </w:r>
      <w:r w:rsidR="001A1B11" w:rsidRPr="00E06AEC">
        <w:rPr>
          <w:rFonts w:eastAsia="Times New Roman" w:cstheme="minorHAnsi"/>
          <w:sz w:val="26"/>
          <w:szCs w:val="26"/>
          <w:bdr w:val="none" w:sz="0" w:space="0" w:color="auto" w:frame="1"/>
        </w:rPr>
        <w:t xml:space="preserve"> </w:t>
      </w:r>
      <w:hyperlink r:id="rId7" w:history="1">
        <w:r w:rsidRPr="00E06AEC">
          <w:rPr>
            <w:rFonts w:eastAsia="Times New Roman" w:cstheme="minorHAnsi"/>
            <w:sz w:val="26"/>
            <w:szCs w:val="26"/>
            <w:bdr w:val="none" w:sz="0" w:space="0" w:color="auto" w:frame="1"/>
          </w:rPr>
          <w:t>art. 181</w:t>
        </w:r>
      </w:hyperlink>
      <w:r w:rsidR="001A1B11" w:rsidRPr="00E06AEC">
        <w:rPr>
          <w:rFonts w:eastAsia="Times New Roman" w:cstheme="minorHAnsi"/>
          <w:sz w:val="26"/>
          <w:szCs w:val="26"/>
          <w:bdr w:val="none" w:sz="0" w:space="0" w:color="auto" w:frame="1"/>
        </w:rPr>
        <w:t xml:space="preserve"> </w:t>
      </w:r>
      <w:r w:rsidRPr="00E06AEC">
        <w:rPr>
          <w:rFonts w:eastAsia="Times New Roman" w:cstheme="minorHAnsi"/>
          <w:sz w:val="26"/>
          <w:szCs w:val="26"/>
          <w:bdr w:val="none" w:sz="0" w:space="0" w:color="auto" w:frame="1"/>
        </w:rPr>
        <w:t>din Leg</w:t>
      </w:r>
      <w:r w:rsidR="002008A7" w:rsidRPr="00E06AEC">
        <w:rPr>
          <w:rFonts w:eastAsia="Times New Roman" w:cstheme="minorHAnsi"/>
          <w:sz w:val="26"/>
          <w:szCs w:val="26"/>
          <w:bdr w:val="none" w:sz="0" w:space="0" w:color="auto" w:frame="1"/>
        </w:rPr>
        <w:t>ea</w:t>
      </w:r>
      <w:r w:rsidRPr="00E06AEC">
        <w:rPr>
          <w:rFonts w:eastAsia="Times New Roman" w:cstheme="minorHAnsi"/>
          <w:sz w:val="26"/>
          <w:szCs w:val="26"/>
          <w:bdr w:val="none" w:sz="0" w:space="0" w:color="auto" w:frame="1"/>
        </w:rPr>
        <w:t xml:space="preserve"> nr. 134/2010 privind Codul de procedură civilă, republicat</w:t>
      </w:r>
      <w:r w:rsidR="00450BE1" w:rsidRPr="00E06AEC">
        <w:rPr>
          <w:rFonts w:eastAsia="Times New Roman" w:cstheme="minorHAnsi"/>
          <w:sz w:val="26"/>
          <w:szCs w:val="26"/>
          <w:bdr w:val="none" w:sz="0" w:space="0" w:color="auto" w:frame="1"/>
        </w:rPr>
        <w:t>ă</w:t>
      </w:r>
      <w:r w:rsidRPr="00E06AEC">
        <w:rPr>
          <w:rFonts w:eastAsia="Times New Roman" w:cstheme="minorHAnsi"/>
          <w:sz w:val="26"/>
          <w:szCs w:val="26"/>
          <w:bdr w:val="none" w:sz="0" w:space="0" w:color="auto" w:frame="1"/>
        </w:rPr>
        <w:t xml:space="preserve">, cu modificările </w:t>
      </w:r>
      <w:r w:rsidR="007674B0"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completările ulterioare.</w:t>
      </w:r>
    </w:p>
    <w:p w14:paraId="59BCA10A" w14:textId="7F1C6746" w:rsidR="003B3505" w:rsidRPr="00E06AEC" w:rsidRDefault="003B3505" w:rsidP="0009121B">
      <w:pPr>
        <w:shd w:val="clear" w:color="auto" w:fill="FFFFFF"/>
        <w:spacing w:after="0" w:line="276" w:lineRule="auto"/>
        <w:ind w:firstLine="720"/>
        <w:jc w:val="both"/>
        <w:rPr>
          <w:rFonts w:eastAsia="Times New Roman" w:cstheme="minorHAnsi"/>
          <w:sz w:val="26"/>
          <w:szCs w:val="26"/>
        </w:rPr>
      </w:pPr>
      <w:bookmarkStart w:id="38" w:name="7676713"/>
      <w:bookmarkStart w:id="39" w:name="7676714"/>
      <w:bookmarkEnd w:id="38"/>
      <w:bookmarkEnd w:id="39"/>
      <w:r w:rsidRPr="00E06AEC">
        <w:rPr>
          <w:rFonts w:eastAsia="Times New Roman" w:cstheme="minorHAnsi"/>
          <w:b/>
          <w:bCs/>
          <w:sz w:val="26"/>
          <w:szCs w:val="26"/>
          <w:bdr w:val="none" w:sz="0" w:space="0" w:color="auto" w:frame="1"/>
        </w:rPr>
        <w:t>Art.</w:t>
      </w:r>
      <w:r w:rsidR="007D15BB" w:rsidRPr="00E06AEC">
        <w:rPr>
          <w:rFonts w:eastAsia="Times New Roman" w:cstheme="minorHAnsi"/>
          <w:b/>
          <w:bCs/>
          <w:sz w:val="26"/>
          <w:szCs w:val="26"/>
          <w:bdr w:val="none" w:sz="0" w:space="0" w:color="auto" w:frame="1"/>
        </w:rPr>
        <w:t xml:space="preserve"> 32</w:t>
      </w:r>
      <w:r w:rsidR="00A03B85">
        <w:rPr>
          <w:rFonts w:eastAsia="Times New Roman" w:cstheme="minorHAnsi"/>
          <w:sz w:val="26"/>
          <w:szCs w:val="26"/>
          <w:bdr w:val="none" w:sz="0" w:space="0" w:color="auto" w:frame="1"/>
        </w:rPr>
        <w:t xml:space="preserve"> </w:t>
      </w:r>
      <w:r w:rsidRPr="00A03B85">
        <w:rPr>
          <w:rFonts w:eastAsia="Times New Roman" w:cstheme="minorHAnsi"/>
          <w:sz w:val="26"/>
          <w:szCs w:val="26"/>
          <w:bdr w:val="none" w:sz="0" w:space="0" w:color="auto" w:frame="1"/>
        </w:rPr>
        <w:t xml:space="preserve">- </w:t>
      </w:r>
      <w:r w:rsidRPr="00E06AEC">
        <w:rPr>
          <w:rFonts w:eastAsia="Times New Roman" w:cstheme="minorHAnsi"/>
          <w:sz w:val="26"/>
          <w:szCs w:val="26"/>
          <w:bdr w:val="none" w:sz="0" w:space="0" w:color="auto" w:frame="1"/>
        </w:rPr>
        <w:t xml:space="preserve">(1) </w:t>
      </w:r>
      <w:r w:rsidR="007674B0" w:rsidRPr="00E06AEC">
        <w:rPr>
          <w:rFonts w:eastAsia="Times New Roman" w:cstheme="minorHAnsi"/>
          <w:sz w:val="26"/>
          <w:szCs w:val="26"/>
          <w:bdr w:val="none" w:sz="0" w:space="0" w:color="auto" w:frame="1"/>
        </w:rPr>
        <w:t>Anunțurile</w:t>
      </w:r>
      <w:r w:rsidRPr="00E06AEC">
        <w:rPr>
          <w:rFonts w:eastAsia="Times New Roman" w:cstheme="minorHAnsi"/>
          <w:sz w:val="26"/>
          <w:szCs w:val="26"/>
          <w:bdr w:val="none" w:sz="0" w:space="0" w:color="auto" w:frame="1"/>
        </w:rPr>
        <w:t xml:space="preserve"> sau documentele care se publică pe paginile de internet potrivit prezentului regulament sau se </w:t>
      </w:r>
      <w:r w:rsidR="007674B0" w:rsidRPr="00E06AEC">
        <w:rPr>
          <w:rFonts w:eastAsia="Times New Roman" w:cstheme="minorHAnsi"/>
          <w:sz w:val="26"/>
          <w:szCs w:val="26"/>
          <w:bdr w:val="none" w:sz="0" w:space="0" w:color="auto" w:frame="1"/>
        </w:rPr>
        <w:t>afișează</w:t>
      </w:r>
      <w:r w:rsidRPr="00E06AEC">
        <w:rPr>
          <w:rFonts w:eastAsia="Times New Roman" w:cstheme="minorHAnsi"/>
          <w:sz w:val="26"/>
          <w:szCs w:val="26"/>
          <w:bdr w:val="none" w:sz="0" w:space="0" w:color="auto" w:frame="1"/>
        </w:rPr>
        <w:t xml:space="preserve"> în </w:t>
      </w:r>
      <w:r w:rsidR="007674B0" w:rsidRPr="00E06AEC">
        <w:rPr>
          <w:rFonts w:eastAsia="Times New Roman" w:cstheme="minorHAnsi"/>
          <w:sz w:val="26"/>
          <w:szCs w:val="26"/>
          <w:bdr w:val="none" w:sz="0" w:space="0" w:color="auto" w:frame="1"/>
        </w:rPr>
        <w:t>condițiile</w:t>
      </w:r>
      <w:r w:rsidRPr="00E06AEC">
        <w:rPr>
          <w:rFonts w:eastAsia="Times New Roman" w:cstheme="minorHAnsi"/>
          <w:sz w:val="26"/>
          <w:szCs w:val="26"/>
          <w:bdr w:val="none" w:sz="0" w:space="0" w:color="auto" w:frame="1"/>
        </w:rPr>
        <w:t xml:space="preserve"> prezentului regulament cuprind, în mod obligatoriu, data </w:t>
      </w:r>
      <w:r w:rsidR="009D32E0" w:rsidRPr="00E06AEC">
        <w:rPr>
          <w:rFonts w:eastAsia="Times New Roman" w:cstheme="minorHAnsi"/>
          <w:sz w:val="26"/>
          <w:szCs w:val="26"/>
          <w:bdr w:val="none" w:sz="0" w:space="0" w:color="auto" w:frame="1"/>
        </w:rPr>
        <w:t>și</w:t>
      </w:r>
      <w:r w:rsidRPr="00E06AEC">
        <w:rPr>
          <w:rFonts w:eastAsia="Times New Roman" w:cstheme="minorHAnsi"/>
          <w:sz w:val="26"/>
          <w:szCs w:val="26"/>
          <w:bdr w:val="none" w:sz="0" w:space="0" w:color="auto" w:frame="1"/>
        </w:rPr>
        <w:t xml:space="preserve"> ora publicării ori </w:t>
      </w:r>
      <w:r w:rsidR="007674B0" w:rsidRPr="00E06AEC">
        <w:rPr>
          <w:rFonts w:eastAsia="Times New Roman" w:cstheme="minorHAnsi"/>
          <w:sz w:val="26"/>
          <w:szCs w:val="26"/>
          <w:bdr w:val="none" w:sz="0" w:space="0" w:color="auto" w:frame="1"/>
        </w:rPr>
        <w:t>afișării</w:t>
      </w:r>
      <w:r w:rsidRPr="00E06AEC">
        <w:rPr>
          <w:rFonts w:eastAsia="Times New Roman" w:cstheme="minorHAnsi"/>
          <w:sz w:val="26"/>
          <w:szCs w:val="26"/>
          <w:bdr w:val="none" w:sz="0" w:space="0" w:color="auto" w:frame="1"/>
        </w:rPr>
        <w:t xml:space="preserve"> </w:t>
      </w:r>
      <w:r w:rsidR="007674B0" w:rsidRPr="00E06AEC">
        <w:rPr>
          <w:rFonts w:eastAsia="Times New Roman" w:cstheme="minorHAnsi"/>
          <w:sz w:val="26"/>
          <w:szCs w:val="26"/>
          <w:bdr w:val="none" w:sz="0" w:space="0" w:color="auto" w:frame="1"/>
        </w:rPr>
        <w:t>anunțului</w:t>
      </w:r>
      <w:r w:rsidRPr="00E06AEC">
        <w:rPr>
          <w:rFonts w:eastAsia="Times New Roman" w:cstheme="minorHAnsi"/>
          <w:sz w:val="26"/>
          <w:szCs w:val="26"/>
          <w:bdr w:val="none" w:sz="0" w:space="0" w:color="auto" w:frame="1"/>
        </w:rPr>
        <w:t xml:space="preserve"> sau documentului respectiv.</w:t>
      </w:r>
    </w:p>
    <w:p w14:paraId="347AD0A1" w14:textId="7D5975F8" w:rsidR="003B3505" w:rsidRPr="00E06AEC" w:rsidRDefault="003B3505"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sz w:val="26"/>
          <w:szCs w:val="26"/>
          <w:bdr w:val="none" w:sz="0" w:space="0" w:color="auto" w:frame="1"/>
        </w:rPr>
        <w:t xml:space="preserve">(2) În cazul </w:t>
      </w:r>
      <w:r w:rsidR="007674B0" w:rsidRPr="00E06AEC">
        <w:rPr>
          <w:rFonts w:eastAsia="Times New Roman" w:cstheme="minorHAnsi"/>
          <w:sz w:val="26"/>
          <w:szCs w:val="26"/>
          <w:bdr w:val="none" w:sz="0" w:space="0" w:color="auto" w:frame="1"/>
        </w:rPr>
        <w:t>anunțurilor</w:t>
      </w:r>
      <w:r w:rsidRPr="00E06AEC">
        <w:rPr>
          <w:rFonts w:eastAsia="Times New Roman" w:cstheme="minorHAnsi"/>
          <w:sz w:val="26"/>
          <w:szCs w:val="26"/>
          <w:bdr w:val="none" w:sz="0" w:space="0" w:color="auto" w:frame="1"/>
        </w:rPr>
        <w:t xml:space="preserve"> sau documentelor care se publică, potrivit prezentului regulament, pe paginile de internet ale mai multor </w:t>
      </w:r>
      <w:r w:rsidR="007674B0" w:rsidRPr="00E06AEC">
        <w:rPr>
          <w:rFonts w:eastAsia="Times New Roman" w:cstheme="minorHAnsi"/>
          <w:sz w:val="26"/>
          <w:szCs w:val="26"/>
          <w:bdr w:val="none" w:sz="0" w:space="0" w:color="auto" w:frame="1"/>
        </w:rPr>
        <w:t>instituții</w:t>
      </w:r>
      <w:r w:rsidRPr="00E06AEC">
        <w:rPr>
          <w:rFonts w:eastAsia="Times New Roman" w:cstheme="minorHAnsi"/>
          <w:sz w:val="26"/>
          <w:szCs w:val="26"/>
          <w:bdr w:val="none" w:sz="0" w:space="0" w:color="auto" w:frame="1"/>
        </w:rPr>
        <w:t xml:space="preserve">, publicarea se face, pe cât posibil, simultan. În cazul în care acest lucru nu este posibil, termenele curg de la data sau, după caz, ora publicării ultimului </w:t>
      </w:r>
      <w:r w:rsidR="007674B0" w:rsidRPr="00E06AEC">
        <w:rPr>
          <w:rFonts w:eastAsia="Times New Roman" w:cstheme="minorHAnsi"/>
          <w:sz w:val="26"/>
          <w:szCs w:val="26"/>
          <w:bdr w:val="none" w:sz="0" w:space="0" w:color="auto" w:frame="1"/>
        </w:rPr>
        <w:t>anunț</w:t>
      </w:r>
      <w:r w:rsidRPr="00E06AEC">
        <w:rPr>
          <w:rFonts w:eastAsia="Times New Roman" w:cstheme="minorHAnsi"/>
          <w:sz w:val="26"/>
          <w:szCs w:val="26"/>
          <w:bdr w:val="none" w:sz="0" w:space="0" w:color="auto" w:frame="1"/>
        </w:rPr>
        <w:t>.</w:t>
      </w:r>
    </w:p>
    <w:p w14:paraId="5450E6B2" w14:textId="7FF4608C" w:rsidR="00DA4C3F" w:rsidRPr="00E06AEC" w:rsidRDefault="00DA4C3F"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b/>
          <w:bCs/>
          <w:sz w:val="26"/>
          <w:szCs w:val="26"/>
          <w:bdr w:val="none" w:sz="0" w:space="0" w:color="auto" w:frame="1"/>
        </w:rPr>
        <w:t>Art.</w:t>
      </w:r>
      <w:r w:rsidR="007668AE" w:rsidRPr="00E06AEC">
        <w:rPr>
          <w:rFonts w:eastAsia="Times New Roman" w:cstheme="minorHAnsi"/>
          <w:b/>
          <w:bCs/>
          <w:sz w:val="26"/>
          <w:szCs w:val="26"/>
          <w:bdr w:val="none" w:sz="0" w:space="0" w:color="auto" w:frame="1"/>
        </w:rPr>
        <w:t xml:space="preserve"> 33</w:t>
      </w:r>
      <w:r w:rsidRPr="00A03B85">
        <w:rPr>
          <w:rFonts w:eastAsia="Times New Roman" w:cstheme="minorHAnsi"/>
          <w:sz w:val="26"/>
          <w:szCs w:val="26"/>
          <w:bdr w:val="none" w:sz="0" w:space="0" w:color="auto" w:frame="1"/>
        </w:rPr>
        <w:t xml:space="preserve"> - </w:t>
      </w:r>
      <w:r w:rsidRPr="00E06AEC">
        <w:rPr>
          <w:rFonts w:eastAsia="Times New Roman" w:cstheme="minorHAnsi"/>
          <w:sz w:val="26"/>
          <w:szCs w:val="26"/>
          <w:bdr w:val="none" w:sz="0" w:space="0" w:color="auto" w:frame="1"/>
        </w:rPr>
        <w:t>Depunerea documentelor prevăzute de lege și de prezentul regulament, formularea contestațiilor, precum și orice alte aspecte stabilite de comisia de organizare a concursului se pot realiza și prin intermediul mijloacelor de comunicare electronică, inclusiv prin intermediul unei platforme informatice puse la dispoziție de Consiliul Superior al Magistraturii,</w:t>
      </w:r>
      <w:r w:rsidR="00BA513D" w:rsidRPr="00E06AEC">
        <w:rPr>
          <w:rFonts w:eastAsia="Times New Roman" w:cstheme="minorHAnsi"/>
          <w:sz w:val="26"/>
          <w:szCs w:val="26"/>
          <w:bdr w:val="none" w:sz="0" w:space="0" w:color="auto" w:frame="1"/>
        </w:rPr>
        <w:t xml:space="preserve"> </w:t>
      </w:r>
      <w:r w:rsidRPr="00E06AEC">
        <w:rPr>
          <w:rFonts w:eastAsia="Times New Roman" w:cstheme="minorHAnsi"/>
          <w:sz w:val="26"/>
          <w:szCs w:val="26"/>
          <w:bdr w:val="none" w:sz="0" w:space="0" w:color="auto" w:frame="1"/>
        </w:rPr>
        <w:t>în condițiile anunțate de comisia de organizare a concursului.</w:t>
      </w:r>
    </w:p>
    <w:p w14:paraId="002518FA" w14:textId="00457E33" w:rsidR="00743A1E" w:rsidRPr="00E06AEC" w:rsidRDefault="00743A1E" w:rsidP="0009121B">
      <w:pPr>
        <w:shd w:val="clear" w:color="auto" w:fill="FFFFFF"/>
        <w:spacing w:after="0" w:line="276" w:lineRule="auto"/>
        <w:ind w:firstLine="720"/>
        <w:jc w:val="both"/>
        <w:rPr>
          <w:rFonts w:eastAsia="Times New Roman" w:cstheme="minorHAnsi"/>
          <w:sz w:val="26"/>
          <w:szCs w:val="26"/>
        </w:rPr>
      </w:pPr>
      <w:r w:rsidRPr="00E06AEC">
        <w:rPr>
          <w:rFonts w:eastAsia="Times New Roman" w:cstheme="minorHAnsi"/>
          <w:b/>
          <w:bCs/>
          <w:sz w:val="26"/>
          <w:szCs w:val="26"/>
          <w:bdr w:val="none" w:sz="0" w:space="0" w:color="auto" w:frame="1"/>
        </w:rPr>
        <w:t>Art.</w:t>
      </w:r>
      <w:r w:rsidR="00BA513D" w:rsidRPr="00E06AEC">
        <w:rPr>
          <w:rFonts w:eastAsia="Times New Roman" w:cstheme="minorHAnsi"/>
          <w:b/>
          <w:bCs/>
          <w:sz w:val="26"/>
          <w:szCs w:val="26"/>
          <w:bdr w:val="none" w:sz="0" w:space="0" w:color="auto" w:frame="1"/>
        </w:rPr>
        <w:t xml:space="preserve"> 34</w:t>
      </w:r>
      <w:r w:rsidR="001A1B11" w:rsidRPr="00E06AEC">
        <w:rPr>
          <w:rFonts w:eastAsia="Times New Roman" w:cstheme="minorHAnsi"/>
          <w:sz w:val="26"/>
          <w:szCs w:val="26"/>
          <w:bdr w:val="none" w:sz="0" w:space="0" w:color="auto" w:frame="1"/>
        </w:rPr>
        <w:t xml:space="preserve"> </w:t>
      </w:r>
      <w:r w:rsidRPr="00E06AEC">
        <w:rPr>
          <w:rFonts w:eastAsia="Times New Roman" w:cstheme="minorHAnsi"/>
          <w:sz w:val="26"/>
          <w:szCs w:val="26"/>
          <w:bdr w:val="none" w:sz="0" w:space="0" w:color="auto" w:frame="1"/>
        </w:rPr>
        <w:t xml:space="preserve">- (1) Dosarele </w:t>
      </w:r>
      <w:r w:rsidR="007674B0" w:rsidRPr="00E06AEC">
        <w:rPr>
          <w:rFonts w:eastAsia="Times New Roman" w:cstheme="minorHAnsi"/>
          <w:sz w:val="26"/>
          <w:szCs w:val="26"/>
          <w:bdr w:val="none" w:sz="0" w:space="0" w:color="auto" w:frame="1"/>
        </w:rPr>
        <w:t>candidaților</w:t>
      </w:r>
      <w:r w:rsidRPr="00E06AEC">
        <w:rPr>
          <w:rFonts w:eastAsia="Times New Roman" w:cstheme="minorHAnsi"/>
          <w:sz w:val="26"/>
          <w:szCs w:val="26"/>
          <w:bdr w:val="none" w:sz="0" w:space="0" w:color="auto" w:frame="1"/>
        </w:rPr>
        <w:t xml:space="preserve">, </w:t>
      </w:r>
      <w:bookmarkStart w:id="40" w:name="_Hlk169532270"/>
      <w:r w:rsidR="00E25ED2" w:rsidRPr="00EF5AB7">
        <w:rPr>
          <w:rFonts w:eastAsia="Times New Roman" w:cstheme="minorHAnsi"/>
          <w:sz w:val="26"/>
          <w:szCs w:val="26"/>
          <w:bdr w:val="none" w:sz="0" w:space="0" w:color="auto" w:frame="1"/>
        </w:rPr>
        <w:t>precum și toate celelalte documente privind desfășurarea concursului</w:t>
      </w:r>
      <w:r w:rsidRPr="00E06AEC">
        <w:rPr>
          <w:rFonts w:eastAsia="Times New Roman" w:cstheme="minorHAnsi"/>
          <w:sz w:val="26"/>
          <w:szCs w:val="26"/>
          <w:bdr w:val="none" w:sz="0" w:space="0" w:color="auto" w:frame="1"/>
        </w:rPr>
        <w:t xml:space="preserve"> </w:t>
      </w:r>
      <w:bookmarkEnd w:id="40"/>
      <w:r w:rsidR="00BA513D" w:rsidRPr="00E06AEC">
        <w:rPr>
          <w:rFonts w:eastAsia="Times New Roman" w:cstheme="minorHAnsi"/>
          <w:sz w:val="26"/>
          <w:szCs w:val="26"/>
          <w:bdr w:val="none" w:sz="0" w:space="0" w:color="auto" w:frame="1"/>
        </w:rPr>
        <w:t xml:space="preserve">se arhivează și se păstrează </w:t>
      </w:r>
      <w:r w:rsidRPr="00E06AEC">
        <w:rPr>
          <w:rFonts w:eastAsia="Times New Roman" w:cstheme="minorHAnsi"/>
          <w:sz w:val="26"/>
          <w:szCs w:val="26"/>
          <w:bdr w:val="none" w:sz="0" w:space="0" w:color="auto" w:frame="1"/>
        </w:rPr>
        <w:t xml:space="preserve">în arhiva </w:t>
      </w:r>
      <w:r w:rsidR="007674B0" w:rsidRPr="00E06AEC">
        <w:rPr>
          <w:rFonts w:eastAsia="Times New Roman" w:cstheme="minorHAnsi"/>
          <w:sz w:val="26"/>
          <w:szCs w:val="26"/>
          <w:bdr w:val="none" w:sz="0" w:space="0" w:color="auto" w:frame="1"/>
        </w:rPr>
        <w:t>Școlii</w:t>
      </w:r>
      <w:r w:rsidRPr="00E06AEC">
        <w:rPr>
          <w:rFonts w:eastAsia="Times New Roman" w:cstheme="minorHAnsi"/>
          <w:sz w:val="26"/>
          <w:szCs w:val="26"/>
          <w:bdr w:val="none" w:sz="0" w:space="0" w:color="auto" w:frame="1"/>
        </w:rPr>
        <w:t xml:space="preserve"> </w:t>
      </w:r>
      <w:r w:rsidR="007674B0" w:rsidRPr="00E06AEC">
        <w:rPr>
          <w:rFonts w:eastAsia="Times New Roman" w:cstheme="minorHAnsi"/>
          <w:sz w:val="26"/>
          <w:szCs w:val="26"/>
          <w:bdr w:val="none" w:sz="0" w:space="0" w:color="auto" w:frame="1"/>
        </w:rPr>
        <w:t>Naționale</w:t>
      </w:r>
      <w:r w:rsidRPr="00E06AEC">
        <w:rPr>
          <w:rFonts w:eastAsia="Times New Roman" w:cstheme="minorHAnsi"/>
          <w:sz w:val="26"/>
          <w:szCs w:val="26"/>
          <w:bdr w:val="none" w:sz="0" w:space="0" w:color="auto" w:frame="1"/>
        </w:rPr>
        <w:t xml:space="preserve"> de Grefieri.</w:t>
      </w:r>
      <w:r w:rsidR="00127697" w:rsidRPr="00E06AEC">
        <w:rPr>
          <w:rFonts w:eastAsia="Times New Roman" w:cstheme="minorHAnsi"/>
          <w:sz w:val="26"/>
          <w:szCs w:val="26"/>
          <w:bdr w:val="none" w:sz="0" w:space="0" w:color="auto" w:frame="1"/>
        </w:rPr>
        <w:t xml:space="preserve"> Lucrările scrise anulate pentru fraudă se arhivează și se păstrează separat.</w:t>
      </w:r>
    </w:p>
    <w:p w14:paraId="2A3BE106" w14:textId="62882555" w:rsidR="00743A1E" w:rsidRPr="00E06AEC" w:rsidRDefault="00743A1E" w:rsidP="0009121B">
      <w:pPr>
        <w:shd w:val="clear" w:color="auto" w:fill="FFFFFF"/>
        <w:spacing w:after="0" w:line="276" w:lineRule="auto"/>
        <w:ind w:firstLine="720"/>
        <w:jc w:val="both"/>
        <w:rPr>
          <w:rFonts w:eastAsia="Times New Roman" w:cstheme="minorHAnsi"/>
          <w:sz w:val="26"/>
          <w:szCs w:val="26"/>
          <w:bdr w:val="none" w:sz="0" w:space="0" w:color="auto" w:frame="1"/>
        </w:rPr>
      </w:pPr>
      <w:r w:rsidRPr="00E06AEC">
        <w:rPr>
          <w:rFonts w:eastAsia="Times New Roman" w:cstheme="minorHAnsi"/>
          <w:sz w:val="26"/>
          <w:szCs w:val="26"/>
          <w:bdr w:val="none" w:sz="0" w:space="0" w:color="auto" w:frame="1"/>
        </w:rPr>
        <w:t xml:space="preserve">(2) Rezultatele verificării bunei </w:t>
      </w:r>
      <w:r w:rsidR="007674B0" w:rsidRPr="00E06AEC">
        <w:rPr>
          <w:rFonts w:eastAsia="Times New Roman" w:cstheme="minorHAnsi"/>
          <w:sz w:val="26"/>
          <w:szCs w:val="26"/>
          <w:bdr w:val="none" w:sz="0" w:space="0" w:color="auto" w:frame="1"/>
        </w:rPr>
        <w:t>reputații</w:t>
      </w:r>
      <w:r w:rsidRPr="00E06AEC">
        <w:rPr>
          <w:rFonts w:eastAsia="Times New Roman" w:cstheme="minorHAnsi"/>
          <w:sz w:val="26"/>
          <w:szCs w:val="26"/>
          <w:bdr w:val="none" w:sz="0" w:space="0" w:color="auto" w:frame="1"/>
        </w:rPr>
        <w:t xml:space="preserve"> a </w:t>
      </w:r>
      <w:r w:rsidR="007674B0" w:rsidRPr="00E06AEC">
        <w:rPr>
          <w:rFonts w:eastAsia="Times New Roman" w:cstheme="minorHAnsi"/>
          <w:sz w:val="26"/>
          <w:szCs w:val="26"/>
          <w:bdr w:val="none" w:sz="0" w:space="0" w:color="auto" w:frame="1"/>
        </w:rPr>
        <w:t>candidaților</w:t>
      </w:r>
      <w:r w:rsidRPr="00E06AEC">
        <w:rPr>
          <w:rFonts w:eastAsia="Times New Roman" w:cstheme="minorHAnsi"/>
          <w:sz w:val="26"/>
          <w:szCs w:val="26"/>
          <w:bdr w:val="none" w:sz="0" w:space="0" w:color="auto" w:frame="1"/>
        </w:rPr>
        <w:t xml:space="preserve"> </w:t>
      </w:r>
      <w:r w:rsidR="007674B0" w:rsidRPr="00E06AEC">
        <w:rPr>
          <w:rFonts w:eastAsia="Times New Roman" w:cstheme="minorHAnsi"/>
          <w:sz w:val="26"/>
          <w:szCs w:val="26"/>
          <w:bdr w:val="none" w:sz="0" w:space="0" w:color="auto" w:frame="1"/>
        </w:rPr>
        <w:t>admiși</w:t>
      </w:r>
      <w:r w:rsidRPr="00E06AEC">
        <w:rPr>
          <w:rFonts w:eastAsia="Times New Roman" w:cstheme="minorHAnsi"/>
          <w:sz w:val="26"/>
          <w:szCs w:val="26"/>
          <w:bdr w:val="none" w:sz="0" w:space="0" w:color="auto" w:frame="1"/>
        </w:rPr>
        <w:t xml:space="preserve"> se predau </w:t>
      </w:r>
      <w:r w:rsidR="007674B0" w:rsidRPr="00E06AEC">
        <w:rPr>
          <w:rFonts w:eastAsia="Times New Roman" w:cstheme="minorHAnsi"/>
          <w:sz w:val="26"/>
          <w:szCs w:val="26"/>
          <w:bdr w:val="none" w:sz="0" w:space="0" w:color="auto" w:frame="1"/>
        </w:rPr>
        <w:t>Școlii</w:t>
      </w:r>
      <w:r w:rsidRPr="00E06AEC">
        <w:rPr>
          <w:rFonts w:eastAsia="Times New Roman" w:cstheme="minorHAnsi"/>
          <w:sz w:val="26"/>
          <w:szCs w:val="26"/>
          <w:bdr w:val="none" w:sz="0" w:space="0" w:color="auto" w:frame="1"/>
        </w:rPr>
        <w:t xml:space="preserve"> </w:t>
      </w:r>
      <w:r w:rsidR="007674B0" w:rsidRPr="00E06AEC">
        <w:rPr>
          <w:rFonts w:eastAsia="Times New Roman" w:cstheme="minorHAnsi"/>
          <w:sz w:val="26"/>
          <w:szCs w:val="26"/>
          <w:bdr w:val="none" w:sz="0" w:space="0" w:color="auto" w:frame="1"/>
        </w:rPr>
        <w:t>Naționale</w:t>
      </w:r>
      <w:r w:rsidRPr="00E06AEC">
        <w:rPr>
          <w:rFonts w:eastAsia="Times New Roman" w:cstheme="minorHAnsi"/>
          <w:sz w:val="26"/>
          <w:szCs w:val="26"/>
          <w:bdr w:val="none" w:sz="0" w:space="0" w:color="auto" w:frame="1"/>
        </w:rPr>
        <w:t xml:space="preserve"> de Grefieri de către comisia de organizare a concursului, în vederea </w:t>
      </w:r>
      <w:r w:rsidR="007674B0" w:rsidRPr="00E06AEC">
        <w:rPr>
          <w:rFonts w:eastAsia="Times New Roman" w:cstheme="minorHAnsi"/>
          <w:sz w:val="26"/>
          <w:szCs w:val="26"/>
          <w:bdr w:val="none" w:sz="0" w:space="0" w:color="auto" w:frame="1"/>
        </w:rPr>
        <w:t>atașării</w:t>
      </w:r>
      <w:r w:rsidRPr="00E06AEC">
        <w:rPr>
          <w:rFonts w:eastAsia="Times New Roman" w:cstheme="minorHAnsi"/>
          <w:sz w:val="26"/>
          <w:szCs w:val="26"/>
          <w:bdr w:val="none" w:sz="0" w:space="0" w:color="auto" w:frame="1"/>
        </w:rPr>
        <w:t xml:space="preserve"> la dosarele </w:t>
      </w:r>
      <w:r w:rsidR="007674B0" w:rsidRPr="00E06AEC">
        <w:rPr>
          <w:rFonts w:eastAsia="Times New Roman" w:cstheme="minorHAnsi"/>
          <w:sz w:val="26"/>
          <w:szCs w:val="26"/>
          <w:bdr w:val="none" w:sz="0" w:space="0" w:color="auto" w:frame="1"/>
        </w:rPr>
        <w:t>candidaților</w:t>
      </w:r>
      <w:r w:rsidRPr="00E06AEC">
        <w:rPr>
          <w:rFonts w:eastAsia="Times New Roman" w:cstheme="minorHAnsi"/>
          <w:sz w:val="26"/>
          <w:szCs w:val="26"/>
          <w:bdr w:val="none" w:sz="0" w:space="0" w:color="auto" w:frame="1"/>
        </w:rPr>
        <w:t>.</w:t>
      </w:r>
    </w:p>
    <w:p w14:paraId="5F346A60" w14:textId="1ED120B1" w:rsidR="00E420A6" w:rsidRPr="00E06AEC" w:rsidRDefault="00E420A6" w:rsidP="0009121B">
      <w:pPr>
        <w:pStyle w:val="rvps1"/>
        <w:shd w:val="clear" w:color="auto" w:fill="FFFFFF"/>
        <w:spacing w:before="0" w:beforeAutospacing="0" w:after="0" w:afterAutospacing="0" w:line="276" w:lineRule="auto"/>
        <w:ind w:firstLine="720"/>
        <w:jc w:val="both"/>
        <w:rPr>
          <w:rFonts w:asciiTheme="minorHAnsi" w:hAnsiTheme="minorHAnsi" w:cstheme="minorHAnsi"/>
          <w:sz w:val="26"/>
          <w:szCs w:val="26"/>
        </w:rPr>
      </w:pPr>
      <w:r w:rsidRPr="00E06AEC">
        <w:rPr>
          <w:rFonts w:asciiTheme="minorHAnsi" w:hAnsiTheme="minorHAnsi" w:cstheme="minorHAnsi"/>
          <w:b/>
          <w:bCs/>
          <w:sz w:val="26"/>
          <w:szCs w:val="26"/>
          <w:bdr w:val="none" w:sz="0" w:space="0" w:color="auto" w:frame="1"/>
        </w:rPr>
        <w:t>Art.</w:t>
      </w:r>
      <w:r w:rsidR="00BA513D" w:rsidRPr="00E06AEC">
        <w:rPr>
          <w:rFonts w:asciiTheme="minorHAnsi" w:hAnsiTheme="minorHAnsi" w:cstheme="minorHAnsi"/>
          <w:b/>
          <w:bCs/>
          <w:sz w:val="26"/>
          <w:szCs w:val="26"/>
          <w:bdr w:val="none" w:sz="0" w:space="0" w:color="auto" w:frame="1"/>
        </w:rPr>
        <w:t xml:space="preserve"> 35</w:t>
      </w:r>
      <w:r w:rsidRPr="00E06AEC">
        <w:rPr>
          <w:rFonts w:asciiTheme="minorHAnsi" w:hAnsiTheme="minorHAnsi" w:cstheme="minorHAnsi"/>
          <w:sz w:val="26"/>
          <w:szCs w:val="26"/>
          <w:bdr w:val="none" w:sz="0" w:space="0" w:color="auto" w:frame="1"/>
        </w:rPr>
        <w:t xml:space="preserve"> - </w:t>
      </w:r>
      <w:r w:rsidRPr="00E06AEC">
        <w:rPr>
          <w:rStyle w:val="rvts8"/>
          <w:rFonts w:asciiTheme="minorHAnsi" w:hAnsiTheme="minorHAnsi" w:cstheme="minorHAnsi"/>
          <w:sz w:val="26"/>
          <w:szCs w:val="26"/>
          <w:bdr w:val="none" w:sz="0" w:space="0" w:color="auto" w:frame="1"/>
        </w:rPr>
        <w:t>Pe</w:t>
      </w:r>
      <w:r w:rsidR="00127697" w:rsidRPr="00E06AEC">
        <w:rPr>
          <w:rStyle w:val="rvts8"/>
          <w:rFonts w:asciiTheme="minorHAnsi" w:hAnsiTheme="minorHAnsi" w:cstheme="minorHAnsi"/>
          <w:sz w:val="26"/>
          <w:szCs w:val="26"/>
          <w:bdr w:val="none" w:sz="0" w:space="0" w:color="auto" w:frame="1"/>
        </w:rPr>
        <w:t>r</w:t>
      </w:r>
      <w:r w:rsidRPr="00E06AEC">
        <w:rPr>
          <w:rStyle w:val="rvts8"/>
          <w:rFonts w:asciiTheme="minorHAnsi" w:hAnsiTheme="minorHAnsi" w:cstheme="minorHAnsi"/>
          <w:sz w:val="26"/>
          <w:szCs w:val="26"/>
          <w:bdr w:val="none" w:sz="0" w:space="0" w:color="auto" w:frame="1"/>
        </w:rPr>
        <w:t>sonalul prevăzut în prezentul regulament care are calitatea de membru în comisiile de organizare a concursului, de</w:t>
      </w:r>
      <w:r w:rsidRPr="00E06AEC">
        <w:rPr>
          <w:rFonts w:asciiTheme="minorHAnsi" w:hAnsiTheme="minorHAnsi" w:cstheme="minorHAnsi"/>
          <w:sz w:val="26"/>
          <w:szCs w:val="26"/>
          <w:bdr w:val="none" w:sz="0" w:space="0" w:color="auto" w:frame="1"/>
        </w:rPr>
        <w:t xml:space="preserve"> elaborare a subiectelor și de corectare sau de</w:t>
      </w:r>
      <w:r w:rsidRPr="00E06AEC">
        <w:rPr>
          <w:rStyle w:val="rvts8"/>
          <w:rFonts w:asciiTheme="minorHAnsi" w:hAnsiTheme="minorHAnsi" w:cstheme="minorHAnsi"/>
          <w:sz w:val="26"/>
          <w:szCs w:val="26"/>
          <w:bdr w:val="none" w:sz="0" w:space="0" w:color="auto" w:frame="1"/>
        </w:rPr>
        <w:t xml:space="preserve"> </w:t>
      </w:r>
      <w:r w:rsidRPr="00E06AEC">
        <w:rPr>
          <w:rStyle w:val="rvts8"/>
          <w:rFonts w:asciiTheme="minorHAnsi" w:hAnsiTheme="minorHAnsi" w:cstheme="minorHAnsi"/>
          <w:sz w:val="26"/>
          <w:szCs w:val="26"/>
          <w:bdr w:val="none" w:sz="0" w:space="0" w:color="auto" w:frame="1"/>
        </w:rPr>
        <w:lastRenderedPageBreak/>
        <w:t xml:space="preserve">soluționare a contestațiilor, respectiv care are calitatea de membru în subcomisii, după caz, este remunerat prin plata cu ora pentru timpul efectiv lucrat în cadrul acestor comisii, conform dispozițiilor art. 6 din </w:t>
      </w:r>
      <w:r w:rsidR="00957DC1" w:rsidRPr="00E06AEC">
        <w:rPr>
          <w:rStyle w:val="rvts8"/>
          <w:rFonts w:asciiTheme="minorHAnsi" w:hAnsiTheme="minorHAnsi" w:cstheme="minorHAnsi"/>
          <w:sz w:val="26"/>
          <w:szCs w:val="26"/>
          <w:bdr w:val="none" w:sz="0" w:space="0" w:color="auto" w:frame="1"/>
        </w:rPr>
        <w:t>a</w:t>
      </w:r>
      <w:r w:rsidRPr="00E06AEC">
        <w:rPr>
          <w:rStyle w:val="rvts8"/>
          <w:rFonts w:asciiTheme="minorHAnsi" w:hAnsiTheme="minorHAnsi" w:cstheme="minorHAnsi"/>
          <w:sz w:val="26"/>
          <w:szCs w:val="26"/>
          <w:bdr w:val="none" w:sz="0" w:space="0" w:color="auto" w:frame="1"/>
        </w:rPr>
        <w:t xml:space="preserve">nexa </w:t>
      </w:r>
      <w:r w:rsidR="00957DC1" w:rsidRPr="00E06AEC">
        <w:rPr>
          <w:rStyle w:val="rvts8"/>
          <w:rFonts w:asciiTheme="minorHAnsi" w:hAnsiTheme="minorHAnsi" w:cstheme="minorHAnsi"/>
          <w:sz w:val="26"/>
          <w:szCs w:val="26"/>
          <w:bdr w:val="none" w:sz="0" w:space="0" w:color="auto" w:frame="1"/>
        </w:rPr>
        <w:t xml:space="preserve">nr. </w:t>
      </w:r>
      <w:r w:rsidRPr="00E06AEC">
        <w:rPr>
          <w:rStyle w:val="rvts8"/>
          <w:rFonts w:asciiTheme="minorHAnsi" w:hAnsiTheme="minorHAnsi" w:cstheme="minorHAnsi"/>
          <w:sz w:val="26"/>
          <w:szCs w:val="26"/>
          <w:bdr w:val="none" w:sz="0" w:space="0" w:color="auto" w:frame="1"/>
        </w:rPr>
        <w:t xml:space="preserve">V la </w:t>
      </w:r>
      <w:r w:rsidRPr="00E06AEC">
        <w:rPr>
          <w:rStyle w:val="rvts1"/>
          <w:rFonts w:asciiTheme="minorHAnsi" w:hAnsiTheme="minorHAnsi" w:cstheme="minorHAnsi"/>
          <w:sz w:val="26"/>
          <w:szCs w:val="26"/>
          <w:bdr w:val="none" w:sz="0" w:space="0" w:color="auto" w:frame="1"/>
        </w:rPr>
        <w:t>Legea-cadru nr. 153/2017</w:t>
      </w:r>
      <w:r w:rsidRPr="00E06AEC">
        <w:rPr>
          <w:rFonts w:asciiTheme="minorHAnsi" w:hAnsiTheme="minorHAnsi" w:cstheme="minorHAnsi"/>
          <w:sz w:val="26"/>
          <w:szCs w:val="26"/>
        </w:rPr>
        <w:t xml:space="preserve"> </w:t>
      </w:r>
      <w:r w:rsidRPr="00E06AEC">
        <w:rPr>
          <w:rStyle w:val="rvts1"/>
          <w:rFonts w:asciiTheme="minorHAnsi" w:hAnsiTheme="minorHAnsi" w:cstheme="minorHAnsi"/>
          <w:sz w:val="26"/>
          <w:szCs w:val="26"/>
          <w:bdr w:val="none" w:sz="0" w:space="0" w:color="auto" w:frame="1"/>
        </w:rPr>
        <w:t>privind salarizarea personalului plătit din fonduri publice, cu modificările și completările ulterioare.</w:t>
      </w:r>
    </w:p>
    <w:p w14:paraId="25E2105E" w14:textId="212F0F0E" w:rsidR="009A7ED0" w:rsidRPr="00635038" w:rsidRDefault="00743A1E" w:rsidP="00635038">
      <w:pPr>
        <w:shd w:val="clear" w:color="auto" w:fill="FFFFFF"/>
        <w:spacing w:after="0" w:line="276" w:lineRule="auto"/>
        <w:ind w:firstLine="720"/>
        <w:jc w:val="both"/>
        <w:rPr>
          <w:rFonts w:eastAsia="Times New Roman" w:cstheme="minorHAnsi"/>
          <w:sz w:val="26"/>
          <w:szCs w:val="26"/>
        </w:rPr>
      </w:pPr>
      <w:bookmarkStart w:id="41" w:name="7676715"/>
      <w:bookmarkEnd w:id="41"/>
      <w:r w:rsidRPr="00E06AEC">
        <w:rPr>
          <w:rFonts w:eastAsia="Times New Roman" w:cstheme="minorHAnsi"/>
          <w:b/>
          <w:bCs/>
          <w:sz w:val="26"/>
          <w:szCs w:val="26"/>
          <w:bdr w:val="none" w:sz="0" w:space="0" w:color="auto" w:frame="1"/>
        </w:rPr>
        <w:t xml:space="preserve">Art. </w:t>
      </w:r>
      <w:r w:rsidR="00BA513D" w:rsidRPr="00E06AEC">
        <w:rPr>
          <w:rFonts w:eastAsia="Times New Roman" w:cstheme="minorHAnsi"/>
          <w:b/>
          <w:bCs/>
          <w:sz w:val="26"/>
          <w:szCs w:val="26"/>
          <w:bdr w:val="none" w:sz="0" w:space="0" w:color="auto" w:frame="1"/>
        </w:rPr>
        <w:t>36</w:t>
      </w:r>
      <w:r w:rsidR="001A1B11" w:rsidRPr="00E06AEC">
        <w:rPr>
          <w:rFonts w:eastAsia="Times New Roman" w:cstheme="minorHAnsi"/>
          <w:sz w:val="26"/>
          <w:szCs w:val="26"/>
          <w:bdr w:val="none" w:sz="0" w:space="0" w:color="auto" w:frame="1"/>
        </w:rPr>
        <w:t xml:space="preserve"> </w:t>
      </w:r>
      <w:r w:rsidRPr="00E06AEC">
        <w:rPr>
          <w:rFonts w:eastAsia="Times New Roman" w:cstheme="minorHAnsi"/>
          <w:sz w:val="26"/>
          <w:szCs w:val="26"/>
          <w:bdr w:val="none" w:sz="0" w:space="0" w:color="auto" w:frame="1"/>
        </w:rPr>
        <w:t xml:space="preserve">- </w:t>
      </w:r>
      <w:r w:rsidR="009D32E0" w:rsidRPr="00E06AEC">
        <w:rPr>
          <w:rFonts w:eastAsia="Times New Roman" w:cstheme="minorHAnsi"/>
          <w:sz w:val="26"/>
          <w:szCs w:val="26"/>
          <w:bdr w:val="none" w:sz="0" w:space="0" w:color="auto" w:frame="1"/>
        </w:rPr>
        <w:t>Ștergerea</w:t>
      </w:r>
      <w:r w:rsidRPr="00E06AEC">
        <w:rPr>
          <w:rFonts w:eastAsia="Times New Roman" w:cstheme="minorHAnsi"/>
          <w:sz w:val="26"/>
          <w:szCs w:val="26"/>
          <w:bdr w:val="none" w:sz="0" w:space="0" w:color="auto" w:frame="1"/>
        </w:rPr>
        <w:t xml:space="preserve"> de pe </w:t>
      </w:r>
      <w:r w:rsidR="00A202AE" w:rsidRPr="00E06AEC">
        <w:rPr>
          <w:rFonts w:eastAsia="Times New Roman" w:cstheme="minorHAnsi"/>
          <w:sz w:val="26"/>
          <w:szCs w:val="26"/>
          <w:bdr w:val="none" w:sz="0" w:space="0" w:color="auto" w:frame="1"/>
        </w:rPr>
        <w:t xml:space="preserve">paginile de internet a informațiilor ce conțin date cu caracter personal referitoare la candidați se realizează din dispoziția conducătorului instituției pe pagina căreia s-a realizat publicarea, </w:t>
      </w:r>
      <w:r w:rsidRPr="00E06AEC">
        <w:rPr>
          <w:rFonts w:eastAsia="Times New Roman" w:cstheme="minorHAnsi"/>
          <w:sz w:val="26"/>
          <w:szCs w:val="26"/>
          <w:bdr w:val="none" w:sz="0" w:space="0" w:color="auto" w:frame="1"/>
        </w:rPr>
        <w:t>după împlinirea termenului de un an de la val</w:t>
      </w:r>
      <w:r w:rsidR="00D908FE" w:rsidRPr="00E06AEC">
        <w:rPr>
          <w:rFonts w:eastAsia="Times New Roman" w:cstheme="minorHAnsi"/>
          <w:sz w:val="26"/>
          <w:szCs w:val="26"/>
          <w:bdr w:val="none" w:sz="0" w:space="0" w:color="auto" w:frame="1"/>
        </w:rPr>
        <w:t>idarea rezultatelor concursului</w:t>
      </w:r>
      <w:r w:rsidRPr="00E06AEC">
        <w:rPr>
          <w:rFonts w:eastAsia="Times New Roman" w:cstheme="minorHAnsi"/>
          <w:sz w:val="26"/>
          <w:szCs w:val="26"/>
          <w:bdr w:val="none" w:sz="0" w:space="0" w:color="auto" w:frame="1"/>
        </w:rPr>
        <w:t>.</w:t>
      </w:r>
      <w:bookmarkStart w:id="42" w:name="7871508"/>
      <w:bookmarkEnd w:id="42"/>
    </w:p>
    <w:sectPr w:rsidR="009A7ED0" w:rsidRPr="00635038" w:rsidSect="000C34D9">
      <w:footerReference w:type="default" r:id="rId8"/>
      <w:pgSz w:w="11906" w:h="16838" w:code="9"/>
      <w:pgMar w:top="851" w:right="1134" w:bottom="851" w:left="1134" w:header="851" w:footer="85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FA66A7" w14:textId="77777777" w:rsidR="000C34D9" w:rsidRPr="00EE08AF" w:rsidRDefault="000C34D9">
      <w:pPr>
        <w:spacing w:after="0" w:line="240" w:lineRule="auto"/>
      </w:pPr>
      <w:r w:rsidRPr="00EE08AF">
        <w:separator/>
      </w:r>
    </w:p>
  </w:endnote>
  <w:endnote w:type="continuationSeparator" w:id="0">
    <w:p w14:paraId="4818F6BE" w14:textId="77777777" w:rsidR="000C34D9" w:rsidRPr="00EE08AF" w:rsidRDefault="000C34D9">
      <w:pPr>
        <w:spacing w:after="0" w:line="240" w:lineRule="auto"/>
      </w:pPr>
      <w:r w:rsidRPr="00EE08A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49761885"/>
      <w:docPartObj>
        <w:docPartGallery w:val="Page Numbers (Bottom of Page)"/>
        <w:docPartUnique/>
      </w:docPartObj>
    </w:sdtPr>
    <w:sdtEndPr>
      <w:rPr>
        <w:rFonts w:ascii="Times New Roman" w:hAnsi="Times New Roman" w:cs="Times New Roman"/>
        <w:sz w:val="20"/>
        <w:szCs w:val="20"/>
      </w:rPr>
    </w:sdtEndPr>
    <w:sdtContent>
      <w:p w14:paraId="1384C28E" w14:textId="32D77C50" w:rsidR="00BF7402" w:rsidRPr="00EE08AF" w:rsidRDefault="00BF7402">
        <w:pPr>
          <w:pStyle w:val="Footer"/>
          <w:jc w:val="center"/>
          <w:rPr>
            <w:rFonts w:ascii="Times New Roman" w:hAnsi="Times New Roman" w:cs="Times New Roman"/>
            <w:sz w:val="20"/>
            <w:szCs w:val="20"/>
          </w:rPr>
        </w:pPr>
        <w:r w:rsidRPr="00EE08AF">
          <w:rPr>
            <w:rFonts w:ascii="Times New Roman" w:hAnsi="Times New Roman" w:cs="Times New Roman"/>
            <w:sz w:val="20"/>
            <w:szCs w:val="20"/>
          </w:rPr>
          <w:fldChar w:fldCharType="begin"/>
        </w:r>
        <w:r w:rsidRPr="00EE08AF">
          <w:rPr>
            <w:rFonts w:ascii="Times New Roman" w:hAnsi="Times New Roman" w:cs="Times New Roman"/>
            <w:sz w:val="20"/>
            <w:szCs w:val="20"/>
          </w:rPr>
          <w:instrText xml:space="preserve"> PAGE   \* MERGEFORMAT </w:instrText>
        </w:r>
        <w:r w:rsidRPr="00EE08AF">
          <w:rPr>
            <w:rFonts w:ascii="Times New Roman" w:hAnsi="Times New Roman" w:cs="Times New Roman"/>
            <w:sz w:val="20"/>
            <w:szCs w:val="20"/>
          </w:rPr>
          <w:fldChar w:fldCharType="separate"/>
        </w:r>
        <w:r w:rsidR="00E97E83" w:rsidRPr="00EE08AF">
          <w:rPr>
            <w:rFonts w:ascii="Times New Roman" w:hAnsi="Times New Roman" w:cs="Times New Roman"/>
            <w:sz w:val="20"/>
            <w:szCs w:val="20"/>
          </w:rPr>
          <w:t>12</w:t>
        </w:r>
        <w:r w:rsidRPr="00EE08AF">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481873" w14:textId="77777777" w:rsidR="000C34D9" w:rsidRPr="00EE08AF" w:rsidRDefault="000C34D9">
      <w:pPr>
        <w:spacing w:after="0" w:line="240" w:lineRule="auto"/>
      </w:pPr>
      <w:r w:rsidRPr="00EE08AF">
        <w:separator/>
      </w:r>
    </w:p>
  </w:footnote>
  <w:footnote w:type="continuationSeparator" w:id="0">
    <w:p w14:paraId="05B1FB11" w14:textId="77777777" w:rsidR="000C34D9" w:rsidRPr="00EE08AF" w:rsidRDefault="000C34D9">
      <w:pPr>
        <w:spacing w:after="0" w:line="240" w:lineRule="auto"/>
      </w:pPr>
      <w:r w:rsidRPr="00EE08AF">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23E"/>
    <w:rsid w:val="000047C7"/>
    <w:rsid w:val="0001399F"/>
    <w:rsid w:val="0001518D"/>
    <w:rsid w:val="00015AB5"/>
    <w:rsid w:val="00017ECE"/>
    <w:rsid w:val="00023701"/>
    <w:rsid w:val="00023E38"/>
    <w:rsid w:val="0002661D"/>
    <w:rsid w:val="00030169"/>
    <w:rsid w:val="000307C6"/>
    <w:rsid w:val="00037286"/>
    <w:rsid w:val="0004783F"/>
    <w:rsid w:val="00050715"/>
    <w:rsid w:val="000555C2"/>
    <w:rsid w:val="00055E33"/>
    <w:rsid w:val="0006504F"/>
    <w:rsid w:val="00070AB1"/>
    <w:rsid w:val="00073CEA"/>
    <w:rsid w:val="00075D8C"/>
    <w:rsid w:val="000811E0"/>
    <w:rsid w:val="000868F1"/>
    <w:rsid w:val="0009121B"/>
    <w:rsid w:val="00091798"/>
    <w:rsid w:val="000A2651"/>
    <w:rsid w:val="000B0F41"/>
    <w:rsid w:val="000B1055"/>
    <w:rsid w:val="000B1F0B"/>
    <w:rsid w:val="000B206E"/>
    <w:rsid w:val="000B305B"/>
    <w:rsid w:val="000B3F03"/>
    <w:rsid w:val="000C1B07"/>
    <w:rsid w:val="000C34D9"/>
    <w:rsid w:val="000C460A"/>
    <w:rsid w:val="000C4E69"/>
    <w:rsid w:val="000D1D80"/>
    <w:rsid w:val="000D20B7"/>
    <w:rsid w:val="000E58C3"/>
    <w:rsid w:val="000E5F21"/>
    <w:rsid w:val="001009AA"/>
    <w:rsid w:val="00101E4F"/>
    <w:rsid w:val="00104FDF"/>
    <w:rsid w:val="001104B0"/>
    <w:rsid w:val="00116B95"/>
    <w:rsid w:val="00120B04"/>
    <w:rsid w:val="00122ABA"/>
    <w:rsid w:val="00127697"/>
    <w:rsid w:val="00132CD9"/>
    <w:rsid w:val="00132D76"/>
    <w:rsid w:val="001403B7"/>
    <w:rsid w:val="00143654"/>
    <w:rsid w:val="00147A4A"/>
    <w:rsid w:val="00147D36"/>
    <w:rsid w:val="00151695"/>
    <w:rsid w:val="001518A3"/>
    <w:rsid w:val="00154C64"/>
    <w:rsid w:val="001708EA"/>
    <w:rsid w:val="001735A6"/>
    <w:rsid w:val="001761FF"/>
    <w:rsid w:val="00180404"/>
    <w:rsid w:val="001828B7"/>
    <w:rsid w:val="00186FAC"/>
    <w:rsid w:val="0019437F"/>
    <w:rsid w:val="0019569D"/>
    <w:rsid w:val="00195FA0"/>
    <w:rsid w:val="001A08A5"/>
    <w:rsid w:val="001A09FF"/>
    <w:rsid w:val="001A1B11"/>
    <w:rsid w:val="001A60C0"/>
    <w:rsid w:val="001B1540"/>
    <w:rsid w:val="001B2022"/>
    <w:rsid w:val="001B77C7"/>
    <w:rsid w:val="001C0239"/>
    <w:rsid w:val="001D2229"/>
    <w:rsid w:val="001D3F9C"/>
    <w:rsid w:val="002008A7"/>
    <w:rsid w:val="00202803"/>
    <w:rsid w:val="00202E31"/>
    <w:rsid w:val="00202F1F"/>
    <w:rsid w:val="00203B03"/>
    <w:rsid w:val="002146F0"/>
    <w:rsid w:val="002172FD"/>
    <w:rsid w:val="002244AD"/>
    <w:rsid w:val="00231B03"/>
    <w:rsid w:val="00233126"/>
    <w:rsid w:val="0023712C"/>
    <w:rsid w:val="00240C5B"/>
    <w:rsid w:val="0024135E"/>
    <w:rsid w:val="00244A18"/>
    <w:rsid w:val="00251EF4"/>
    <w:rsid w:val="00253FE0"/>
    <w:rsid w:val="00262FFE"/>
    <w:rsid w:val="00264EF8"/>
    <w:rsid w:val="00266357"/>
    <w:rsid w:val="00272104"/>
    <w:rsid w:val="00285A64"/>
    <w:rsid w:val="002912DD"/>
    <w:rsid w:val="0029150D"/>
    <w:rsid w:val="002920ED"/>
    <w:rsid w:val="00295605"/>
    <w:rsid w:val="002A003A"/>
    <w:rsid w:val="002A3C1B"/>
    <w:rsid w:val="002A4A10"/>
    <w:rsid w:val="002B593B"/>
    <w:rsid w:val="002C067B"/>
    <w:rsid w:val="002D1A83"/>
    <w:rsid w:val="002D29E3"/>
    <w:rsid w:val="002E5036"/>
    <w:rsid w:val="002F2331"/>
    <w:rsid w:val="002F2999"/>
    <w:rsid w:val="002F3814"/>
    <w:rsid w:val="002F5630"/>
    <w:rsid w:val="002F670C"/>
    <w:rsid w:val="002F69B2"/>
    <w:rsid w:val="00300EC1"/>
    <w:rsid w:val="00307654"/>
    <w:rsid w:val="00307B48"/>
    <w:rsid w:val="003132A9"/>
    <w:rsid w:val="00315784"/>
    <w:rsid w:val="003159D7"/>
    <w:rsid w:val="00316105"/>
    <w:rsid w:val="0031705B"/>
    <w:rsid w:val="003208B8"/>
    <w:rsid w:val="00322399"/>
    <w:rsid w:val="003255E2"/>
    <w:rsid w:val="00325C24"/>
    <w:rsid w:val="00330BC9"/>
    <w:rsid w:val="00331727"/>
    <w:rsid w:val="0033225D"/>
    <w:rsid w:val="003375AA"/>
    <w:rsid w:val="00350296"/>
    <w:rsid w:val="00350724"/>
    <w:rsid w:val="00351E4A"/>
    <w:rsid w:val="00360FCC"/>
    <w:rsid w:val="0036413F"/>
    <w:rsid w:val="003652DC"/>
    <w:rsid w:val="003667CF"/>
    <w:rsid w:val="003739D9"/>
    <w:rsid w:val="00375060"/>
    <w:rsid w:val="00376D79"/>
    <w:rsid w:val="00384763"/>
    <w:rsid w:val="003A48BC"/>
    <w:rsid w:val="003A5B77"/>
    <w:rsid w:val="003A668B"/>
    <w:rsid w:val="003B3505"/>
    <w:rsid w:val="003B6A88"/>
    <w:rsid w:val="003C1A77"/>
    <w:rsid w:val="003D32A0"/>
    <w:rsid w:val="003D466A"/>
    <w:rsid w:val="003E2877"/>
    <w:rsid w:val="003E5DD6"/>
    <w:rsid w:val="003E7244"/>
    <w:rsid w:val="003F0363"/>
    <w:rsid w:val="003F1BA5"/>
    <w:rsid w:val="003F710B"/>
    <w:rsid w:val="003F7723"/>
    <w:rsid w:val="00400A89"/>
    <w:rsid w:val="00400C0C"/>
    <w:rsid w:val="004047EF"/>
    <w:rsid w:val="00406F7F"/>
    <w:rsid w:val="00413925"/>
    <w:rsid w:val="00414E94"/>
    <w:rsid w:val="00416678"/>
    <w:rsid w:val="00417319"/>
    <w:rsid w:val="00431417"/>
    <w:rsid w:val="0043336F"/>
    <w:rsid w:val="00437727"/>
    <w:rsid w:val="00443AD5"/>
    <w:rsid w:val="00450BE1"/>
    <w:rsid w:val="00451236"/>
    <w:rsid w:val="004607EF"/>
    <w:rsid w:val="004618D0"/>
    <w:rsid w:val="004626E4"/>
    <w:rsid w:val="00463626"/>
    <w:rsid w:val="0046417C"/>
    <w:rsid w:val="0046628C"/>
    <w:rsid w:val="004721CD"/>
    <w:rsid w:val="00474495"/>
    <w:rsid w:val="00475B9B"/>
    <w:rsid w:val="00480095"/>
    <w:rsid w:val="0048349E"/>
    <w:rsid w:val="00490910"/>
    <w:rsid w:val="004966C5"/>
    <w:rsid w:val="004B59E3"/>
    <w:rsid w:val="004D6A86"/>
    <w:rsid w:val="004E1C29"/>
    <w:rsid w:val="004E2055"/>
    <w:rsid w:val="004E6F3F"/>
    <w:rsid w:val="004F22F8"/>
    <w:rsid w:val="005014FA"/>
    <w:rsid w:val="00501E1A"/>
    <w:rsid w:val="00503C05"/>
    <w:rsid w:val="005049D4"/>
    <w:rsid w:val="00504DF2"/>
    <w:rsid w:val="005058EE"/>
    <w:rsid w:val="005068A3"/>
    <w:rsid w:val="00511CC2"/>
    <w:rsid w:val="00512F06"/>
    <w:rsid w:val="00515A0A"/>
    <w:rsid w:val="00520B80"/>
    <w:rsid w:val="0054221A"/>
    <w:rsid w:val="00542E5A"/>
    <w:rsid w:val="00545A72"/>
    <w:rsid w:val="0054630D"/>
    <w:rsid w:val="00552D4B"/>
    <w:rsid w:val="00554705"/>
    <w:rsid w:val="00554BD6"/>
    <w:rsid w:val="0057190D"/>
    <w:rsid w:val="005720BB"/>
    <w:rsid w:val="005723D1"/>
    <w:rsid w:val="005763E4"/>
    <w:rsid w:val="00582A7D"/>
    <w:rsid w:val="00583DE0"/>
    <w:rsid w:val="005855C5"/>
    <w:rsid w:val="00597495"/>
    <w:rsid w:val="005A2596"/>
    <w:rsid w:val="005A6255"/>
    <w:rsid w:val="005A6CB2"/>
    <w:rsid w:val="005A78E8"/>
    <w:rsid w:val="005B2371"/>
    <w:rsid w:val="005B4210"/>
    <w:rsid w:val="005C1EAF"/>
    <w:rsid w:val="005D131D"/>
    <w:rsid w:val="005D16C0"/>
    <w:rsid w:val="005E4B96"/>
    <w:rsid w:val="005F601D"/>
    <w:rsid w:val="005F65A0"/>
    <w:rsid w:val="005F687C"/>
    <w:rsid w:val="00604443"/>
    <w:rsid w:val="006110BB"/>
    <w:rsid w:val="00613FE7"/>
    <w:rsid w:val="006149F2"/>
    <w:rsid w:val="00620227"/>
    <w:rsid w:val="0062737B"/>
    <w:rsid w:val="00633748"/>
    <w:rsid w:val="00635038"/>
    <w:rsid w:val="00646D31"/>
    <w:rsid w:val="00651216"/>
    <w:rsid w:val="00652E49"/>
    <w:rsid w:val="00666F20"/>
    <w:rsid w:val="00672514"/>
    <w:rsid w:val="00682CB3"/>
    <w:rsid w:val="00683347"/>
    <w:rsid w:val="00690E72"/>
    <w:rsid w:val="00695669"/>
    <w:rsid w:val="0069699E"/>
    <w:rsid w:val="00696EC3"/>
    <w:rsid w:val="006A336D"/>
    <w:rsid w:val="006A63DB"/>
    <w:rsid w:val="006A6E5E"/>
    <w:rsid w:val="006B5092"/>
    <w:rsid w:val="006B65A8"/>
    <w:rsid w:val="006C20D0"/>
    <w:rsid w:val="006C3BB3"/>
    <w:rsid w:val="006E0AD9"/>
    <w:rsid w:val="006E15D9"/>
    <w:rsid w:val="006E39A5"/>
    <w:rsid w:val="006F2FE8"/>
    <w:rsid w:val="007212F0"/>
    <w:rsid w:val="0072161A"/>
    <w:rsid w:val="00722636"/>
    <w:rsid w:val="00722871"/>
    <w:rsid w:val="00722EC6"/>
    <w:rsid w:val="00724815"/>
    <w:rsid w:val="00726DD0"/>
    <w:rsid w:val="007336DE"/>
    <w:rsid w:val="00734852"/>
    <w:rsid w:val="00740B14"/>
    <w:rsid w:val="00741EF7"/>
    <w:rsid w:val="00743A1E"/>
    <w:rsid w:val="007456E7"/>
    <w:rsid w:val="007500D9"/>
    <w:rsid w:val="0075370A"/>
    <w:rsid w:val="00754C53"/>
    <w:rsid w:val="0075716B"/>
    <w:rsid w:val="007668AE"/>
    <w:rsid w:val="007674B0"/>
    <w:rsid w:val="0077002B"/>
    <w:rsid w:val="007715F6"/>
    <w:rsid w:val="00771670"/>
    <w:rsid w:val="0077190D"/>
    <w:rsid w:val="00776828"/>
    <w:rsid w:val="00794B61"/>
    <w:rsid w:val="007973DB"/>
    <w:rsid w:val="007A147C"/>
    <w:rsid w:val="007A7164"/>
    <w:rsid w:val="007B4DBD"/>
    <w:rsid w:val="007C5350"/>
    <w:rsid w:val="007D15BB"/>
    <w:rsid w:val="007D43FB"/>
    <w:rsid w:val="007E2257"/>
    <w:rsid w:val="007E67CD"/>
    <w:rsid w:val="007F1171"/>
    <w:rsid w:val="007F41CE"/>
    <w:rsid w:val="007F7A70"/>
    <w:rsid w:val="00807B26"/>
    <w:rsid w:val="0081026D"/>
    <w:rsid w:val="00814E55"/>
    <w:rsid w:val="0082169E"/>
    <w:rsid w:val="00821C1D"/>
    <w:rsid w:val="00824FB8"/>
    <w:rsid w:val="00825D24"/>
    <w:rsid w:val="00827213"/>
    <w:rsid w:val="00832A18"/>
    <w:rsid w:val="008362E7"/>
    <w:rsid w:val="00860EDA"/>
    <w:rsid w:val="008610DA"/>
    <w:rsid w:val="008619E9"/>
    <w:rsid w:val="00865A35"/>
    <w:rsid w:val="008754DF"/>
    <w:rsid w:val="00876A5E"/>
    <w:rsid w:val="0088102F"/>
    <w:rsid w:val="008849AE"/>
    <w:rsid w:val="008856D1"/>
    <w:rsid w:val="00887FDA"/>
    <w:rsid w:val="0089138D"/>
    <w:rsid w:val="00893C3B"/>
    <w:rsid w:val="00894C4E"/>
    <w:rsid w:val="008A5729"/>
    <w:rsid w:val="008B6057"/>
    <w:rsid w:val="008C15F8"/>
    <w:rsid w:val="008C1F96"/>
    <w:rsid w:val="008C512D"/>
    <w:rsid w:val="008D0196"/>
    <w:rsid w:val="008D158C"/>
    <w:rsid w:val="008D4875"/>
    <w:rsid w:val="008E1597"/>
    <w:rsid w:val="008E19E5"/>
    <w:rsid w:val="008E63EB"/>
    <w:rsid w:val="008F2381"/>
    <w:rsid w:val="008F5E6A"/>
    <w:rsid w:val="008F6B42"/>
    <w:rsid w:val="0090297C"/>
    <w:rsid w:val="009060DD"/>
    <w:rsid w:val="0090685D"/>
    <w:rsid w:val="00906C44"/>
    <w:rsid w:val="00906D2D"/>
    <w:rsid w:val="00915BFA"/>
    <w:rsid w:val="00915F4C"/>
    <w:rsid w:val="009310FA"/>
    <w:rsid w:val="00934263"/>
    <w:rsid w:val="00935D82"/>
    <w:rsid w:val="009367AE"/>
    <w:rsid w:val="0093778F"/>
    <w:rsid w:val="00942E1E"/>
    <w:rsid w:val="0095701D"/>
    <w:rsid w:val="00957DC1"/>
    <w:rsid w:val="00963143"/>
    <w:rsid w:val="0097163E"/>
    <w:rsid w:val="0097437E"/>
    <w:rsid w:val="009765EA"/>
    <w:rsid w:val="00976A32"/>
    <w:rsid w:val="00980461"/>
    <w:rsid w:val="00983D45"/>
    <w:rsid w:val="00994504"/>
    <w:rsid w:val="009A2A5A"/>
    <w:rsid w:val="009A52FE"/>
    <w:rsid w:val="009A5913"/>
    <w:rsid w:val="009A7ED0"/>
    <w:rsid w:val="009B1945"/>
    <w:rsid w:val="009B229E"/>
    <w:rsid w:val="009B6371"/>
    <w:rsid w:val="009C3E2B"/>
    <w:rsid w:val="009C5C01"/>
    <w:rsid w:val="009C682B"/>
    <w:rsid w:val="009D32E0"/>
    <w:rsid w:val="009D39E1"/>
    <w:rsid w:val="009D5B35"/>
    <w:rsid w:val="009D7851"/>
    <w:rsid w:val="009E55C3"/>
    <w:rsid w:val="009E71D5"/>
    <w:rsid w:val="009F245B"/>
    <w:rsid w:val="009F24C5"/>
    <w:rsid w:val="009F2519"/>
    <w:rsid w:val="009F27FA"/>
    <w:rsid w:val="009F4E18"/>
    <w:rsid w:val="009F557C"/>
    <w:rsid w:val="009F5961"/>
    <w:rsid w:val="00A03B3D"/>
    <w:rsid w:val="00A03B85"/>
    <w:rsid w:val="00A202AE"/>
    <w:rsid w:val="00A23736"/>
    <w:rsid w:val="00A240AC"/>
    <w:rsid w:val="00A3677E"/>
    <w:rsid w:val="00A45AE9"/>
    <w:rsid w:val="00A46AFD"/>
    <w:rsid w:val="00A51074"/>
    <w:rsid w:val="00A53B55"/>
    <w:rsid w:val="00A53C71"/>
    <w:rsid w:val="00A6065A"/>
    <w:rsid w:val="00A66217"/>
    <w:rsid w:val="00A6686A"/>
    <w:rsid w:val="00A70399"/>
    <w:rsid w:val="00A76498"/>
    <w:rsid w:val="00A95237"/>
    <w:rsid w:val="00A96BC7"/>
    <w:rsid w:val="00AB0EA2"/>
    <w:rsid w:val="00AB2179"/>
    <w:rsid w:val="00AD1DAA"/>
    <w:rsid w:val="00AD5762"/>
    <w:rsid w:val="00AE2C67"/>
    <w:rsid w:val="00AE5D25"/>
    <w:rsid w:val="00AE74DA"/>
    <w:rsid w:val="00AF006C"/>
    <w:rsid w:val="00AF1C79"/>
    <w:rsid w:val="00AF5C91"/>
    <w:rsid w:val="00AF6A7A"/>
    <w:rsid w:val="00B03E37"/>
    <w:rsid w:val="00B070EA"/>
    <w:rsid w:val="00B117C3"/>
    <w:rsid w:val="00B161D9"/>
    <w:rsid w:val="00B170BD"/>
    <w:rsid w:val="00B23183"/>
    <w:rsid w:val="00B31EA1"/>
    <w:rsid w:val="00B33034"/>
    <w:rsid w:val="00B630A7"/>
    <w:rsid w:val="00B71DD1"/>
    <w:rsid w:val="00B80ED4"/>
    <w:rsid w:val="00B81DDB"/>
    <w:rsid w:val="00BA20E9"/>
    <w:rsid w:val="00BA513D"/>
    <w:rsid w:val="00BA7E04"/>
    <w:rsid w:val="00BC0A5F"/>
    <w:rsid w:val="00BC13E0"/>
    <w:rsid w:val="00BD023E"/>
    <w:rsid w:val="00BD3B34"/>
    <w:rsid w:val="00BE304C"/>
    <w:rsid w:val="00BF2D68"/>
    <w:rsid w:val="00BF4238"/>
    <w:rsid w:val="00BF42A2"/>
    <w:rsid w:val="00BF7402"/>
    <w:rsid w:val="00C0096C"/>
    <w:rsid w:val="00C03173"/>
    <w:rsid w:val="00C06936"/>
    <w:rsid w:val="00C133AB"/>
    <w:rsid w:val="00C154CD"/>
    <w:rsid w:val="00C17F10"/>
    <w:rsid w:val="00C252AB"/>
    <w:rsid w:val="00C34A9B"/>
    <w:rsid w:val="00C355DF"/>
    <w:rsid w:val="00C4093C"/>
    <w:rsid w:val="00C4190E"/>
    <w:rsid w:val="00C428CD"/>
    <w:rsid w:val="00C448E2"/>
    <w:rsid w:val="00C5269F"/>
    <w:rsid w:val="00C561A6"/>
    <w:rsid w:val="00C712CC"/>
    <w:rsid w:val="00C75C60"/>
    <w:rsid w:val="00C800A5"/>
    <w:rsid w:val="00C82B1E"/>
    <w:rsid w:val="00C8662B"/>
    <w:rsid w:val="00C86665"/>
    <w:rsid w:val="00C97049"/>
    <w:rsid w:val="00CA2BB8"/>
    <w:rsid w:val="00CB1859"/>
    <w:rsid w:val="00CD6D6F"/>
    <w:rsid w:val="00CE0FCB"/>
    <w:rsid w:val="00CE2546"/>
    <w:rsid w:val="00CE656F"/>
    <w:rsid w:val="00CF183E"/>
    <w:rsid w:val="00CF1984"/>
    <w:rsid w:val="00D03C8F"/>
    <w:rsid w:val="00D061D9"/>
    <w:rsid w:val="00D0776C"/>
    <w:rsid w:val="00D15D26"/>
    <w:rsid w:val="00D17158"/>
    <w:rsid w:val="00D20401"/>
    <w:rsid w:val="00D22073"/>
    <w:rsid w:val="00D22E6D"/>
    <w:rsid w:val="00D32F91"/>
    <w:rsid w:val="00D33DCB"/>
    <w:rsid w:val="00D34CD6"/>
    <w:rsid w:val="00D35EFE"/>
    <w:rsid w:val="00D37D6B"/>
    <w:rsid w:val="00D415D8"/>
    <w:rsid w:val="00D42890"/>
    <w:rsid w:val="00D44813"/>
    <w:rsid w:val="00D51955"/>
    <w:rsid w:val="00D547C5"/>
    <w:rsid w:val="00D65453"/>
    <w:rsid w:val="00D705AC"/>
    <w:rsid w:val="00D709C2"/>
    <w:rsid w:val="00D71030"/>
    <w:rsid w:val="00D81CE2"/>
    <w:rsid w:val="00D908FE"/>
    <w:rsid w:val="00D91DBD"/>
    <w:rsid w:val="00D92B44"/>
    <w:rsid w:val="00D93ABE"/>
    <w:rsid w:val="00DA3169"/>
    <w:rsid w:val="00DA4C3F"/>
    <w:rsid w:val="00DB188F"/>
    <w:rsid w:val="00DC54F7"/>
    <w:rsid w:val="00DC7B83"/>
    <w:rsid w:val="00DD7003"/>
    <w:rsid w:val="00DD794C"/>
    <w:rsid w:val="00DE018B"/>
    <w:rsid w:val="00DF17F8"/>
    <w:rsid w:val="00E049CE"/>
    <w:rsid w:val="00E06AEC"/>
    <w:rsid w:val="00E118E0"/>
    <w:rsid w:val="00E25ED2"/>
    <w:rsid w:val="00E27A6C"/>
    <w:rsid w:val="00E31ED4"/>
    <w:rsid w:val="00E412A7"/>
    <w:rsid w:val="00E420A6"/>
    <w:rsid w:val="00E4210B"/>
    <w:rsid w:val="00E50CBC"/>
    <w:rsid w:val="00E54513"/>
    <w:rsid w:val="00E561F4"/>
    <w:rsid w:val="00E60DEA"/>
    <w:rsid w:val="00E620BA"/>
    <w:rsid w:val="00E644A3"/>
    <w:rsid w:val="00E676B8"/>
    <w:rsid w:val="00E7031A"/>
    <w:rsid w:val="00E72EAB"/>
    <w:rsid w:val="00E757BE"/>
    <w:rsid w:val="00E804B1"/>
    <w:rsid w:val="00E85A4D"/>
    <w:rsid w:val="00E9157C"/>
    <w:rsid w:val="00E917ED"/>
    <w:rsid w:val="00E97E83"/>
    <w:rsid w:val="00EA3E09"/>
    <w:rsid w:val="00EA3FA9"/>
    <w:rsid w:val="00EA5D03"/>
    <w:rsid w:val="00EB1895"/>
    <w:rsid w:val="00ED0A29"/>
    <w:rsid w:val="00ED5D8C"/>
    <w:rsid w:val="00EE08AF"/>
    <w:rsid w:val="00EE1579"/>
    <w:rsid w:val="00EE53F1"/>
    <w:rsid w:val="00EE5FA1"/>
    <w:rsid w:val="00EF0490"/>
    <w:rsid w:val="00EF4C79"/>
    <w:rsid w:val="00EF7E2E"/>
    <w:rsid w:val="00F03588"/>
    <w:rsid w:val="00F05927"/>
    <w:rsid w:val="00F06170"/>
    <w:rsid w:val="00F25B66"/>
    <w:rsid w:val="00F3512A"/>
    <w:rsid w:val="00F36CA3"/>
    <w:rsid w:val="00F46B84"/>
    <w:rsid w:val="00F4773B"/>
    <w:rsid w:val="00F53C48"/>
    <w:rsid w:val="00F615BF"/>
    <w:rsid w:val="00F62BF1"/>
    <w:rsid w:val="00F63824"/>
    <w:rsid w:val="00F70164"/>
    <w:rsid w:val="00F701AD"/>
    <w:rsid w:val="00F73E91"/>
    <w:rsid w:val="00F742FD"/>
    <w:rsid w:val="00F76659"/>
    <w:rsid w:val="00F84422"/>
    <w:rsid w:val="00F85541"/>
    <w:rsid w:val="00F933FC"/>
    <w:rsid w:val="00F96DB3"/>
    <w:rsid w:val="00F97A49"/>
    <w:rsid w:val="00FA7969"/>
    <w:rsid w:val="00FB2336"/>
    <w:rsid w:val="00FB3111"/>
    <w:rsid w:val="00FB70AC"/>
    <w:rsid w:val="00FB7F6E"/>
    <w:rsid w:val="00FC0378"/>
    <w:rsid w:val="00FC22C8"/>
    <w:rsid w:val="00FC7B55"/>
    <w:rsid w:val="00FD0A3E"/>
    <w:rsid w:val="00FD61F2"/>
    <w:rsid w:val="00FE4D79"/>
    <w:rsid w:val="00FE5486"/>
    <w:rsid w:val="00FE58B1"/>
    <w:rsid w:val="00FE745F"/>
    <w:rsid w:val="00FF3D25"/>
    <w:rsid w:val="00FF4C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C85A8"/>
  <w15:chartTrackingRefBased/>
  <w15:docId w15:val="{1E8DE161-417A-4C50-95ED-2F269F6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A1E"/>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43A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3A1E"/>
  </w:style>
  <w:style w:type="character" w:styleId="CommentReference">
    <w:name w:val="annotation reference"/>
    <w:basedOn w:val="DefaultParagraphFont"/>
    <w:uiPriority w:val="99"/>
    <w:semiHidden/>
    <w:unhideWhenUsed/>
    <w:rsid w:val="00AB2179"/>
    <w:rPr>
      <w:sz w:val="16"/>
      <w:szCs w:val="16"/>
    </w:rPr>
  </w:style>
  <w:style w:type="paragraph" w:styleId="CommentText">
    <w:name w:val="annotation text"/>
    <w:basedOn w:val="Normal"/>
    <w:link w:val="CommentTextChar"/>
    <w:uiPriority w:val="99"/>
    <w:unhideWhenUsed/>
    <w:rsid w:val="00AB2179"/>
    <w:pPr>
      <w:spacing w:line="240" w:lineRule="auto"/>
    </w:pPr>
    <w:rPr>
      <w:sz w:val="20"/>
      <w:szCs w:val="20"/>
    </w:rPr>
  </w:style>
  <w:style w:type="character" w:customStyle="1" w:styleId="CommentTextChar">
    <w:name w:val="Comment Text Char"/>
    <w:basedOn w:val="DefaultParagraphFont"/>
    <w:link w:val="CommentText"/>
    <w:uiPriority w:val="99"/>
    <w:rsid w:val="00AB2179"/>
    <w:rPr>
      <w:sz w:val="20"/>
      <w:szCs w:val="20"/>
    </w:rPr>
  </w:style>
  <w:style w:type="paragraph" w:styleId="CommentSubject">
    <w:name w:val="annotation subject"/>
    <w:basedOn w:val="CommentText"/>
    <w:next w:val="CommentText"/>
    <w:link w:val="CommentSubjectChar"/>
    <w:uiPriority w:val="99"/>
    <w:semiHidden/>
    <w:unhideWhenUsed/>
    <w:rsid w:val="00AB2179"/>
    <w:rPr>
      <w:b/>
      <w:bCs/>
    </w:rPr>
  </w:style>
  <w:style w:type="character" w:customStyle="1" w:styleId="CommentSubjectChar">
    <w:name w:val="Comment Subject Char"/>
    <w:basedOn w:val="CommentTextChar"/>
    <w:link w:val="CommentSubject"/>
    <w:uiPriority w:val="99"/>
    <w:semiHidden/>
    <w:rsid w:val="00AB2179"/>
    <w:rPr>
      <w:b/>
      <w:bCs/>
      <w:sz w:val="20"/>
      <w:szCs w:val="20"/>
    </w:rPr>
  </w:style>
  <w:style w:type="paragraph" w:styleId="BalloonText">
    <w:name w:val="Balloon Text"/>
    <w:basedOn w:val="Normal"/>
    <w:link w:val="BalloonTextChar"/>
    <w:uiPriority w:val="99"/>
    <w:semiHidden/>
    <w:unhideWhenUsed/>
    <w:rsid w:val="00AB21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2179"/>
    <w:rPr>
      <w:rFonts w:ascii="Segoe UI" w:hAnsi="Segoe UI" w:cs="Segoe UI"/>
      <w:sz w:val="18"/>
      <w:szCs w:val="18"/>
    </w:rPr>
  </w:style>
  <w:style w:type="paragraph" w:styleId="ListParagraph">
    <w:name w:val="List Paragraph"/>
    <w:basedOn w:val="Normal"/>
    <w:uiPriority w:val="34"/>
    <w:qFormat/>
    <w:rsid w:val="00B170BD"/>
    <w:pPr>
      <w:ind w:left="720"/>
      <w:contextualSpacing/>
    </w:pPr>
  </w:style>
  <w:style w:type="character" w:customStyle="1" w:styleId="rvts8">
    <w:name w:val="rvts8"/>
    <w:basedOn w:val="DefaultParagraphFont"/>
    <w:rsid w:val="00E420A6"/>
  </w:style>
  <w:style w:type="paragraph" w:customStyle="1" w:styleId="rvps1">
    <w:name w:val="rvps1"/>
    <w:basedOn w:val="Normal"/>
    <w:rsid w:val="00E420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
    <w:name w:val="rvts1"/>
    <w:basedOn w:val="DefaultParagraphFont"/>
    <w:rsid w:val="00E420A6"/>
  </w:style>
  <w:style w:type="paragraph" w:styleId="NormalWeb">
    <w:name w:val="Normal (Web)"/>
    <w:basedOn w:val="Normal"/>
    <w:uiPriority w:val="99"/>
    <w:semiHidden/>
    <w:unhideWhenUsed/>
    <w:rsid w:val="00754C53"/>
    <w:pPr>
      <w:spacing w:after="0" w:line="240" w:lineRule="auto"/>
    </w:pPr>
    <w:rPr>
      <w:rFonts w:ascii="Times New Roman" w:eastAsiaTheme="minorEastAsia" w:hAnsi="Times New Roman" w:cs="Times New Roman"/>
      <w:sz w:val="24"/>
      <w:szCs w:val="24"/>
      <w:lang w:eastAsia="ro-RO" w:bidi="mr-IN"/>
    </w:rPr>
  </w:style>
  <w:style w:type="character" w:customStyle="1" w:styleId="rvts21">
    <w:name w:val="rvts21"/>
    <w:basedOn w:val="DefaultParagraphFont"/>
    <w:rsid w:val="00754C53"/>
    <w:rPr>
      <w:rFonts w:ascii="Times New Roman" w:hAnsi="Times New Roman" w:cs="Times New Roman" w:hint="default"/>
      <w:sz w:val="24"/>
      <w:szCs w:val="24"/>
    </w:rPr>
  </w:style>
  <w:style w:type="paragraph" w:styleId="Revision">
    <w:name w:val="Revision"/>
    <w:hidden/>
    <w:uiPriority w:val="99"/>
    <w:semiHidden/>
    <w:rsid w:val="00A51074"/>
    <w:pPr>
      <w:spacing w:after="0" w:line="240" w:lineRule="auto"/>
    </w:pPr>
  </w:style>
  <w:style w:type="paragraph" w:styleId="FootnoteText">
    <w:name w:val="footnote text"/>
    <w:basedOn w:val="Normal"/>
    <w:link w:val="FootnoteTextChar"/>
    <w:uiPriority w:val="99"/>
    <w:unhideWhenUsed/>
    <w:rsid w:val="00C133AB"/>
    <w:pPr>
      <w:spacing w:after="0" w:line="240" w:lineRule="auto"/>
    </w:pPr>
    <w:rPr>
      <w:sz w:val="20"/>
      <w:szCs w:val="20"/>
    </w:rPr>
  </w:style>
  <w:style w:type="character" w:customStyle="1" w:styleId="FootnoteTextChar">
    <w:name w:val="Footnote Text Char"/>
    <w:basedOn w:val="DefaultParagraphFont"/>
    <w:link w:val="FootnoteText"/>
    <w:uiPriority w:val="99"/>
    <w:rsid w:val="00C133AB"/>
    <w:rPr>
      <w:sz w:val="20"/>
      <w:szCs w:val="20"/>
    </w:rPr>
  </w:style>
  <w:style w:type="character" w:styleId="FootnoteReference">
    <w:name w:val="footnote reference"/>
    <w:basedOn w:val="DefaultParagraphFont"/>
    <w:uiPriority w:val="99"/>
    <w:semiHidden/>
    <w:unhideWhenUsed/>
    <w:rsid w:val="00C133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1593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javascript:OpenDocumentView(248884,%204712387);"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9A047E-AC3D-4096-8E9F-0A59181C7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17</Pages>
  <Words>6994</Words>
  <Characters>40569</Characters>
  <Application>Microsoft Office Word</Application>
  <DocSecurity>0</DocSecurity>
  <Lines>338</Lines>
  <Paragraphs>94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47469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Cotorogea</dc:creator>
  <cp:keywords/>
  <dc:description/>
  <cp:lastModifiedBy>Ileana, POPA</cp:lastModifiedBy>
  <cp:revision>15</cp:revision>
  <cp:lastPrinted>2024-07-09T12:14:00Z</cp:lastPrinted>
  <dcterms:created xsi:type="dcterms:W3CDTF">2024-06-17T11:17:00Z</dcterms:created>
  <dcterms:modified xsi:type="dcterms:W3CDTF">2024-07-09T12:20:00Z</dcterms:modified>
</cp:coreProperties>
</file>