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3C60F2" w14:textId="77777777" w:rsidR="00F257E5" w:rsidRPr="00510E24" w:rsidRDefault="00F257E5" w:rsidP="0047124B">
      <w:pPr>
        <w:shd w:val="clear" w:color="auto" w:fill="FFFFFF"/>
        <w:spacing w:after="0" w:line="276" w:lineRule="auto"/>
        <w:jc w:val="center"/>
        <w:rPr>
          <w:rFonts w:eastAsia="Times New Roman" w:cstheme="minorHAnsi"/>
          <w:sz w:val="26"/>
          <w:szCs w:val="26"/>
          <w:lang w:val="ro-RO"/>
        </w:rPr>
      </w:pPr>
      <w:bookmarkStart w:id="0" w:name="7676674"/>
      <w:bookmarkEnd w:id="0"/>
      <w:r w:rsidRPr="00510E24">
        <w:rPr>
          <w:rFonts w:eastAsia="Times New Roman" w:cstheme="minorHAnsi"/>
          <w:b/>
          <w:bCs/>
          <w:sz w:val="26"/>
          <w:szCs w:val="26"/>
          <w:bdr w:val="none" w:sz="0" w:space="0" w:color="auto" w:frame="1"/>
          <w:lang w:val="ro-RO"/>
        </w:rPr>
        <w:t>REGULAMENT</w:t>
      </w:r>
    </w:p>
    <w:p w14:paraId="410E7CE6" w14:textId="11874F5D" w:rsidR="004611AE" w:rsidRPr="00510E24" w:rsidRDefault="00F257E5" w:rsidP="00B403BC">
      <w:pPr>
        <w:spacing w:after="0" w:line="276" w:lineRule="auto"/>
        <w:ind w:firstLine="720"/>
        <w:jc w:val="center"/>
        <w:rPr>
          <w:rFonts w:cstheme="minorHAnsi"/>
          <w:iCs/>
          <w:sz w:val="26"/>
          <w:szCs w:val="26"/>
          <w:lang w:val="ro-RO"/>
        </w:rPr>
      </w:pPr>
      <w:r w:rsidRPr="00510E24">
        <w:rPr>
          <w:rFonts w:eastAsia="Times New Roman" w:cstheme="minorHAnsi"/>
          <w:b/>
          <w:iCs/>
          <w:sz w:val="26"/>
          <w:szCs w:val="26"/>
          <w:bdr w:val="none" w:sz="0" w:space="0" w:color="auto" w:frame="1"/>
          <w:lang w:val="ro-RO"/>
        </w:rPr>
        <w:t>privind organizarea și desfășurarea</w:t>
      </w:r>
      <w:r w:rsidR="00EE5450" w:rsidRPr="00510E24">
        <w:rPr>
          <w:rFonts w:eastAsia="Times New Roman" w:cstheme="minorHAnsi"/>
          <w:b/>
          <w:bCs/>
          <w:iCs/>
          <w:kern w:val="0"/>
          <w:sz w:val="26"/>
          <w:szCs w:val="26"/>
          <w:bdr w:val="none" w:sz="0" w:space="0" w:color="auto" w:frame="1"/>
          <w:lang w:val="ro-RO"/>
          <w14:ligatures w14:val="none"/>
        </w:rPr>
        <w:t xml:space="preserve"> concursului </w:t>
      </w:r>
      <w:bookmarkStart w:id="1" w:name="_Hlk157426871"/>
      <w:r w:rsidR="00EE5450" w:rsidRPr="00510E24">
        <w:rPr>
          <w:rFonts w:eastAsia="Times New Roman" w:cstheme="minorHAnsi"/>
          <w:b/>
          <w:bCs/>
          <w:iCs/>
          <w:kern w:val="0"/>
          <w:sz w:val="26"/>
          <w:szCs w:val="26"/>
          <w:bdr w:val="none" w:sz="0" w:space="0" w:color="auto" w:frame="1"/>
          <w:lang w:val="ro-RO"/>
          <w14:ligatures w14:val="none"/>
        </w:rPr>
        <w:t xml:space="preserve">pentru promovarea grefierilor </w:t>
      </w:r>
      <w:proofErr w:type="spellStart"/>
      <w:r w:rsidR="00EE5450" w:rsidRPr="00510E24">
        <w:rPr>
          <w:rFonts w:eastAsia="Times New Roman" w:cstheme="minorHAnsi"/>
          <w:b/>
          <w:bCs/>
          <w:iCs/>
          <w:kern w:val="0"/>
          <w:sz w:val="26"/>
          <w:szCs w:val="26"/>
          <w:bdr w:val="none" w:sz="0" w:space="0" w:color="auto" w:frame="1"/>
          <w:lang w:val="ro-RO"/>
          <w14:ligatures w14:val="none"/>
        </w:rPr>
        <w:t>şi</w:t>
      </w:r>
      <w:proofErr w:type="spellEnd"/>
      <w:r w:rsidR="00EE5450" w:rsidRPr="00510E24">
        <w:rPr>
          <w:rFonts w:eastAsia="Times New Roman" w:cstheme="minorHAnsi"/>
          <w:b/>
          <w:bCs/>
          <w:iCs/>
          <w:kern w:val="0"/>
          <w:sz w:val="26"/>
          <w:szCs w:val="26"/>
          <w:bdr w:val="none" w:sz="0" w:space="0" w:color="auto" w:frame="1"/>
          <w:lang w:val="ro-RO"/>
          <w14:ligatures w14:val="none"/>
        </w:rPr>
        <w:t xml:space="preserve"> a altor categorii de personal care ocupă </w:t>
      </w:r>
      <w:proofErr w:type="spellStart"/>
      <w:r w:rsidR="00EE5450" w:rsidRPr="00510E24">
        <w:rPr>
          <w:rFonts w:eastAsia="Times New Roman" w:cstheme="minorHAnsi"/>
          <w:b/>
          <w:bCs/>
          <w:iCs/>
          <w:kern w:val="0"/>
          <w:sz w:val="26"/>
          <w:szCs w:val="26"/>
          <w:bdr w:val="none" w:sz="0" w:space="0" w:color="auto" w:frame="1"/>
          <w:lang w:val="ro-RO"/>
          <w14:ligatures w14:val="none"/>
        </w:rPr>
        <w:t>funcţii</w:t>
      </w:r>
      <w:proofErr w:type="spellEnd"/>
      <w:r w:rsidR="00EE5450" w:rsidRPr="00510E24">
        <w:rPr>
          <w:rFonts w:eastAsia="Times New Roman" w:cstheme="minorHAnsi"/>
          <w:b/>
          <w:bCs/>
          <w:iCs/>
          <w:kern w:val="0"/>
          <w:sz w:val="26"/>
          <w:szCs w:val="26"/>
          <w:bdr w:val="none" w:sz="0" w:space="0" w:color="auto" w:frame="1"/>
          <w:lang w:val="ro-RO"/>
          <w14:ligatures w14:val="none"/>
        </w:rPr>
        <w:t xml:space="preserve"> de specialitate în cadrul </w:t>
      </w:r>
      <w:proofErr w:type="spellStart"/>
      <w:r w:rsidR="00EE5450" w:rsidRPr="00510E24">
        <w:rPr>
          <w:rFonts w:eastAsia="Times New Roman" w:cstheme="minorHAnsi"/>
          <w:b/>
          <w:bCs/>
          <w:iCs/>
          <w:kern w:val="0"/>
          <w:sz w:val="26"/>
          <w:szCs w:val="26"/>
          <w:bdr w:val="none" w:sz="0" w:space="0" w:color="auto" w:frame="1"/>
          <w:lang w:val="ro-RO"/>
          <w14:ligatures w14:val="none"/>
        </w:rPr>
        <w:t>instanţelor</w:t>
      </w:r>
      <w:proofErr w:type="spellEnd"/>
      <w:r w:rsidR="00EE5450" w:rsidRPr="00510E24">
        <w:rPr>
          <w:rFonts w:eastAsia="Times New Roman" w:cstheme="minorHAnsi"/>
          <w:b/>
          <w:bCs/>
          <w:iCs/>
          <w:kern w:val="0"/>
          <w:sz w:val="26"/>
          <w:szCs w:val="26"/>
          <w:bdr w:val="none" w:sz="0" w:space="0" w:color="auto" w:frame="1"/>
          <w:lang w:val="ro-RO"/>
          <w14:ligatures w14:val="none"/>
        </w:rPr>
        <w:t xml:space="preserve"> </w:t>
      </w:r>
      <w:proofErr w:type="spellStart"/>
      <w:r w:rsidR="00EE5450" w:rsidRPr="00510E24">
        <w:rPr>
          <w:rFonts w:eastAsia="Times New Roman" w:cstheme="minorHAnsi"/>
          <w:b/>
          <w:bCs/>
          <w:iCs/>
          <w:kern w:val="0"/>
          <w:sz w:val="26"/>
          <w:szCs w:val="26"/>
          <w:bdr w:val="none" w:sz="0" w:space="0" w:color="auto" w:frame="1"/>
          <w:lang w:val="ro-RO"/>
          <w14:ligatures w14:val="none"/>
        </w:rPr>
        <w:t>judecătoreşti</w:t>
      </w:r>
      <w:proofErr w:type="spellEnd"/>
      <w:r w:rsidR="00EE5450" w:rsidRPr="00510E24">
        <w:rPr>
          <w:rFonts w:eastAsia="Times New Roman" w:cstheme="minorHAnsi"/>
          <w:b/>
          <w:bCs/>
          <w:iCs/>
          <w:kern w:val="0"/>
          <w:sz w:val="26"/>
          <w:szCs w:val="26"/>
          <w:bdr w:val="none" w:sz="0" w:space="0" w:color="auto" w:frame="1"/>
          <w:lang w:val="ro-RO"/>
          <w14:ligatures w14:val="none"/>
        </w:rPr>
        <w:t xml:space="preserve"> </w:t>
      </w:r>
      <w:proofErr w:type="spellStart"/>
      <w:r w:rsidR="00EE5450" w:rsidRPr="00510E24">
        <w:rPr>
          <w:rFonts w:eastAsia="Times New Roman" w:cstheme="minorHAnsi"/>
          <w:b/>
          <w:bCs/>
          <w:iCs/>
          <w:kern w:val="0"/>
          <w:sz w:val="26"/>
          <w:szCs w:val="26"/>
          <w:bdr w:val="none" w:sz="0" w:space="0" w:color="auto" w:frame="1"/>
          <w:lang w:val="ro-RO"/>
          <w14:ligatures w14:val="none"/>
        </w:rPr>
        <w:t>şi</w:t>
      </w:r>
      <w:proofErr w:type="spellEnd"/>
      <w:r w:rsidR="00EE5450" w:rsidRPr="00510E24">
        <w:rPr>
          <w:rFonts w:eastAsia="Times New Roman" w:cstheme="minorHAnsi"/>
          <w:b/>
          <w:bCs/>
          <w:iCs/>
          <w:kern w:val="0"/>
          <w:sz w:val="26"/>
          <w:szCs w:val="26"/>
          <w:bdr w:val="none" w:sz="0" w:space="0" w:color="auto" w:frame="1"/>
          <w:lang w:val="ro-RO"/>
          <w14:ligatures w14:val="none"/>
        </w:rPr>
        <w:t xml:space="preserve"> al parchetelor de pe lângă acestea la </w:t>
      </w:r>
      <w:proofErr w:type="spellStart"/>
      <w:r w:rsidR="00EE5450" w:rsidRPr="00510E24">
        <w:rPr>
          <w:rFonts w:eastAsia="Times New Roman" w:cstheme="minorHAnsi"/>
          <w:b/>
          <w:bCs/>
          <w:iCs/>
          <w:kern w:val="0"/>
          <w:sz w:val="26"/>
          <w:szCs w:val="26"/>
          <w:bdr w:val="none" w:sz="0" w:space="0" w:color="auto" w:frame="1"/>
          <w:lang w:val="ro-RO"/>
          <w14:ligatures w14:val="none"/>
        </w:rPr>
        <w:t>instanţele</w:t>
      </w:r>
      <w:proofErr w:type="spellEnd"/>
      <w:r w:rsidR="00EE5450" w:rsidRPr="00510E24">
        <w:rPr>
          <w:rFonts w:eastAsia="Times New Roman" w:cstheme="minorHAnsi"/>
          <w:b/>
          <w:bCs/>
          <w:iCs/>
          <w:kern w:val="0"/>
          <w:sz w:val="26"/>
          <w:szCs w:val="26"/>
          <w:bdr w:val="none" w:sz="0" w:space="0" w:color="auto" w:frame="1"/>
          <w:lang w:val="ro-RO"/>
          <w14:ligatures w14:val="none"/>
        </w:rPr>
        <w:t xml:space="preserve"> </w:t>
      </w:r>
      <w:proofErr w:type="spellStart"/>
      <w:r w:rsidR="00EE5450" w:rsidRPr="00510E24">
        <w:rPr>
          <w:rFonts w:eastAsia="Times New Roman" w:cstheme="minorHAnsi"/>
          <w:b/>
          <w:bCs/>
          <w:iCs/>
          <w:kern w:val="0"/>
          <w:sz w:val="26"/>
          <w:szCs w:val="26"/>
          <w:bdr w:val="none" w:sz="0" w:space="0" w:color="auto" w:frame="1"/>
          <w:lang w:val="ro-RO"/>
          <w14:ligatures w14:val="none"/>
        </w:rPr>
        <w:t>şi</w:t>
      </w:r>
      <w:proofErr w:type="spellEnd"/>
      <w:r w:rsidR="00EE5450" w:rsidRPr="00510E24">
        <w:rPr>
          <w:rFonts w:eastAsia="Times New Roman" w:cstheme="minorHAnsi"/>
          <w:b/>
          <w:bCs/>
          <w:iCs/>
          <w:kern w:val="0"/>
          <w:sz w:val="26"/>
          <w:szCs w:val="26"/>
          <w:bdr w:val="none" w:sz="0" w:space="0" w:color="auto" w:frame="1"/>
          <w:lang w:val="ro-RO"/>
          <w14:ligatures w14:val="none"/>
        </w:rPr>
        <w:t xml:space="preserve"> parchetele superioare</w:t>
      </w:r>
      <w:bookmarkEnd w:id="1"/>
      <w:r w:rsidR="00EE5450" w:rsidRPr="00510E24">
        <w:rPr>
          <w:rFonts w:eastAsia="Times New Roman" w:cstheme="minorHAnsi"/>
          <w:b/>
          <w:bCs/>
          <w:iCs/>
          <w:kern w:val="0"/>
          <w:sz w:val="26"/>
          <w:szCs w:val="26"/>
          <w:bdr w:val="none" w:sz="0" w:space="0" w:color="auto" w:frame="1"/>
          <w:lang w:val="ro-RO"/>
          <w14:ligatures w14:val="none"/>
        </w:rPr>
        <w:t xml:space="preserve">, </w:t>
      </w:r>
      <w:r w:rsidRPr="00510E24">
        <w:rPr>
          <w:rFonts w:eastAsia="Times New Roman" w:cstheme="minorHAnsi"/>
          <w:b/>
          <w:bCs/>
          <w:iCs/>
          <w:kern w:val="0"/>
          <w:sz w:val="26"/>
          <w:szCs w:val="26"/>
          <w:bdr w:val="none" w:sz="0" w:space="0" w:color="auto" w:frame="1"/>
          <w:lang w:val="ro-RO"/>
          <w14:ligatures w14:val="none"/>
        </w:rPr>
        <w:t xml:space="preserve">a concursului </w:t>
      </w:r>
      <w:r w:rsidR="00EE5450" w:rsidRPr="00510E24">
        <w:rPr>
          <w:rFonts w:eastAsia="Times New Roman" w:cstheme="minorHAnsi"/>
          <w:b/>
          <w:bCs/>
          <w:iCs/>
          <w:kern w:val="0"/>
          <w:sz w:val="26"/>
          <w:szCs w:val="26"/>
          <w:bdr w:val="none" w:sz="0" w:space="0" w:color="auto" w:frame="1"/>
          <w:lang w:val="ro-RO"/>
          <w14:ligatures w14:val="none"/>
        </w:rPr>
        <w:t xml:space="preserve">pentru promovarea în </w:t>
      </w:r>
      <w:proofErr w:type="spellStart"/>
      <w:r w:rsidR="00EE5450" w:rsidRPr="00510E24">
        <w:rPr>
          <w:rFonts w:eastAsia="Times New Roman" w:cstheme="minorHAnsi"/>
          <w:b/>
          <w:bCs/>
          <w:iCs/>
          <w:kern w:val="0"/>
          <w:sz w:val="26"/>
          <w:szCs w:val="26"/>
          <w:bdr w:val="none" w:sz="0" w:space="0" w:color="auto" w:frame="1"/>
          <w:lang w:val="ro-RO"/>
          <w14:ligatures w14:val="none"/>
        </w:rPr>
        <w:t>funcţii</w:t>
      </w:r>
      <w:proofErr w:type="spellEnd"/>
      <w:r w:rsidR="00EE5450" w:rsidRPr="00510E24">
        <w:rPr>
          <w:rFonts w:eastAsia="Times New Roman" w:cstheme="minorHAnsi"/>
          <w:b/>
          <w:bCs/>
          <w:iCs/>
          <w:kern w:val="0"/>
          <w:sz w:val="26"/>
          <w:szCs w:val="26"/>
          <w:bdr w:val="none" w:sz="0" w:space="0" w:color="auto" w:frame="1"/>
          <w:lang w:val="ro-RO"/>
          <w14:ligatures w14:val="none"/>
        </w:rPr>
        <w:t xml:space="preserve"> de conducere</w:t>
      </w:r>
      <w:r w:rsidR="004611AE" w:rsidRPr="00510E24">
        <w:rPr>
          <w:rFonts w:eastAsia="Times New Roman" w:cstheme="minorHAnsi"/>
          <w:b/>
          <w:bCs/>
          <w:iCs/>
          <w:kern w:val="0"/>
          <w:sz w:val="26"/>
          <w:szCs w:val="26"/>
          <w:bdr w:val="none" w:sz="0" w:space="0" w:color="auto" w:frame="1"/>
          <w:lang w:val="ro-RO"/>
          <w14:ligatures w14:val="none"/>
        </w:rPr>
        <w:t>,</w:t>
      </w:r>
      <w:r w:rsidRPr="00510E24">
        <w:rPr>
          <w:rFonts w:eastAsia="Times New Roman" w:cstheme="minorHAnsi"/>
          <w:b/>
          <w:bCs/>
          <w:iCs/>
          <w:kern w:val="0"/>
          <w:sz w:val="26"/>
          <w:szCs w:val="26"/>
          <w:bdr w:val="none" w:sz="0" w:space="0" w:color="auto" w:frame="1"/>
          <w:lang w:val="ro-RO"/>
          <w14:ligatures w14:val="none"/>
        </w:rPr>
        <w:t xml:space="preserve"> </w:t>
      </w:r>
      <w:r w:rsidR="004611AE" w:rsidRPr="00510E24">
        <w:rPr>
          <w:rFonts w:cstheme="minorHAnsi"/>
          <w:b/>
          <w:iCs/>
          <w:sz w:val="26"/>
          <w:szCs w:val="26"/>
          <w:lang w:val="ro-RO"/>
        </w:rPr>
        <w:t>precum și a examenului pentru  promovarea din funcția de grefier cu studii medii în cea de grefier cu studii superioare</w:t>
      </w:r>
    </w:p>
    <w:p w14:paraId="69BFEAD1" w14:textId="4D0ADC63" w:rsidR="00EE5450" w:rsidRPr="00510E24" w:rsidRDefault="00EE5450" w:rsidP="0047124B">
      <w:pPr>
        <w:spacing w:after="0" w:line="276" w:lineRule="auto"/>
        <w:rPr>
          <w:rFonts w:eastAsia="Times New Roman" w:cstheme="minorHAnsi"/>
          <w:b/>
          <w:bCs/>
          <w:i/>
          <w:iCs/>
          <w:kern w:val="0"/>
          <w:sz w:val="26"/>
          <w:szCs w:val="26"/>
          <w:bdr w:val="none" w:sz="0" w:space="0" w:color="auto" w:frame="1"/>
          <w:lang w:val="ro-RO"/>
          <w14:ligatures w14:val="none"/>
        </w:rPr>
      </w:pPr>
    </w:p>
    <w:p w14:paraId="58477002" w14:textId="77777777" w:rsidR="00EE5450" w:rsidRDefault="00EE5450" w:rsidP="0047124B">
      <w:pPr>
        <w:spacing w:after="0" w:line="276" w:lineRule="auto"/>
        <w:jc w:val="both"/>
        <w:rPr>
          <w:rFonts w:eastAsia="Times New Roman" w:cstheme="minorHAnsi"/>
          <w:b/>
          <w:bCs/>
          <w:i/>
          <w:iCs/>
          <w:kern w:val="0"/>
          <w:sz w:val="26"/>
          <w:szCs w:val="26"/>
          <w:bdr w:val="none" w:sz="0" w:space="0" w:color="auto" w:frame="1"/>
          <w:lang w:val="ro-RO"/>
          <w14:ligatures w14:val="none"/>
        </w:rPr>
      </w:pPr>
    </w:p>
    <w:p w14:paraId="2CC0D586" w14:textId="77777777" w:rsidR="00B403BC" w:rsidRPr="00510E24" w:rsidRDefault="00B403BC" w:rsidP="0047124B">
      <w:pPr>
        <w:spacing w:after="0" w:line="276" w:lineRule="auto"/>
        <w:jc w:val="both"/>
        <w:rPr>
          <w:rFonts w:eastAsia="Times New Roman" w:cstheme="minorHAnsi"/>
          <w:b/>
          <w:bCs/>
          <w:i/>
          <w:iCs/>
          <w:kern w:val="0"/>
          <w:sz w:val="26"/>
          <w:szCs w:val="26"/>
          <w:bdr w:val="none" w:sz="0" w:space="0" w:color="auto" w:frame="1"/>
          <w:lang w:val="ro-RO"/>
          <w14:ligatures w14:val="none"/>
        </w:rPr>
      </w:pPr>
    </w:p>
    <w:p w14:paraId="1B2D7F0B" w14:textId="5F16E5A2" w:rsidR="00C34986" w:rsidRPr="00510E24" w:rsidRDefault="00C34986"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b/>
          <w:bCs/>
          <w:kern w:val="0"/>
          <w:sz w:val="26"/>
          <w:szCs w:val="26"/>
          <w:bdr w:val="none" w:sz="0" w:space="0" w:color="auto" w:frame="1"/>
          <w:lang w:val="ro-RO"/>
          <w14:ligatures w14:val="none"/>
        </w:rPr>
        <w:t>Cap. I</w:t>
      </w:r>
    </w:p>
    <w:p w14:paraId="3B6F7D4C" w14:textId="5C8C91FD" w:rsidR="00C34986" w:rsidRPr="00510E24" w:rsidRDefault="00C34986" w:rsidP="0047124B">
      <w:pPr>
        <w:spacing w:after="0" w:line="276" w:lineRule="auto"/>
        <w:ind w:firstLine="720"/>
        <w:jc w:val="both"/>
        <w:rPr>
          <w:rFonts w:eastAsia="Times New Roman" w:cstheme="minorHAnsi"/>
          <w:kern w:val="0"/>
          <w:sz w:val="26"/>
          <w:szCs w:val="26"/>
          <w:lang w:val="ro-RO"/>
          <w14:ligatures w14:val="none"/>
        </w:rPr>
      </w:pPr>
      <w:proofErr w:type="spellStart"/>
      <w:r w:rsidRPr="00510E24">
        <w:rPr>
          <w:rFonts w:eastAsia="Times New Roman" w:cstheme="minorHAnsi"/>
          <w:b/>
          <w:bCs/>
          <w:kern w:val="0"/>
          <w:sz w:val="26"/>
          <w:szCs w:val="26"/>
          <w:bdr w:val="none" w:sz="0" w:space="0" w:color="auto" w:frame="1"/>
          <w:lang w:val="ro-RO"/>
          <w14:ligatures w14:val="none"/>
        </w:rPr>
        <w:t>Dispoziţii</w:t>
      </w:r>
      <w:proofErr w:type="spellEnd"/>
      <w:r w:rsidRPr="00510E24">
        <w:rPr>
          <w:rFonts w:eastAsia="Times New Roman" w:cstheme="minorHAnsi"/>
          <w:b/>
          <w:bCs/>
          <w:kern w:val="0"/>
          <w:sz w:val="26"/>
          <w:szCs w:val="26"/>
          <w:bdr w:val="none" w:sz="0" w:space="0" w:color="auto" w:frame="1"/>
          <w:lang w:val="ro-RO"/>
          <w14:ligatures w14:val="none"/>
        </w:rPr>
        <w:t xml:space="preserve"> generale</w:t>
      </w:r>
    </w:p>
    <w:p w14:paraId="3F269E35" w14:textId="64503D27" w:rsidR="00C34986" w:rsidRPr="00510E24" w:rsidRDefault="00C34986" w:rsidP="0047124B">
      <w:pPr>
        <w:spacing w:after="0" w:line="276" w:lineRule="auto"/>
        <w:jc w:val="both"/>
        <w:rPr>
          <w:rFonts w:eastAsia="Times New Roman" w:cstheme="minorHAnsi"/>
          <w:kern w:val="0"/>
          <w:sz w:val="26"/>
          <w:szCs w:val="26"/>
          <w:lang w:val="ro-RO"/>
          <w14:ligatures w14:val="none"/>
        </w:rPr>
      </w:pPr>
    </w:p>
    <w:p w14:paraId="71A426E2" w14:textId="361A4B6C" w:rsidR="0026663D" w:rsidRPr="00510E24" w:rsidRDefault="00C34986"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bookmarkStart w:id="2" w:name="7164668"/>
      <w:bookmarkEnd w:id="2"/>
      <w:r w:rsidRPr="00510E24">
        <w:rPr>
          <w:rFonts w:eastAsia="Times New Roman" w:cstheme="minorHAnsi"/>
          <w:b/>
          <w:bCs/>
          <w:kern w:val="0"/>
          <w:sz w:val="26"/>
          <w:szCs w:val="26"/>
          <w:bdr w:val="none" w:sz="0" w:space="0" w:color="auto" w:frame="1"/>
          <w:lang w:val="ro-RO"/>
          <w14:ligatures w14:val="none"/>
        </w:rPr>
        <w:t>Art. 1</w:t>
      </w:r>
      <w:r w:rsidR="00F257E5" w:rsidRPr="00510E24">
        <w:rPr>
          <w:rFonts w:eastAsia="Times New Roman" w:cstheme="minorHAnsi"/>
          <w:kern w:val="0"/>
          <w:sz w:val="26"/>
          <w:szCs w:val="26"/>
          <w:bdr w:val="none" w:sz="0" w:space="0" w:color="auto" w:frame="1"/>
          <w:lang w:val="ro-RO"/>
          <w14:ligatures w14:val="none"/>
        </w:rPr>
        <w:t xml:space="preserve"> </w:t>
      </w:r>
      <w:r w:rsidR="0026663D" w:rsidRPr="00510E24">
        <w:rPr>
          <w:rFonts w:eastAsia="Times New Roman" w:cstheme="minorHAnsi"/>
          <w:kern w:val="0"/>
          <w:sz w:val="26"/>
          <w:szCs w:val="26"/>
          <w:bdr w:val="none" w:sz="0" w:space="0" w:color="auto" w:frame="1"/>
          <w:lang w:val="ro-RO"/>
          <w14:ligatures w14:val="none"/>
        </w:rPr>
        <w:t>–</w:t>
      </w:r>
      <w:r w:rsidR="0091140C" w:rsidRPr="00510E24">
        <w:rPr>
          <w:rFonts w:eastAsia="Times New Roman" w:cstheme="minorHAnsi"/>
          <w:kern w:val="0"/>
          <w:sz w:val="26"/>
          <w:szCs w:val="26"/>
          <w:bdr w:val="none" w:sz="0" w:space="0" w:color="auto" w:frame="1"/>
          <w:lang w:val="ro-RO"/>
          <w14:ligatures w14:val="none"/>
        </w:rPr>
        <w:t xml:space="preserve"> </w:t>
      </w:r>
      <w:r w:rsidR="0026663D" w:rsidRPr="00510E24">
        <w:rPr>
          <w:rFonts w:eastAsia="Times New Roman" w:cstheme="minorHAnsi"/>
          <w:kern w:val="0"/>
          <w:sz w:val="26"/>
          <w:szCs w:val="26"/>
          <w:bdr w:val="none" w:sz="0" w:space="0" w:color="auto" w:frame="1"/>
          <w:lang w:val="ro-RO"/>
          <w14:ligatures w14:val="none"/>
        </w:rPr>
        <w:t xml:space="preserve">Promovarea grefierilor </w:t>
      </w:r>
      <w:proofErr w:type="spellStart"/>
      <w:r w:rsidR="0026663D" w:rsidRPr="00510E24">
        <w:rPr>
          <w:rFonts w:eastAsia="Times New Roman" w:cstheme="minorHAnsi"/>
          <w:kern w:val="0"/>
          <w:sz w:val="26"/>
          <w:szCs w:val="26"/>
          <w:bdr w:val="none" w:sz="0" w:space="0" w:color="auto" w:frame="1"/>
          <w:lang w:val="ro-RO"/>
          <w14:ligatures w14:val="none"/>
        </w:rPr>
        <w:t>şi</w:t>
      </w:r>
      <w:proofErr w:type="spellEnd"/>
      <w:r w:rsidR="0026663D" w:rsidRPr="00510E24">
        <w:rPr>
          <w:rFonts w:eastAsia="Times New Roman" w:cstheme="minorHAnsi"/>
          <w:kern w:val="0"/>
          <w:sz w:val="26"/>
          <w:szCs w:val="26"/>
          <w:bdr w:val="none" w:sz="0" w:space="0" w:color="auto" w:frame="1"/>
          <w:lang w:val="ro-RO"/>
          <w14:ligatures w14:val="none"/>
        </w:rPr>
        <w:t xml:space="preserve"> a altor categorii de personal care ocupă </w:t>
      </w:r>
      <w:proofErr w:type="spellStart"/>
      <w:r w:rsidR="0026663D" w:rsidRPr="00510E24">
        <w:rPr>
          <w:rFonts w:eastAsia="Times New Roman" w:cstheme="minorHAnsi"/>
          <w:kern w:val="0"/>
          <w:sz w:val="26"/>
          <w:szCs w:val="26"/>
          <w:bdr w:val="none" w:sz="0" w:space="0" w:color="auto" w:frame="1"/>
          <w:lang w:val="ro-RO"/>
          <w14:ligatures w14:val="none"/>
        </w:rPr>
        <w:t>funcţii</w:t>
      </w:r>
      <w:proofErr w:type="spellEnd"/>
      <w:r w:rsidR="0026663D" w:rsidRPr="00510E24">
        <w:rPr>
          <w:rFonts w:eastAsia="Times New Roman" w:cstheme="minorHAnsi"/>
          <w:kern w:val="0"/>
          <w:sz w:val="26"/>
          <w:szCs w:val="26"/>
          <w:bdr w:val="none" w:sz="0" w:space="0" w:color="auto" w:frame="1"/>
          <w:lang w:val="ro-RO"/>
          <w14:ligatures w14:val="none"/>
        </w:rPr>
        <w:t xml:space="preserve"> de specialitate în cadrul </w:t>
      </w:r>
      <w:proofErr w:type="spellStart"/>
      <w:r w:rsidR="0026663D" w:rsidRPr="00510E24">
        <w:rPr>
          <w:rFonts w:eastAsia="Times New Roman" w:cstheme="minorHAnsi"/>
          <w:kern w:val="0"/>
          <w:sz w:val="26"/>
          <w:szCs w:val="26"/>
          <w:bdr w:val="none" w:sz="0" w:space="0" w:color="auto" w:frame="1"/>
          <w:lang w:val="ro-RO"/>
          <w14:ligatures w14:val="none"/>
        </w:rPr>
        <w:t>instanţelor</w:t>
      </w:r>
      <w:proofErr w:type="spellEnd"/>
      <w:r w:rsidR="0026663D" w:rsidRPr="00510E24">
        <w:rPr>
          <w:rFonts w:eastAsia="Times New Roman" w:cstheme="minorHAnsi"/>
          <w:kern w:val="0"/>
          <w:sz w:val="26"/>
          <w:szCs w:val="26"/>
          <w:bdr w:val="none" w:sz="0" w:space="0" w:color="auto" w:frame="1"/>
          <w:lang w:val="ro-RO"/>
          <w14:ligatures w14:val="none"/>
        </w:rPr>
        <w:t xml:space="preserve"> </w:t>
      </w:r>
      <w:proofErr w:type="spellStart"/>
      <w:r w:rsidR="0026663D" w:rsidRPr="00510E24">
        <w:rPr>
          <w:rFonts w:eastAsia="Times New Roman" w:cstheme="minorHAnsi"/>
          <w:kern w:val="0"/>
          <w:sz w:val="26"/>
          <w:szCs w:val="26"/>
          <w:bdr w:val="none" w:sz="0" w:space="0" w:color="auto" w:frame="1"/>
          <w:lang w:val="ro-RO"/>
          <w14:ligatures w14:val="none"/>
        </w:rPr>
        <w:t>judecătoreşti</w:t>
      </w:r>
      <w:proofErr w:type="spellEnd"/>
      <w:r w:rsidR="0026663D" w:rsidRPr="00510E24">
        <w:rPr>
          <w:rFonts w:eastAsia="Times New Roman" w:cstheme="minorHAnsi"/>
          <w:kern w:val="0"/>
          <w:sz w:val="26"/>
          <w:szCs w:val="26"/>
          <w:bdr w:val="none" w:sz="0" w:space="0" w:color="auto" w:frame="1"/>
          <w:lang w:val="ro-RO"/>
          <w14:ligatures w14:val="none"/>
        </w:rPr>
        <w:t xml:space="preserve"> </w:t>
      </w:r>
      <w:proofErr w:type="spellStart"/>
      <w:r w:rsidR="0026663D" w:rsidRPr="00510E24">
        <w:rPr>
          <w:rFonts w:eastAsia="Times New Roman" w:cstheme="minorHAnsi"/>
          <w:kern w:val="0"/>
          <w:sz w:val="26"/>
          <w:szCs w:val="26"/>
          <w:bdr w:val="none" w:sz="0" w:space="0" w:color="auto" w:frame="1"/>
          <w:lang w:val="ro-RO"/>
          <w14:ligatures w14:val="none"/>
        </w:rPr>
        <w:t>şi</w:t>
      </w:r>
      <w:proofErr w:type="spellEnd"/>
      <w:r w:rsidR="0026663D" w:rsidRPr="00510E24">
        <w:rPr>
          <w:rFonts w:eastAsia="Times New Roman" w:cstheme="minorHAnsi"/>
          <w:kern w:val="0"/>
          <w:sz w:val="26"/>
          <w:szCs w:val="26"/>
          <w:bdr w:val="none" w:sz="0" w:space="0" w:color="auto" w:frame="1"/>
          <w:lang w:val="ro-RO"/>
          <w14:ligatures w14:val="none"/>
        </w:rPr>
        <w:t xml:space="preserve"> al parchetelor de pe lângă acestea la </w:t>
      </w:r>
      <w:proofErr w:type="spellStart"/>
      <w:r w:rsidR="0026663D" w:rsidRPr="00510E24">
        <w:rPr>
          <w:rFonts w:eastAsia="Times New Roman" w:cstheme="minorHAnsi"/>
          <w:kern w:val="0"/>
          <w:sz w:val="26"/>
          <w:szCs w:val="26"/>
          <w:bdr w:val="none" w:sz="0" w:space="0" w:color="auto" w:frame="1"/>
          <w:lang w:val="ro-RO"/>
          <w14:ligatures w14:val="none"/>
        </w:rPr>
        <w:t>instanţele</w:t>
      </w:r>
      <w:proofErr w:type="spellEnd"/>
      <w:r w:rsidR="0026663D" w:rsidRPr="00510E24">
        <w:rPr>
          <w:rFonts w:eastAsia="Times New Roman" w:cstheme="minorHAnsi"/>
          <w:kern w:val="0"/>
          <w:sz w:val="26"/>
          <w:szCs w:val="26"/>
          <w:bdr w:val="none" w:sz="0" w:space="0" w:color="auto" w:frame="1"/>
          <w:lang w:val="ro-RO"/>
          <w14:ligatures w14:val="none"/>
        </w:rPr>
        <w:t xml:space="preserve"> </w:t>
      </w:r>
      <w:proofErr w:type="spellStart"/>
      <w:r w:rsidR="0026663D" w:rsidRPr="00510E24">
        <w:rPr>
          <w:rFonts w:eastAsia="Times New Roman" w:cstheme="minorHAnsi"/>
          <w:kern w:val="0"/>
          <w:sz w:val="26"/>
          <w:szCs w:val="26"/>
          <w:bdr w:val="none" w:sz="0" w:space="0" w:color="auto" w:frame="1"/>
          <w:lang w:val="ro-RO"/>
          <w14:ligatures w14:val="none"/>
        </w:rPr>
        <w:t>şi</w:t>
      </w:r>
      <w:proofErr w:type="spellEnd"/>
      <w:r w:rsidR="0026663D" w:rsidRPr="00510E24">
        <w:rPr>
          <w:rFonts w:eastAsia="Times New Roman" w:cstheme="minorHAnsi"/>
          <w:kern w:val="0"/>
          <w:sz w:val="26"/>
          <w:szCs w:val="26"/>
          <w:bdr w:val="none" w:sz="0" w:space="0" w:color="auto" w:frame="1"/>
          <w:lang w:val="ro-RO"/>
          <w14:ligatures w14:val="none"/>
        </w:rPr>
        <w:t xml:space="preserve"> parchetele superioare, promovarea în </w:t>
      </w:r>
      <w:proofErr w:type="spellStart"/>
      <w:r w:rsidR="0026663D" w:rsidRPr="00510E24">
        <w:rPr>
          <w:rFonts w:eastAsia="Times New Roman" w:cstheme="minorHAnsi"/>
          <w:kern w:val="0"/>
          <w:sz w:val="26"/>
          <w:szCs w:val="26"/>
          <w:bdr w:val="none" w:sz="0" w:space="0" w:color="auto" w:frame="1"/>
          <w:lang w:val="ro-RO"/>
          <w14:ligatures w14:val="none"/>
        </w:rPr>
        <w:t>funcţii</w:t>
      </w:r>
      <w:proofErr w:type="spellEnd"/>
      <w:r w:rsidR="0026663D" w:rsidRPr="00510E24">
        <w:rPr>
          <w:rFonts w:eastAsia="Times New Roman" w:cstheme="minorHAnsi"/>
          <w:kern w:val="0"/>
          <w:sz w:val="26"/>
          <w:szCs w:val="26"/>
          <w:bdr w:val="none" w:sz="0" w:space="0" w:color="auto" w:frame="1"/>
          <w:lang w:val="ro-RO"/>
          <w14:ligatures w14:val="none"/>
        </w:rPr>
        <w:t xml:space="preserve"> de conducere și promovarea din </w:t>
      </w:r>
      <w:proofErr w:type="spellStart"/>
      <w:r w:rsidR="0026663D" w:rsidRPr="00510E24">
        <w:rPr>
          <w:rFonts w:eastAsia="Times New Roman" w:cstheme="minorHAnsi"/>
          <w:kern w:val="0"/>
          <w:sz w:val="26"/>
          <w:szCs w:val="26"/>
          <w:bdr w:val="none" w:sz="0" w:space="0" w:color="auto" w:frame="1"/>
          <w:lang w:val="ro-RO"/>
          <w14:ligatures w14:val="none"/>
        </w:rPr>
        <w:t>funcţia</w:t>
      </w:r>
      <w:proofErr w:type="spellEnd"/>
      <w:r w:rsidR="0026663D" w:rsidRPr="00510E24">
        <w:rPr>
          <w:rFonts w:eastAsia="Times New Roman" w:cstheme="minorHAnsi"/>
          <w:kern w:val="0"/>
          <w:sz w:val="26"/>
          <w:szCs w:val="26"/>
          <w:bdr w:val="none" w:sz="0" w:space="0" w:color="auto" w:frame="1"/>
          <w:lang w:val="ro-RO"/>
          <w14:ligatures w14:val="none"/>
        </w:rPr>
        <w:t xml:space="preserve"> de grefier cu studii medii în </w:t>
      </w:r>
      <w:proofErr w:type="spellStart"/>
      <w:r w:rsidR="0026663D" w:rsidRPr="00510E24">
        <w:rPr>
          <w:rFonts w:eastAsia="Times New Roman" w:cstheme="minorHAnsi"/>
          <w:kern w:val="0"/>
          <w:sz w:val="26"/>
          <w:szCs w:val="26"/>
          <w:bdr w:val="none" w:sz="0" w:space="0" w:color="auto" w:frame="1"/>
          <w:lang w:val="ro-RO"/>
          <w14:ligatures w14:val="none"/>
        </w:rPr>
        <w:t>funcţia</w:t>
      </w:r>
      <w:proofErr w:type="spellEnd"/>
      <w:r w:rsidR="0026663D" w:rsidRPr="00510E24">
        <w:rPr>
          <w:rFonts w:eastAsia="Times New Roman" w:cstheme="minorHAnsi"/>
          <w:kern w:val="0"/>
          <w:sz w:val="26"/>
          <w:szCs w:val="26"/>
          <w:bdr w:val="none" w:sz="0" w:space="0" w:color="auto" w:frame="1"/>
          <w:lang w:val="ro-RO"/>
          <w14:ligatures w14:val="none"/>
        </w:rPr>
        <w:t xml:space="preserve"> de grefier cu studii superioare se face potrivit Legii nr. 11/2004 privind statutul grefierilor </w:t>
      </w:r>
      <w:proofErr w:type="spellStart"/>
      <w:r w:rsidR="0026663D" w:rsidRPr="00510E24">
        <w:rPr>
          <w:rFonts w:eastAsia="Times New Roman" w:cstheme="minorHAnsi"/>
          <w:kern w:val="0"/>
          <w:sz w:val="26"/>
          <w:szCs w:val="26"/>
          <w:bdr w:val="none" w:sz="0" w:space="0" w:color="auto" w:frame="1"/>
          <w:lang w:val="ro-RO"/>
          <w14:ligatures w14:val="none"/>
        </w:rPr>
        <w:t>şi</w:t>
      </w:r>
      <w:proofErr w:type="spellEnd"/>
      <w:r w:rsidR="0026663D" w:rsidRPr="00510E24">
        <w:rPr>
          <w:rFonts w:eastAsia="Times New Roman" w:cstheme="minorHAnsi"/>
          <w:kern w:val="0"/>
          <w:sz w:val="26"/>
          <w:szCs w:val="26"/>
          <w:bdr w:val="none" w:sz="0" w:space="0" w:color="auto" w:frame="1"/>
          <w:lang w:val="ro-RO"/>
          <w14:ligatures w14:val="none"/>
        </w:rPr>
        <w:t xml:space="preserve"> al altor categorii de personal care ocupă </w:t>
      </w:r>
      <w:proofErr w:type="spellStart"/>
      <w:r w:rsidR="0026663D" w:rsidRPr="00510E24">
        <w:rPr>
          <w:rFonts w:eastAsia="Times New Roman" w:cstheme="minorHAnsi"/>
          <w:kern w:val="0"/>
          <w:sz w:val="26"/>
          <w:szCs w:val="26"/>
          <w:bdr w:val="none" w:sz="0" w:space="0" w:color="auto" w:frame="1"/>
          <w:lang w:val="ro-RO"/>
          <w14:ligatures w14:val="none"/>
        </w:rPr>
        <w:t>funcţii</w:t>
      </w:r>
      <w:proofErr w:type="spellEnd"/>
      <w:r w:rsidR="0026663D" w:rsidRPr="00510E24">
        <w:rPr>
          <w:rFonts w:eastAsia="Times New Roman" w:cstheme="minorHAnsi"/>
          <w:kern w:val="0"/>
          <w:sz w:val="26"/>
          <w:szCs w:val="26"/>
          <w:bdr w:val="none" w:sz="0" w:space="0" w:color="auto" w:frame="1"/>
          <w:lang w:val="ro-RO"/>
          <w14:ligatures w14:val="none"/>
        </w:rPr>
        <w:t xml:space="preserve"> de specialitate în cadrul </w:t>
      </w:r>
      <w:proofErr w:type="spellStart"/>
      <w:r w:rsidR="0026663D" w:rsidRPr="00510E24">
        <w:rPr>
          <w:rFonts w:eastAsia="Times New Roman" w:cstheme="minorHAnsi"/>
          <w:kern w:val="0"/>
          <w:sz w:val="26"/>
          <w:szCs w:val="26"/>
          <w:bdr w:val="none" w:sz="0" w:space="0" w:color="auto" w:frame="1"/>
          <w:lang w:val="ro-RO"/>
          <w14:ligatures w14:val="none"/>
        </w:rPr>
        <w:t>instanţelor</w:t>
      </w:r>
      <w:proofErr w:type="spellEnd"/>
      <w:r w:rsidR="0026663D" w:rsidRPr="00510E24">
        <w:rPr>
          <w:rFonts w:eastAsia="Times New Roman" w:cstheme="minorHAnsi"/>
          <w:kern w:val="0"/>
          <w:sz w:val="26"/>
          <w:szCs w:val="26"/>
          <w:bdr w:val="none" w:sz="0" w:space="0" w:color="auto" w:frame="1"/>
          <w:lang w:val="ro-RO"/>
          <w14:ligatures w14:val="none"/>
        </w:rPr>
        <w:t xml:space="preserve"> </w:t>
      </w:r>
      <w:proofErr w:type="spellStart"/>
      <w:r w:rsidR="0026663D" w:rsidRPr="00510E24">
        <w:rPr>
          <w:rFonts w:eastAsia="Times New Roman" w:cstheme="minorHAnsi"/>
          <w:kern w:val="0"/>
          <w:sz w:val="26"/>
          <w:szCs w:val="26"/>
          <w:bdr w:val="none" w:sz="0" w:space="0" w:color="auto" w:frame="1"/>
          <w:lang w:val="ro-RO"/>
          <w14:ligatures w14:val="none"/>
        </w:rPr>
        <w:t>judecătoreşti</w:t>
      </w:r>
      <w:proofErr w:type="spellEnd"/>
      <w:r w:rsidR="0026663D" w:rsidRPr="00510E24">
        <w:rPr>
          <w:rFonts w:eastAsia="Times New Roman" w:cstheme="minorHAnsi"/>
          <w:kern w:val="0"/>
          <w:sz w:val="26"/>
          <w:szCs w:val="26"/>
          <w:bdr w:val="none" w:sz="0" w:space="0" w:color="auto" w:frame="1"/>
          <w:lang w:val="ro-RO"/>
          <w14:ligatures w14:val="none"/>
        </w:rPr>
        <w:t xml:space="preserve">, al parchetelor de pe lângă acestea </w:t>
      </w:r>
      <w:proofErr w:type="spellStart"/>
      <w:r w:rsidR="0026663D" w:rsidRPr="00510E24">
        <w:rPr>
          <w:rFonts w:eastAsia="Times New Roman" w:cstheme="minorHAnsi"/>
          <w:kern w:val="0"/>
          <w:sz w:val="26"/>
          <w:szCs w:val="26"/>
          <w:bdr w:val="none" w:sz="0" w:space="0" w:color="auto" w:frame="1"/>
          <w:lang w:val="ro-RO"/>
          <w14:ligatures w14:val="none"/>
        </w:rPr>
        <w:t>şi</w:t>
      </w:r>
      <w:proofErr w:type="spellEnd"/>
      <w:r w:rsidR="0026663D" w:rsidRPr="00510E24">
        <w:rPr>
          <w:rFonts w:eastAsia="Times New Roman" w:cstheme="minorHAnsi"/>
          <w:kern w:val="0"/>
          <w:sz w:val="26"/>
          <w:szCs w:val="26"/>
          <w:bdr w:val="none" w:sz="0" w:space="0" w:color="auto" w:frame="1"/>
          <w:lang w:val="ro-RO"/>
          <w14:ligatures w14:val="none"/>
        </w:rPr>
        <w:t xml:space="preserve"> al Institutului </w:t>
      </w:r>
      <w:proofErr w:type="spellStart"/>
      <w:r w:rsidR="0026663D" w:rsidRPr="00510E24">
        <w:rPr>
          <w:rFonts w:eastAsia="Times New Roman" w:cstheme="minorHAnsi"/>
          <w:kern w:val="0"/>
          <w:sz w:val="26"/>
          <w:szCs w:val="26"/>
          <w:bdr w:val="none" w:sz="0" w:space="0" w:color="auto" w:frame="1"/>
          <w:lang w:val="ro-RO"/>
          <w14:ligatures w14:val="none"/>
        </w:rPr>
        <w:t>Naţional</w:t>
      </w:r>
      <w:proofErr w:type="spellEnd"/>
      <w:r w:rsidR="0026663D" w:rsidRPr="00510E24">
        <w:rPr>
          <w:rFonts w:eastAsia="Times New Roman" w:cstheme="minorHAnsi"/>
          <w:kern w:val="0"/>
          <w:sz w:val="26"/>
          <w:szCs w:val="26"/>
          <w:bdr w:val="none" w:sz="0" w:space="0" w:color="auto" w:frame="1"/>
          <w:lang w:val="ro-RO"/>
          <w14:ligatures w14:val="none"/>
        </w:rPr>
        <w:t xml:space="preserve"> de Expertize Criminalistice și prezentului regulament.</w:t>
      </w:r>
    </w:p>
    <w:p w14:paraId="47501585" w14:textId="018F6E81" w:rsidR="0063308C" w:rsidRPr="00510E24" w:rsidRDefault="00C34986"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bookmarkStart w:id="3" w:name="7164669"/>
      <w:bookmarkEnd w:id="3"/>
      <w:r w:rsidRPr="00510E24">
        <w:rPr>
          <w:rFonts w:eastAsia="Times New Roman" w:cstheme="minorHAnsi"/>
          <w:b/>
          <w:bCs/>
          <w:kern w:val="0"/>
          <w:sz w:val="26"/>
          <w:szCs w:val="26"/>
          <w:bdr w:val="none" w:sz="0" w:space="0" w:color="auto" w:frame="1"/>
          <w:lang w:val="ro-RO"/>
          <w14:ligatures w14:val="none"/>
        </w:rPr>
        <w:t>Art. 2</w:t>
      </w:r>
      <w:r w:rsidR="00F257E5" w:rsidRPr="00510E24">
        <w:rPr>
          <w:rFonts w:eastAsia="Times New Roman" w:cstheme="minorHAnsi"/>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 xml:space="preserve">- Promovarea </w:t>
      </w:r>
      <w:r w:rsidR="0063308C" w:rsidRPr="00510E24">
        <w:rPr>
          <w:rFonts w:eastAsia="Times New Roman" w:cstheme="minorHAnsi"/>
          <w:kern w:val="0"/>
          <w:sz w:val="26"/>
          <w:szCs w:val="26"/>
          <w:bdr w:val="none" w:sz="0" w:space="0" w:color="auto" w:frame="1"/>
          <w:lang w:val="ro-RO"/>
          <w14:ligatures w14:val="none"/>
        </w:rPr>
        <w:t xml:space="preserve">grefierilor </w:t>
      </w:r>
      <w:proofErr w:type="spellStart"/>
      <w:r w:rsidR="0063308C" w:rsidRPr="00510E24">
        <w:rPr>
          <w:rFonts w:eastAsia="Times New Roman" w:cstheme="minorHAnsi"/>
          <w:kern w:val="0"/>
          <w:sz w:val="26"/>
          <w:szCs w:val="26"/>
          <w:bdr w:val="none" w:sz="0" w:space="0" w:color="auto" w:frame="1"/>
          <w:lang w:val="ro-RO"/>
          <w14:ligatures w14:val="none"/>
        </w:rPr>
        <w:t>şi</w:t>
      </w:r>
      <w:proofErr w:type="spellEnd"/>
      <w:r w:rsidR="0063308C" w:rsidRPr="00510E24">
        <w:rPr>
          <w:rFonts w:eastAsia="Times New Roman" w:cstheme="minorHAnsi"/>
          <w:kern w:val="0"/>
          <w:sz w:val="26"/>
          <w:szCs w:val="26"/>
          <w:bdr w:val="none" w:sz="0" w:space="0" w:color="auto" w:frame="1"/>
          <w:lang w:val="ro-RO"/>
          <w14:ligatures w14:val="none"/>
        </w:rPr>
        <w:t xml:space="preserve"> a altor categorii de personal care ocupă </w:t>
      </w:r>
      <w:proofErr w:type="spellStart"/>
      <w:r w:rsidR="0063308C" w:rsidRPr="00510E24">
        <w:rPr>
          <w:rFonts w:eastAsia="Times New Roman" w:cstheme="minorHAnsi"/>
          <w:kern w:val="0"/>
          <w:sz w:val="26"/>
          <w:szCs w:val="26"/>
          <w:bdr w:val="none" w:sz="0" w:space="0" w:color="auto" w:frame="1"/>
          <w:lang w:val="ro-RO"/>
          <w14:ligatures w14:val="none"/>
        </w:rPr>
        <w:t>funcţii</w:t>
      </w:r>
      <w:proofErr w:type="spellEnd"/>
      <w:r w:rsidR="0063308C" w:rsidRPr="00510E24">
        <w:rPr>
          <w:rFonts w:eastAsia="Times New Roman" w:cstheme="minorHAnsi"/>
          <w:kern w:val="0"/>
          <w:sz w:val="26"/>
          <w:szCs w:val="26"/>
          <w:bdr w:val="none" w:sz="0" w:space="0" w:color="auto" w:frame="1"/>
          <w:lang w:val="ro-RO"/>
          <w14:ligatures w14:val="none"/>
        </w:rPr>
        <w:t xml:space="preserve"> de specialitate în cadrul </w:t>
      </w:r>
      <w:proofErr w:type="spellStart"/>
      <w:r w:rsidR="0063308C" w:rsidRPr="00510E24">
        <w:rPr>
          <w:rFonts w:eastAsia="Times New Roman" w:cstheme="minorHAnsi"/>
          <w:kern w:val="0"/>
          <w:sz w:val="26"/>
          <w:szCs w:val="26"/>
          <w:bdr w:val="none" w:sz="0" w:space="0" w:color="auto" w:frame="1"/>
          <w:lang w:val="ro-RO"/>
          <w14:ligatures w14:val="none"/>
        </w:rPr>
        <w:t>instanţelor</w:t>
      </w:r>
      <w:proofErr w:type="spellEnd"/>
      <w:r w:rsidR="0063308C" w:rsidRPr="00510E24">
        <w:rPr>
          <w:rFonts w:eastAsia="Times New Roman" w:cstheme="minorHAnsi"/>
          <w:kern w:val="0"/>
          <w:sz w:val="26"/>
          <w:szCs w:val="26"/>
          <w:bdr w:val="none" w:sz="0" w:space="0" w:color="auto" w:frame="1"/>
          <w:lang w:val="ro-RO"/>
          <w14:ligatures w14:val="none"/>
        </w:rPr>
        <w:t xml:space="preserve"> </w:t>
      </w:r>
      <w:proofErr w:type="spellStart"/>
      <w:r w:rsidR="0063308C" w:rsidRPr="00510E24">
        <w:rPr>
          <w:rFonts w:eastAsia="Times New Roman" w:cstheme="minorHAnsi"/>
          <w:kern w:val="0"/>
          <w:sz w:val="26"/>
          <w:szCs w:val="26"/>
          <w:bdr w:val="none" w:sz="0" w:space="0" w:color="auto" w:frame="1"/>
          <w:lang w:val="ro-RO"/>
          <w14:ligatures w14:val="none"/>
        </w:rPr>
        <w:t>judecătoreşti</w:t>
      </w:r>
      <w:proofErr w:type="spellEnd"/>
      <w:r w:rsidR="0063308C" w:rsidRPr="00510E24">
        <w:rPr>
          <w:rFonts w:eastAsia="Times New Roman" w:cstheme="minorHAnsi"/>
          <w:kern w:val="0"/>
          <w:sz w:val="26"/>
          <w:szCs w:val="26"/>
          <w:bdr w:val="none" w:sz="0" w:space="0" w:color="auto" w:frame="1"/>
          <w:lang w:val="ro-RO"/>
          <w14:ligatures w14:val="none"/>
        </w:rPr>
        <w:t xml:space="preserve"> </w:t>
      </w:r>
      <w:proofErr w:type="spellStart"/>
      <w:r w:rsidR="0063308C" w:rsidRPr="00510E24">
        <w:rPr>
          <w:rFonts w:eastAsia="Times New Roman" w:cstheme="minorHAnsi"/>
          <w:kern w:val="0"/>
          <w:sz w:val="26"/>
          <w:szCs w:val="26"/>
          <w:bdr w:val="none" w:sz="0" w:space="0" w:color="auto" w:frame="1"/>
          <w:lang w:val="ro-RO"/>
          <w14:ligatures w14:val="none"/>
        </w:rPr>
        <w:t>şi</w:t>
      </w:r>
      <w:proofErr w:type="spellEnd"/>
      <w:r w:rsidR="0063308C" w:rsidRPr="00510E24">
        <w:rPr>
          <w:rFonts w:eastAsia="Times New Roman" w:cstheme="minorHAnsi"/>
          <w:kern w:val="0"/>
          <w:sz w:val="26"/>
          <w:szCs w:val="26"/>
          <w:bdr w:val="none" w:sz="0" w:space="0" w:color="auto" w:frame="1"/>
          <w:lang w:val="ro-RO"/>
          <w14:ligatures w14:val="none"/>
        </w:rPr>
        <w:t xml:space="preserve"> al parchetelor de pe lângă acestea la </w:t>
      </w:r>
      <w:proofErr w:type="spellStart"/>
      <w:r w:rsidR="0063308C" w:rsidRPr="00510E24">
        <w:rPr>
          <w:rFonts w:eastAsia="Times New Roman" w:cstheme="minorHAnsi"/>
          <w:kern w:val="0"/>
          <w:sz w:val="26"/>
          <w:szCs w:val="26"/>
          <w:bdr w:val="none" w:sz="0" w:space="0" w:color="auto" w:frame="1"/>
          <w:lang w:val="ro-RO"/>
          <w14:ligatures w14:val="none"/>
        </w:rPr>
        <w:t>instanţele</w:t>
      </w:r>
      <w:proofErr w:type="spellEnd"/>
      <w:r w:rsidR="0063308C" w:rsidRPr="00510E24">
        <w:rPr>
          <w:rFonts w:eastAsia="Times New Roman" w:cstheme="minorHAnsi"/>
          <w:kern w:val="0"/>
          <w:sz w:val="26"/>
          <w:szCs w:val="26"/>
          <w:bdr w:val="none" w:sz="0" w:space="0" w:color="auto" w:frame="1"/>
          <w:lang w:val="ro-RO"/>
          <w14:ligatures w14:val="none"/>
        </w:rPr>
        <w:t xml:space="preserve"> </w:t>
      </w:r>
      <w:proofErr w:type="spellStart"/>
      <w:r w:rsidR="0063308C" w:rsidRPr="00510E24">
        <w:rPr>
          <w:rFonts w:eastAsia="Times New Roman" w:cstheme="minorHAnsi"/>
          <w:kern w:val="0"/>
          <w:sz w:val="26"/>
          <w:szCs w:val="26"/>
          <w:bdr w:val="none" w:sz="0" w:space="0" w:color="auto" w:frame="1"/>
          <w:lang w:val="ro-RO"/>
          <w14:ligatures w14:val="none"/>
        </w:rPr>
        <w:t>şi</w:t>
      </w:r>
      <w:proofErr w:type="spellEnd"/>
      <w:r w:rsidR="0063308C" w:rsidRPr="00510E24">
        <w:rPr>
          <w:rFonts w:eastAsia="Times New Roman" w:cstheme="minorHAnsi"/>
          <w:kern w:val="0"/>
          <w:sz w:val="26"/>
          <w:szCs w:val="26"/>
          <w:bdr w:val="none" w:sz="0" w:space="0" w:color="auto" w:frame="1"/>
          <w:lang w:val="ro-RO"/>
          <w14:ligatures w14:val="none"/>
        </w:rPr>
        <w:t xml:space="preserve"> parchetele superioare, precum </w:t>
      </w:r>
      <w:proofErr w:type="spellStart"/>
      <w:r w:rsidR="0063308C" w:rsidRPr="00510E24">
        <w:rPr>
          <w:rFonts w:eastAsia="Times New Roman" w:cstheme="minorHAnsi"/>
          <w:kern w:val="0"/>
          <w:sz w:val="26"/>
          <w:szCs w:val="26"/>
          <w:bdr w:val="none" w:sz="0" w:space="0" w:color="auto" w:frame="1"/>
          <w:lang w:val="ro-RO"/>
          <w14:ligatures w14:val="none"/>
        </w:rPr>
        <w:t>şi</w:t>
      </w:r>
      <w:proofErr w:type="spellEnd"/>
      <w:r w:rsidR="0063308C" w:rsidRPr="00510E24">
        <w:rPr>
          <w:rFonts w:eastAsia="Times New Roman" w:cstheme="minorHAnsi"/>
          <w:kern w:val="0"/>
          <w:sz w:val="26"/>
          <w:szCs w:val="26"/>
          <w:bdr w:val="none" w:sz="0" w:space="0" w:color="auto" w:frame="1"/>
          <w:lang w:val="ro-RO"/>
          <w14:ligatures w14:val="none"/>
        </w:rPr>
        <w:t xml:space="preserve"> promovarea în </w:t>
      </w:r>
      <w:proofErr w:type="spellStart"/>
      <w:r w:rsidR="0063308C" w:rsidRPr="00510E24">
        <w:rPr>
          <w:rFonts w:eastAsia="Times New Roman" w:cstheme="minorHAnsi"/>
          <w:kern w:val="0"/>
          <w:sz w:val="26"/>
          <w:szCs w:val="26"/>
          <w:bdr w:val="none" w:sz="0" w:space="0" w:color="auto" w:frame="1"/>
          <w:lang w:val="ro-RO"/>
          <w14:ligatures w14:val="none"/>
        </w:rPr>
        <w:t>funcţii</w:t>
      </w:r>
      <w:proofErr w:type="spellEnd"/>
      <w:r w:rsidR="0063308C" w:rsidRPr="00510E24">
        <w:rPr>
          <w:rFonts w:eastAsia="Times New Roman" w:cstheme="minorHAnsi"/>
          <w:kern w:val="0"/>
          <w:sz w:val="26"/>
          <w:szCs w:val="26"/>
          <w:bdr w:val="none" w:sz="0" w:space="0" w:color="auto" w:frame="1"/>
          <w:lang w:val="ro-RO"/>
          <w14:ligatures w14:val="none"/>
        </w:rPr>
        <w:t xml:space="preserve"> de conducere</w:t>
      </w:r>
      <w:r w:rsidR="00F257E5" w:rsidRPr="00510E24">
        <w:rPr>
          <w:rFonts w:eastAsia="Times New Roman" w:cstheme="minorHAnsi"/>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 xml:space="preserve">se </w:t>
      </w:r>
      <w:r w:rsidR="00575511" w:rsidRPr="00510E24">
        <w:rPr>
          <w:rFonts w:eastAsia="Times New Roman" w:cstheme="minorHAnsi"/>
          <w:kern w:val="0"/>
          <w:sz w:val="26"/>
          <w:szCs w:val="26"/>
          <w:bdr w:val="none" w:sz="0" w:space="0" w:color="auto" w:frame="1"/>
          <w:lang w:val="ro-RO"/>
          <w14:ligatures w14:val="none"/>
        </w:rPr>
        <w:t xml:space="preserve">realizează </w:t>
      </w:r>
      <w:r w:rsidRPr="00510E24">
        <w:rPr>
          <w:rFonts w:eastAsia="Times New Roman" w:cstheme="minorHAnsi"/>
          <w:kern w:val="0"/>
          <w:sz w:val="26"/>
          <w:szCs w:val="26"/>
          <w:bdr w:val="none" w:sz="0" w:space="0" w:color="auto" w:frame="1"/>
          <w:lang w:val="ro-RO"/>
          <w14:ligatures w14:val="none"/>
        </w:rPr>
        <w:t xml:space="preserve">prin concurs </w:t>
      </w:r>
      <w:r w:rsidR="0063308C" w:rsidRPr="00510E24">
        <w:rPr>
          <w:rFonts w:eastAsia="Times New Roman" w:cstheme="minorHAnsi"/>
          <w:kern w:val="0"/>
          <w:sz w:val="26"/>
          <w:szCs w:val="26"/>
          <w:bdr w:val="none" w:sz="0" w:space="0" w:color="auto" w:frame="1"/>
          <w:lang w:val="ro-RO"/>
          <w14:ligatures w14:val="none"/>
        </w:rPr>
        <w:t xml:space="preserve">organizat de Consiliul Superior al Magistraturii, cu sprijinul </w:t>
      </w:r>
      <w:proofErr w:type="spellStart"/>
      <w:r w:rsidR="0063308C" w:rsidRPr="00510E24">
        <w:rPr>
          <w:rFonts w:eastAsia="Times New Roman" w:cstheme="minorHAnsi"/>
          <w:kern w:val="0"/>
          <w:sz w:val="26"/>
          <w:szCs w:val="26"/>
          <w:bdr w:val="none" w:sz="0" w:space="0" w:color="auto" w:frame="1"/>
          <w:lang w:val="ro-RO"/>
          <w14:ligatures w14:val="none"/>
        </w:rPr>
        <w:t>Şcolii</w:t>
      </w:r>
      <w:proofErr w:type="spellEnd"/>
      <w:r w:rsidR="0063308C" w:rsidRPr="00510E24">
        <w:rPr>
          <w:rFonts w:eastAsia="Times New Roman" w:cstheme="minorHAnsi"/>
          <w:kern w:val="0"/>
          <w:sz w:val="26"/>
          <w:szCs w:val="26"/>
          <w:bdr w:val="none" w:sz="0" w:space="0" w:color="auto" w:frame="1"/>
          <w:lang w:val="ro-RO"/>
          <w14:ligatures w14:val="none"/>
        </w:rPr>
        <w:t xml:space="preserve"> </w:t>
      </w:r>
      <w:proofErr w:type="spellStart"/>
      <w:r w:rsidR="0063308C" w:rsidRPr="00510E24">
        <w:rPr>
          <w:rFonts w:eastAsia="Times New Roman" w:cstheme="minorHAnsi"/>
          <w:kern w:val="0"/>
          <w:sz w:val="26"/>
          <w:szCs w:val="26"/>
          <w:bdr w:val="none" w:sz="0" w:space="0" w:color="auto" w:frame="1"/>
          <w:lang w:val="ro-RO"/>
          <w14:ligatures w14:val="none"/>
        </w:rPr>
        <w:t>Naţionale</w:t>
      </w:r>
      <w:proofErr w:type="spellEnd"/>
      <w:r w:rsidR="0063308C" w:rsidRPr="00510E24">
        <w:rPr>
          <w:rFonts w:eastAsia="Times New Roman" w:cstheme="minorHAnsi"/>
          <w:kern w:val="0"/>
          <w:sz w:val="26"/>
          <w:szCs w:val="26"/>
          <w:bdr w:val="none" w:sz="0" w:space="0" w:color="auto" w:frame="1"/>
          <w:lang w:val="ro-RO"/>
          <w14:ligatures w14:val="none"/>
        </w:rPr>
        <w:t xml:space="preserve"> de Grefieri.</w:t>
      </w:r>
    </w:p>
    <w:p w14:paraId="1EED79B6" w14:textId="209AB9CB" w:rsidR="0063308C" w:rsidRPr="00510E24" w:rsidRDefault="00C34986" w:rsidP="0047124B">
      <w:pPr>
        <w:spacing w:after="0" w:line="276" w:lineRule="auto"/>
        <w:ind w:firstLine="720"/>
        <w:jc w:val="both"/>
        <w:rPr>
          <w:rFonts w:eastAsia="Times New Roman" w:cstheme="minorHAnsi"/>
          <w:kern w:val="0"/>
          <w:sz w:val="26"/>
          <w:szCs w:val="26"/>
          <w:lang w:val="ro-RO"/>
          <w14:ligatures w14:val="none"/>
        </w:rPr>
      </w:pPr>
      <w:bookmarkStart w:id="4" w:name="7164670"/>
      <w:bookmarkEnd w:id="4"/>
      <w:r w:rsidRPr="00510E24">
        <w:rPr>
          <w:rFonts w:eastAsia="Times New Roman" w:cstheme="minorHAnsi"/>
          <w:b/>
          <w:bCs/>
          <w:kern w:val="0"/>
          <w:sz w:val="26"/>
          <w:szCs w:val="26"/>
          <w:bdr w:val="none" w:sz="0" w:space="0" w:color="auto" w:frame="1"/>
          <w:lang w:val="ro-RO"/>
          <w14:ligatures w14:val="none"/>
        </w:rPr>
        <w:t>Art. 3</w:t>
      </w:r>
      <w:r w:rsidR="00F257E5" w:rsidRPr="00510E24">
        <w:rPr>
          <w:rFonts w:eastAsia="Times New Roman" w:cstheme="minorHAnsi"/>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w:t>
      </w:r>
      <w:r w:rsidR="0063308C" w:rsidRPr="00510E24">
        <w:rPr>
          <w:rFonts w:eastAsia="Times New Roman" w:cstheme="minorHAnsi"/>
          <w:kern w:val="0"/>
          <w:sz w:val="26"/>
          <w:szCs w:val="26"/>
          <w:bdr w:val="none" w:sz="0" w:space="0" w:color="auto" w:frame="1"/>
          <w:lang w:val="ro-RO"/>
          <w14:ligatures w14:val="none"/>
        </w:rPr>
        <w:t xml:space="preserve"> Promovarea din </w:t>
      </w:r>
      <w:proofErr w:type="spellStart"/>
      <w:r w:rsidR="0063308C" w:rsidRPr="00510E24">
        <w:rPr>
          <w:rFonts w:eastAsia="Times New Roman" w:cstheme="minorHAnsi"/>
          <w:kern w:val="0"/>
          <w:sz w:val="26"/>
          <w:szCs w:val="26"/>
          <w:bdr w:val="none" w:sz="0" w:space="0" w:color="auto" w:frame="1"/>
          <w:lang w:val="ro-RO"/>
          <w14:ligatures w14:val="none"/>
        </w:rPr>
        <w:t>funcţia</w:t>
      </w:r>
      <w:proofErr w:type="spellEnd"/>
      <w:r w:rsidR="0063308C" w:rsidRPr="00510E24">
        <w:rPr>
          <w:rFonts w:eastAsia="Times New Roman" w:cstheme="minorHAnsi"/>
          <w:kern w:val="0"/>
          <w:sz w:val="26"/>
          <w:szCs w:val="26"/>
          <w:bdr w:val="none" w:sz="0" w:space="0" w:color="auto" w:frame="1"/>
          <w:lang w:val="ro-RO"/>
          <w14:ligatures w14:val="none"/>
        </w:rPr>
        <w:t xml:space="preserve"> de grefier cu studii medii în cea de grefier cu studii superioare, în cadrul </w:t>
      </w:r>
      <w:proofErr w:type="spellStart"/>
      <w:r w:rsidR="0063308C" w:rsidRPr="00510E24">
        <w:rPr>
          <w:rFonts w:eastAsia="Times New Roman" w:cstheme="minorHAnsi"/>
          <w:kern w:val="0"/>
          <w:sz w:val="26"/>
          <w:szCs w:val="26"/>
          <w:bdr w:val="none" w:sz="0" w:space="0" w:color="auto" w:frame="1"/>
          <w:lang w:val="ro-RO"/>
          <w14:ligatures w14:val="none"/>
        </w:rPr>
        <w:t>aceleiaşi</w:t>
      </w:r>
      <w:proofErr w:type="spellEnd"/>
      <w:r w:rsidR="0063308C" w:rsidRPr="00510E24">
        <w:rPr>
          <w:rFonts w:eastAsia="Times New Roman" w:cstheme="minorHAnsi"/>
          <w:kern w:val="0"/>
          <w:sz w:val="26"/>
          <w:szCs w:val="26"/>
          <w:bdr w:val="none" w:sz="0" w:space="0" w:color="auto" w:frame="1"/>
          <w:lang w:val="ro-RO"/>
          <w14:ligatures w14:val="none"/>
        </w:rPr>
        <w:t xml:space="preserve"> </w:t>
      </w:r>
      <w:proofErr w:type="spellStart"/>
      <w:r w:rsidR="0063308C" w:rsidRPr="00510E24">
        <w:rPr>
          <w:rFonts w:eastAsia="Times New Roman" w:cstheme="minorHAnsi"/>
          <w:kern w:val="0"/>
          <w:sz w:val="26"/>
          <w:szCs w:val="26"/>
          <w:bdr w:val="none" w:sz="0" w:space="0" w:color="auto" w:frame="1"/>
          <w:lang w:val="ro-RO"/>
          <w14:ligatures w14:val="none"/>
        </w:rPr>
        <w:t>instanţe</w:t>
      </w:r>
      <w:proofErr w:type="spellEnd"/>
      <w:r w:rsidR="0063308C" w:rsidRPr="00510E24">
        <w:rPr>
          <w:rFonts w:eastAsia="Times New Roman" w:cstheme="minorHAnsi"/>
          <w:kern w:val="0"/>
          <w:sz w:val="26"/>
          <w:szCs w:val="26"/>
          <w:bdr w:val="none" w:sz="0" w:space="0" w:color="auto" w:frame="1"/>
          <w:lang w:val="ro-RO"/>
          <w14:ligatures w14:val="none"/>
        </w:rPr>
        <w:t xml:space="preserve"> sau </w:t>
      </w:r>
      <w:proofErr w:type="spellStart"/>
      <w:r w:rsidR="0063308C" w:rsidRPr="00510E24">
        <w:rPr>
          <w:rFonts w:eastAsia="Times New Roman" w:cstheme="minorHAnsi"/>
          <w:kern w:val="0"/>
          <w:sz w:val="26"/>
          <w:szCs w:val="26"/>
          <w:bdr w:val="none" w:sz="0" w:space="0" w:color="auto" w:frame="1"/>
          <w:lang w:val="ro-RO"/>
          <w14:ligatures w14:val="none"/>
        </w:rPr>
        <w:t>aceluiaşi</w:t>
      </w:r>
      <w:proofErr w:type="spellEnd"/>
      <w:r w:rsidR="0063308C" w:rsidRPr="00510E24">
        <w:rPr>
          <w:rFonts w:eastAsia="Times New Roman" w:cstheme="minorHAnsi"/>
          <w:kern w:val="0"/>
          <w:sz w:val="26"/>
          <w:szCs w:val="26"/>
          <w:bdr w:val="none" w:sz="0" w:space="0" w:color="auto" w:frame="1"/>
          <w:lang w:val="ro-RO"/>
          <w14:ligatures w14:val="none"/>
        </w:rPr>
        <w:t xml:space="preserve"> parchet, se </w:t>
      </w:r>
      <w:r w:rsidR="00575511" w:rsidRPr="00510E24">
        <w:rPr>
          <w:rFonts w:eastAsia="Times New Roman" w:cstheme="minorHAnsi"/>
          <w:kern w:val="0"/>
          <w:sz w:val="26"/>
          <w:szCs w:val="26"/>
          <w:bdr w:val="none" w:sz="0" w:space="0" w:color="auto" w:frame="1"/>
          <w:lang w:val="ro-RO"/>
          <w14:ligatures w14:val="none"/>
        </w:rPr>
        <w:t>realizează</w:t>
      </w:r>
      <w:r w:rsidR="0063308C" w:rsidRPr="00510E24">
        <w:rPr>
          <w:rFonts w:eastAsia="Times New Roman" w:cstheme="minorHAnsi"/>
          <w:kern w:val="0"/>
          <w:sz w:val="26"/>
          <w:szCs w:val="26"/>
          <w:bdr w:val="none" w:sz="0" w:space="0" w:color="auto" w:frame="1"/>
          <w:lang w:val="ro-RO"/>
          <w14:ligatures w14:val="none"/>
        </w:rPr>
        <w:t xml:space="preserve"> prin examen, organizat, după caz, la nivelul Înaltei </w:t>
      </w:r>
      <w:proofErr w:type="spellStart"/>
      <w:r w:rsidR="0063308C" w:rsidRPr="00510E24">
        <w:rPr>
          <w:rFonts w:eastAsia="Times New Roman" w:cstheme="minorHAnsi"/>
          <w:kern w:val="0"/>
          <w:sz w:val="26"/>
          <w:szCs w:val="26"/>
          <w:bdr w:val="none" w:sz="0" w:space="0" w:color="auto" w:frame="1"/>
          <w:lang w:val="ro-RO"/>
          <w14:ligatures w14:val="none"/>
        </w:rPr>
        <w:t>Curţi</w:t>
      </w:r>
      <w:proofErr w:type="spellEnd"/>
      <w:r w:rsidR="0063308C" w:rsidRPr="00510E24">
        <w:rPr>
          <w:rFonts w:eastAsia="Times New Roman" w:cstheme="minorHAnsi"/>
          <w:kern w:val="0"/>
          <w:sz w:val="26"/>
          <w:szCs w:val="26"/>
          <w:bdr w:val="none" w:sz="0" w:space="0" w:color="auto" w:frame="1"/>
          <w:lang w:val="ro-RO"/>
          <w14:ligatures w14:val="none"/>
        </w:rPr>
        <w:t xml:space="preserve"> de </w:t>
      </w:r>
      <w:proofErr w:type="spellStart"/>
      <w:r w:rsidR="0063308C" w:rsidRPr="00510E24">
        <w:rPr>
          <w:rFonts w:eastAsia="Times New Roman" w:cstheme="minorHAnsi"/>
          <w:kern w:val="0"/>
          <w:sz w:val="26"/>
          <w:szCs w:val="26"/>
          <w:bdr w:val="none" w:sz="0" w:space="0" w:color="auto" w:frame="1"/>
          <w:lang w:val="ro-RO"/>
          <w14:ligatures w14:val="none"/>
        </w:rPr>
        <w:t>Casaţie</w:t>
      </w:r>
      <w:proofErr w:type="spellEnd"/>
      <w:r w:rsidR="0063308C" w:rsidRPr="00510E24">
        <w:rPr>
          <w:rFonts w:eastAsia="Times New Roman" w:cstheme="minorHAnsi"/>
          <w:kern w:val="0"/>
          <w:sz w:val="26"/>
          <w:szCs w:val="26"/>
          <w:bdr w:val="none" w:sz="0" w:space="0" w:color="auto" w:frame="1"/>
          <w:lang w:val="ro-RO"/>
          <w14:ligatures w14:val="none"/>
        </w:rPr>
        <w:t xml:space="preserve"> </w:t>
      </w:r>
      <w:proofErr w:type="spellStart"/>
      <w:r w:rsidR="0063308C" w:rsidRPr="00510E24">
        <w:rPr>
          <w:rFonts w:eastAsia="Times New Roman" w:cstheme="minorHAnsi"/>
          <w:kern w:val="0"/>
          <w:sz w:val="26"/>
          <w:szCs w:val="26"/>
          <w:bdr w:val="none" w:sz="0" w:space="0" w:color="auto" w:frame="1"/>
          <w:lang w:val="ro-RO"/>
          <w14:ligatures w14:val="none"/>
        </w:rPr>
        <w:t>şi</w:t>
      </w:r>
      <w:proofErr w:type="spellEnd"/>
      <w:r w:rsidR="0063308C" w:rsidRPr="00510E24">
        <w:rPr>
          <w:rFonts w:eastAsia="Times New Roman" w:cstheme="minorHAnsi"/>
          <w:kern w:val="0"/>
          <w:sz w:val="26"/>
          <w:szCs w:val="26"/>
          <w:bdr w:val="none" w:sz="0" w:space="0" w:color="auto" w:frame="1"/>
          <w:lang w:val="ro-RO"/>
          <w14:ligatures w14:val="none"/>
        </w:rPr>
        <w:t xml:space="preserve"> </w:t>
      </w:r>
      <w:proofErr w:type="spellStart"/>
      <w:r w:rsidR="0063308C" w:rsidRPr="00510E24">
        <w:rPr>
          <w:rFonts w:eastAsia="Times New Roman" w:cstheme="minorHAnsi"/>
          <w:kern w:val="0"/>
          <w:sz w:val="26"/>
          <w:szCs w:val="26"/>
          <w:bdr w:val="none" w:sz="0" w:space="0" w:color="auto" w:frame="1"/>
          <w:lang w:val="ro-RO"/>
          <w14:ligatures w14:val="none"/>
        </w:rPr>
        <w:t>Justiţie</w:t>
      </w:r>
      <w:proofErr w:type="spellEnd"/>
      <w:r w:rsidR="0063308C" w:rsidRPr="00510E24">
        <w:rPr>
          <w:rFonts w:eastAsia="Times New Roman" w:cstheme="minorHAnsi"/>
          <w:kern w:val="0"/>
          <w:sz w:val="26"/>
          <w:szCs w:val="26"/>
          <w:bdr w:val="none" w:sz="0" w:space="0" w:color="auto" w:frame="1"/>
          <w:lang w:val="ro-RO"/>
          <w14:ligatures w14:val="none"/>
        </w:rPr>
        <w:t xml:space="preserve">, al Parchetului de pe lângă Înalta Curte de </w:t>
      </w:r>
      <w:proofErr w:type="spellStart"/>
      <w:r w:rsidR="0063308C" w:rsidRPr="00510E24">
        <w:rPr>
          <w:rFonts w:eastAsia="Times New Roman" w:cstheme="minorHAnsi"/>
          <w:kern w:val="0"/>
          <w:sz w:val="26"/>
          <w:szCs w:val="26"/>
          <w:bdr w:val="none" w:sz="0" w:space="0" w:color="auto" w:frame="1"/>
          <w:lang w:val="ro-RO"/>
          <w14:ligatures w14:val="none"/>
        </w:rPr>
        <w:t>Casaţie</w:t>
      </w:r>
      <w:proofErr w:type="spellEnd"/>
      <w:r w:rsidR="0063308C" w:rsidRPr="00510E24">
        <w:rPr>
          <w:rFonts w:eastAsia="Times New Roman" w:cstheme="minorHAnsi"/>
          <w:kern w:val="0"/>
          <w:sz w:val="26"/>
          <w:szCs w:val="26"/>
          <w:bdr w:val="none" w:sz="0" w:space="0" w:color="auto" w:frame="1"/>
          <w:lang w:val="ro-RO"/>
          <w14:ligatures w14:val="none"/>
        </w:rPr>
        <w:t xml:space="preserve"> </w:t>
      </w:r>
      <w:proofErr w:type="spellStart"/>
      <w:r w:rsidR="0063308C" w:rsidRPr="00510E24">
        <w:rPr>
          <w:rFonts w:eastAsia="Times New Roman" w:cstheme="minorHAnsi"/>
          <w:kern w:val="0"/>
          <w:sz w:val="26"/>
          <w:szCs w:val="26"/>
          <w:bdr w:val="none" w:sz="0" w:space="0" w:color="auto" w:frame="1"/>
          <w:lang w:val="ro-RO"/>
          <w14:ligatures w14:val="none"/>
        </w:rPr>
        <w:t>şi</w:t>
      </w:r>
      <w:proofErr w:type="spellEnd"/>
      <w:r w:rsidR="0063308C" w:rsidRPr="00510E24">
        <w:rPr>
          <w:rFonts w:eastAsia="Times New Roman" w:cstheme="minorHAnsi"/>
          <w:kern w:val="0"/>
          <w:sz w:val="26"/>
          <w:szCs w:val="26"/>
          <w:bdr w:val="none" w:sz="0" w:space="0" w:color="auto" w:frame="1"/>
          <w:lang w:val="ro-RO"/>
          <w14:ligatures w14:val="none"/>
        </w:rPr>
        <w:t xml:space="preserve"> </w:t>
      </w:r>
      <w:proofErr w:type="spellStart"/>
      <w:r w:rsidR="0063308C" w:rsidRPr="00510E24">
        <w:rPr>
          <w:rFonts w:eastAsia="Times New Roman" w:cstheme="minorHAnsi"/>
          <w:kern w:val="0"/>
          <w:sz w:val="26"/>
          <w:szCs w:val="26"/>
          <w:bdr w:val="none" w:sz="0" w:space="0" w:color="auto" w:frame="1"/>
          <w:lang w:val="ro-RO"/>
          <w14:ligatures w14:val="none"/>
        </w:rPr>
        <w:t>Justiţie</w:t>
      </w:r>
      <w:proofErr w:type="spellEnd"/>
      <w:r w:rsidR="0063308C" w:rsidRPr="00510E24">
        <w:rPr>
          <w:rFonts w:eastAsia="Times New Roman" w:cstheme="minorHAnsi"/>
          <w:kern w:val="0"/>
          <w:sz w:val="26"/>
          <w:szCs w:val="26"/>
          <w:bdr w:val="none" w:sz="0" w:space="0" w:color="auto" w:frame="1"/>
          <w:lang w:val="ro-RO"/>
          <w14:ligatures w14:val="none"/>
        </w:rPr>
        <w:t xml:space="preserve">, al </w:t>
      </w:r>
      <w:proofErr w:type="spellStart"/>
      <w:r w:rsidR="0063308C" w:rsidRPr="00510E24">
        <w:rPr>
          <w:rFonts w:eastAsia="Times New Roman" w:cstheme="minorHAnsi"/>
          <w:kern w:val="0"/>
          <w:sz w:val="26"/>
          <w:szCs w:val="26"/>
          <w:bdr w:val="none" w:sz="0" w:space="0" w:color="auto" w:frame="1"/>
          <w:lang w:val="ro-RO"/>
          <w14:ligatures w14:val="none"/>
        </w:rPr>
        <w:t>Direcţiei</w:t>
      </w:r>
      <w:proofErr w:type="spellEnd"/>
      <w:r w:rsidR="0063308C" w:rsidRPr="00510E24">
        <w:rPr>
          <w:rFonts w:eastAsia="Times New Roman" w:cstheme="minorHAnsi"/>
          <w:kern w:val="0"/>
          <w:sz w:val="26"/>
          <w:szCs w:val="26"/>
          <w:bdr w:val="none" w:sz="0" w:space="0" w:color="auto" w:frame="1"/>
          <w:lang w:val="ro-RO"/>
          <w14:ligatures w14:val="none"/>
        </w:rPr>
        <w:t xml:space="preserve"> </w:t>
      </w:r>
      <w:proofErr w:type="spellStart"/>
      <w:r w:rsidR="0063308C" w:rsidRPr="00510E24">
        <w:rPr>
          <w:rFonts w:eastAsia="Times New Roman" w:cstheme="minorHAnsi"/>
          <w:kern w:val="0"/>
          <w:sz w:val="26"/>
          <w:szCs w:val="26"/>
          <w:bdr w:val="none" w:sz="0" w:space="0" w:color="auto" w:frame="1"/>
          <w:lang w:val="ro-RO"/>
          <w14:ligatures w14:val="none"/>
        </w:rPr>
        <w:t>Naţionale</w:t>
      </w:r>
      <w:proofErr w:type="spellEnd"/>
      <w:r w:rsidR="0063308C" w:rsidRPr="00510E24">
        <w:rPr>
          <w:rFonts w:eastAsia="Times New Roman" w:cstheme="minorHAnsi"/>
          <w:kern w:val="0"/>
          <w:sz w:val="26"/>
          <w:szCs w:val="26"/>
          <w:bdr w:val="none" w:sz="0" w:space="0" w:color="auto" w:frame="1"/>
          <w:lang w:val="ro-RO"/>
          <w14:ligatures w14:val="none"/>
        </w:rPr>
        <w:t xml:space="preserve"> </w:t>
      </w:r>
      <w:proofErr w:type="spellStart"/>
      <w:r w:rsidR="0063308C" w:rsidRPr="00510E24">
        <w:rPr>
          <w:rFonts w:eastAsia="Times New Roman" w:cstheme="minorHAnsi"/>
          <w:kern w:val="0"/>
          <w:sz w:val="26"/>
          <w:szCs w:val="26"/>
          <w:bdr w:val="none" w:sz="0" w:space="0" w:color="auto" w:frame="1"/>
          <w:lang w:val="ro-RO"/>
          <w14:ligatures w14:val="none"/>
        </w:rPr>
        <w:t>Anticorupţie</w:t>
      </w:r>
      <w:proofErr w:type="spellEnd"/>
      <w:r w:rsidR="0063308C" w:rsidRPr="00510E24">
        <w:rPr>
          <w:rFonts w:eastAsia="Times New Roman" w:cstheme="minorHAnsi"/>
          <w:kern w:val="0"/>
          <w:sz w:val="26"/>
          <w:szCs w:val="26"/>
          <w:bdr w:val="none" w:sz="0" w:space="0" w:color="auto" w:frame="1"/>
          <w:lang w:val="ro-RO"/>
          <w14:ligatures w14:val="none"/>
        </w:rPr>
        <w:t xml:space="preserve">, al </w:t>
      </w:r>
      <w:proofErr w:type="spellStart"/>
      <w:r w:rsidR="0063308C" w:rsidRPr="00510E24">
        <w:rPr>
          <w:rFonts w:eastAsia="Times New Roman" w:cstheme="minorHAnsi"/>
          <w:kern w:val="0"/>
          <w:sz w:val="26"/>
          <w:szCs w:val="26"/>
          <w:bdr w:val="none" w:sz="0" w:space="0" w:color="auto" w:frame="1"/>
          <w:lang w:val="ro-RO"/>
          <w14:ligatures w14:val="none"/>
        </w:rPr>
        <w:t>Direcţiei</w:t>
      </w:r>
      <w:proofErr w:type="spellEnd"/>
      <w:r w:rsidR="0063308C" w:rsidRPr="00510E24">
        <w:rPr>
          <w:rFonts w:eastAsia="Times New Roman" w:cstheme="minorHAnsi"/>
          <w:kern w:val="0"/>
          <w:sz w:val="26"/>
          <w:szCs w:val="26"/>
          <w:bdr w:val="none" w:sz="0" w:space="0" w:color="auto" w:frame="1"/>
          <w:lang w:val="ro-RO"/>
          <w14:ligatures w14:val="none"/>
        </w:rPr>
        <w:t xml:space="preserve"> de Investigare a </w:t>
      </w:r>
      <w:proofErr w:type="spellStart"/>
      <w:r w:rsidR="0063308C" w:rsidRPr="00510E24">
        <w:rPr>
          <w:rFonts w:eastAsia="Times New Roman" w:cstheme="minorHAnsi"/>
          <w:kern w:val="0"/>
          <w:sz w:val="26"/>
          <w:szCs w:val="26"/>
          <w:bdr w:val="none" w:sz="0" w:space="0" w:color="auto" w:frame="1"/>
          <w:lang w:val="ro-RO"/>
          <w14:ligatures w14:val="none"/>
        </w:rPr>
        <w:t>Infracţiunilor</w:t>
      </w:r>
      <w:proofErr w:type="spellEnd"/>
      <w:r w:rsidR="0063308C" w:rsidRPr="00510E24">
        <w:rPr>
          <w:rFonts w:eastAsia="Times New Roman" w:cstheme="minorHAnsi"/>
          <w:kern w:val="0"/>
          <w:sz w:val="26"/>
          <w:szCs w:val="26"/>
          <w:bdr w:val="none" w:sz="0" w:space="0" w:color="auto" w:frame="1"/>
          <w:lang w:val="ro-RO"/>
          <w14:ligatures w14:val="none"/>
        </w:rPr>
        <w:t xml:space="preserve"> de Criminalitate Organizată </w:t>
      </w:r>
      <w:proofErr w:type="spellStart"/>
      <w:r w:rsidR="0063308C" w:rsidRPr="00510E24">
        <w:rPr>
          <w:rFonts w:eastAsia="Times New Roman" w:cstheme="minorHAnsi"/>
          <w:kern w:val="0"/>
          <w:sz w:val="26"/>
          <w:szCs w:val="26"/>
          <w:bdr w:val="none" w:sz="0" w:space="0" w:color="auto" w:frame="1"/>
          <w:lang w:val="ro-RO"/>
          <w14:ligatures w14:val="none"/>
        </w:rPr>
        <w:t>şi</w:t>
      </w:r>
      <w:proofErr w:type="spellEnd"/>
      <w:r w:rsidR="0063308C" w:rsidRPr="00510E24">
        <w:rPr>
          <w:rFonts w:eastAsia="Times New Roman" w:cstheme="minorHAnsi"/>
          <w:kern w:val="0"/>
          <w:sz w:val="26"/>
          <w:szCs w:val="26"/>
          <w:bdr w:val="none" w:sz="0" w:space="0" w:color="auto" w:frame="1"/>
          <w:lang w:val="ro-RO"/>
          <w14:ligatures w14:val="none"/>
        </w:rPr>
        <w:t xml:space="preserve"> Terorism, al </w:t>
      </w:r>
      <w:proofErr w:type="spellStart"/>
      <w:r w:rsidR="0063308C" w:rsidRPr="00510E24">
        <w:rPr>
          <w:rFonts w:eastAsia="Times New Roman" w:cstheme="minorHAnsi"/>
          <w:kern w:val="0"/>
          <w:sz w:val="26"/>
          <w:szCs w:val="26"/>
          <w:bdr w:val="none" w:sz="0" w:space="0" w:color="auto" w:frame="1"/>
          <w:lang w:val="ro-RO"/>
          <w14:ligatures w14:val="none"/>
        </w:rPr>
        <w:t>curţilor</w:t>
      </w:r>
      <w:proofErr w:type="spellEnd"/>
      <w:r w:rsidR="0063308C" w:rsidRPr="00510E24">
        <w:rPr>
          <w:rFonts w:eastAsia="Times New Roman" w:cstheme="minorHAnsi"/>
          <w:kern w:val="0"/>
          <w:sz w:val="26"/>
          <w:szCs w:val="26"/>
          <w:bdr w:val="none" w:sz="0" w:space="0" w:color="auto" w:frame="1"/>
          <w:lang w:val="ro-RO"/>
          <w14:ligatures w14:val="none"/>
        </w:rPr>
        <w:t xml:space="preserve"> de apel </w:t>
      </w:r>
      <w:proofErr w:type="spellStart"/>
      <w:r w:rsidR="0063308C" w:rsidRPr="00510E24">
        <w:rPr>
          <w:rFonts w:eastAsia="Times New Roman" w:cstheme="minorHAnsi"/>
          <w:kern w:val="0"/>
          <w:sz w:val="26"/>
          <w:szCs w:val="26"/>
          <w:bdr w:val="none" w:sz="0" w:space="0" w:color="auto" w:frame="1"/>
          <w:lang w:val="ro-RO"/>
          <w14:ligatures w14:val="none"/>
        </w:rPr>
        <w:t>şi</w:t>
      </w:r>
      <w:proofErr w:type="spellEnd"/>
      <w:r w:rsidR="0063308C" w:rsidRPr="00510E24">
        <w:rPr>
          <w:rFonts w:eastAsia="Times New Roman" w:cstheme="minorHAnsi"/>
          <w:kern w:val="0"/>
          <w:sz w:val="26"/>
          <w:szCs w:val="26"/>
          <w:bdr w:val="none" w:sz="0" w:space="0" w:color="auto" w:frame="1"/>
          <w:lang w:val="ro-RO"/>
          <w14:ligatures w14:val="none"/>
        </w:rPr>
        <w:t xml:space="preserve"> al parchetelor de pe lângă </w:t>
      </w:r>
      <w:proofErr w:type="spellStart"/>
      <w:r w:rsidR="0063308C" w:rsidRPr="00510E24">
        <w:rPr>
          <w:rFonts w:eastAsia="Times New Roman" w:cstheme="minorHAnsi"/>
          <w:kern w:val="0"/>
          <w:sz w:val="26"/>
          <w:szCs w:val="26"/>
          <w:bdr w:val="none" w:sz="0" w:space="0" w:color="auto" w:frame="1"/>
          <w:lang w:val="ro-RO"/>
          <w14:ligatures w14:val="none"/>
        </w:rPr>
        <w:t>curţile</w:t>
      </w:r>
      <w:proofErr w:type="spellEnd"/>
      <w:r w:rsidR="0063308C" w:rsidRPr="00510E24">
        <w:rPr>
          <w:rFonts w:eastAsia="Times New Roman" w:cstheme="minorHAnsi"/>
          <w:kern w:val="0"/>
          <w:sz w:val="26"/>
          <w:szCs w:val="26"/>
          <w:bdr w:val="none" w:sz="0" w:space="0" w:color="auto" w:frame="1"/>
          <w:lang w:val="ro-RO"/>
          <w14:ligatures w14:val="none"/>
        </w:rPr>
        <w:t xml:space="preserve"> de apel.</w:t>
      </w:r>
    </w:p>
    <w:p w14:paraId="329DECFF" w14:textId="0BB19ABE" w:rsidR="00C34986" w:rsidRPr="00510E24" w:rsidRDefault="00C34986" w:rsidP="0047124B">
      <w:pPr>
        <w:spacing w:after="0" w:line="276" w:lineRule="auto"/>
        <w:jc w:val="both"/>
        <w:rPr>
          <w:rFonts w:eastAsia="Times New Roman" w:cstheme="minorHAnsi"/>
          <w:kern w:val="0"/>
          <w:sz w:val="26"/>
          <w:szCs w:val="26"/>
          <w:lang w:val="ro-RO"/>
          <w14:ligatures w14:val="none"/>
        </w:rPr>
      </w:pPr>
    </w:p>
    <w:p w14:paraId="1424D6BD" w14:textId="30C00416" w:rsidR="0063308C" w:rsidRPr="00510E24" w:rsidRDefault="00570B4C" w:rsidP="0047124B">
      <w:pPr>
        <w:spacing w:after="0" w:line="276" w:lineRule="auto"/>
        <w:ind w:firstLine="720"/>
        <w:jc w:val="both"/>
        <w:rPr>
          <w:rFonts w:eastAsia="Times New Roman" w:cstheme="minorHAnsi"/>
          <w:b/>
          <w:bCs/>
          <w:kern w:val="0"/>
          <w:sz w:val="26"/>
          <w:szCs w:val="26"/>
          <w:bdr w:val="none" w:sz="0" w:space="0" w:color="auto" w:frame="1"/>
          <w:lang w:val="ro-RO"/>
          <w14:ligatures w14:val="none"/>
        </w:rPr>
      </w:pPr>
      <w:r w:rsidRPr="00510E24">
        <w:rPr>
          <w:rFonts w:eastAsia="Times New Roman" w:cstheme="minorHAnsi"/>
          <w:b/>
          <w:bCs/>
          <w:kern w:val="0"/>
          <w:sz w:val="26"/>
          <w:szCs w:val="26"/>
          <w:bdr w:val="none" w:sz="0" w:space="0" w:color="auto" w:frame="1"/>
          <w:lang w:val="ro-RO"/>
          <w14:ligatures w14:val="none"/>
        </w:rPr>
        <w:t>Cap. II</w:t>
      </w:r>
    </w:p>
    <w:p w14:paraId="1EAA3438" w14:textId="2D8B4680" w:rsidR="005B0A31" w:rsidRPr="00510E24" w:rsidRDefault="0063308C" w:rsidP="0047124B">
      <w:pPr>
        <w:spacing w:after="0" w:line="276" w:lineRule="auto"/>
        <w:ind w:firstLine="720"/>
        <w:jc w:val="both"/>
        <w:rPr>
          <w:rFonts w:eastAsia="Times New Roman" w:cstheme="minorHAnsi"/>
          <w:b/>
          <w:bCs/>
          <w:kern w:val="0"/>
          <w:sz w:val="26"/>
          <w:szCs w:val="26"/>
          <w:bdr w:val="none" w:sz="0" w:space="0" w:color="auto" w:frame="1"/>
          <w:lang w:val="ro-RO"/>
          <w14:ligatures w14:val="none"/>
        </w:rPr>
      </w:pPr>
      <w:r w:rsidRPr="00510E24">
        <w:rPr>
          <w:rFonts w:eastAsia="Times New Roman" w:cstheme="minorHAnsi"/>
          <w:b/>
          <w:bCs/>
          <w:kern w:val="0"/>
          <w:sz w:val="26"/>
          <w:szCs w:val="26"/>
          <w:bdr w:val="none" w:sz="0" w:space="0" w:color="auto" w:frame="1"/>
          <w:lang w:val="ro-RO"/>
          <w14:ligatures w14:val="none"/>
        </w:rPr>
        <w:t xml:space="preserve">Concursul pentru promovarea în </w:t>
      </w:r>
      <w:proofErr w:type="spellStart"/>
      <w:r w:rsidRPr="00510E24">
        <w:rPr>
          <w:rFonts w:eastAsia="Times New Roman" w:cstheme="minorHAnsi"/>
          <w:b/>
          <w:bCs/>
          <w:kern w:val="0"/>
          <w:sz w:val="26"/>
          <w:szCs w:val="26"/>
          <w:bdr w:val="none" w:sz="0" w:space="0" w:color="auto" w:frame="1"/>
          <w:lang w:val="ro-RO"/>
          <w14:ligatures w14:val="none"/>
        </w:rPr>
        <w:t>funcţii</w:t>
      </w:r>
      <w:proofErr w:type="spellEnd"/>
      <w:r w:rsidRPr="00510E24">
        <w:rPr>
          <w:rFonts w:eastAsia="Times New Roman" w:cstheme="minorHAnsi"/>
          <w:b/>
          <w:bCs/>
          <w:kern w:val="0"/>
          <w:sz w:val="26"/>
          <w:szCs w:val="26"/>
          <w:bdr w:val="none" w:sz="0" w:space="0" w:color="auto" w:frame="1"/>
          <w:lang w:val="ro-RO"/>
          <w14:ligatures w14:val="none"/>
        </w:rPr>
        <w:t xml:space="preserve"> de conducere la </w:t>
      </w:r>
      <w:proofErr w:type="spellStart"/>
      <w:r w:rsidRPr="00510E24">
        <w:rPr>
          <w:rFonts w:eastAsia="Times New Roman" w:cstheme="minorHAnsi"/>
          <w:b/>
          <w:bCs/>
          <w:kern w:val="0"/>
          <w:sz w:val="26"/>
          <w:szCs w:val="26"/>
          <w:bdr w:val="none" w:sz="0" w:space="0" w:color="auto" w:frame="1"/>
          <w:lang w:val="ro-RO"/>
          <w14:ligatures w14:val="none"/>
        </w:rPr>
        <w:t>instanţele</w:t>
      </w:r>
      <w:proofErr w:type="spellEnd"/>
      <w:r w:rsidRPr="00510E24">
        <w:rPr>
          <w:rFonts w:eastAsia="Times New Roman" w:cstheme="minorHAnsi"/>
          <w:b/>
          <w:bCs/>
          <w:kern w:val="0"/>
          <w:sz w:val="26"/>
          <w:szCs w:val="26"/>
          <w:bdr w:val="none" w:sz="0" w:space="0" w:color="auto" w:frame="1"/>
          <w:lang w:val="ro-RO"/>
          <w14:ligatures w14:val="none"/>
        </w:rPr>
        <w:t xml:space="preserve"> </w:t>
      </w:r>
      <w:proofErr w:type="spellStart"/>
      <w:r w:rsidRPr="00510E24">
        <w:rPr>
          <w:rFonts w:eastAsia="Times New Roman" w:cstheme="minorHAnsi"/>
          <w:b/>
          <w:bCs/>
          <w:kern w:val="0"/>
          <w:sz w:val="26"/>
          <w:szCs w:val="26"/>
          <w:bdr w:val="none" w:sz="0" w:space="0" w:color="auto" w:frame="1"/>
          <w:lang w:val="ro-RO"/>
          <w14:ligatures w14:val="none"/>
        </w:rPr>
        <w:t>judecătoreşti</w:t>
      </w:r>
      <w:proofErr w:type="spellEnd"/>
      <w:r w:rsidRPr="00510E24">
        <w:rPr>
          <w:rFonts w:eastAsia="Times New Roman" w:cstheme="minorHAnsi"/>
          <w:b/>
          <w:bCs/>
          <w:kern w:val="0"/>
          <w:sz w:val="26"/>
          <w:szCs w:val="26"/>
          <w:bdr w:val="none" w:sz="0" w:space="0" w:color="auto" w:frame="1"/>
          <w:lang w:val="ro-RO"/>
          <w14:ligatures w14:val="none"/>
        </w:rPr>
        <w:t xml:space="preserve"> </w:t>
      </w:r>
      <w:proofErr w:type="spellStart"/>
      <w:r w:rsidRPr="00510E24">
        <w:rPr>
          <w:rFonts w:eastAsia="Times New Roman" w:cstheme="minorHAnsi"/>
          <w:b/>
          <w:bCs/>
          <w:kern w:val="0"/>
          <w:sz w:val="26"/>
          <w:szCs w:val="26"/>
          <w:bdr w:val="none" w:sz="0" w:space="0" w:color="auto" w:frame="1"/>
          <w:lang w:val="ro-RO"/>
          <w14:ligatures w14:val="none"/>
        </w:rPr>
        <w:t>şi</w:t>
      </w:r>
      <w:proofErr w:type="spellEnd"/>
      <w:r w:rsidRPr="00510E24">
        <w:rPr>
          <w:rFonts w:eastAsia="Times New Roman" w:cstheme="minorHAnsi"/>
          <w:b/>
          <w:bCs/>
          <w:kern w:val="0"/>
          <w:sz w:val="26"/>
          <w:szCs w:val="26"/>
          <w:bdr w:val="none" w:sz="0" w:space="0" w:color="auto" w:frame="1"/>
          <w:lang w:val="ro-RO"/>
          <w14:ligatures w14:val="none"/>
        </w:rPr>
        <w:t xml:space="preserve"> la parchetele de pe lângă acestea</w:t>
      </w:r>
    </w:p>
    <w:p w14:paraId="17404296" w14:textId="02A201F8" w:rsidR="005B0A31" w:rsidRPr="00510E24" w:rsidRDefault="005B0A31" w:rsidP="0047124B">
      <w:pPr>
        <w:spacing w:after="0" w:line="276" w:lineRule="auto"/>
        <w:jc w:val="both"/>
        <w:rPr>
          <w:rFonts w:eastAsia="Times New Roman" w:cstheme="minorHAnsi"/>
          <w:b/>
          <w:bCs/>
          <w:kern w:val="0"/>
          <w:sz w:val="26"/>
          <w:szCs w:val="26"/>
          <w:bdr w:val="none" w:sz="0" w:space="0" w:color="auto" w:frame="1"/>
          <w:lang w:val="ro-RO"/>
          <w14:ligatures w14:val="none"/>
        </w:rPr>
      </w:pPr>
    </w:p>
    <w:p w14:paraId="403F7C6D" w14:textId="15B47A22" w:rsidR="0063308C" w:rsidRPr="00510E24" w:rsidRDefault="0063308C" w:rsidP="0047124B">
      <w:pPr>
        <w:spacing w:after="0" w:line="276" w:lineRule="auto"/>
        <w:ind w:firstLine="720"/>
        <w:jc w:val="both"/>
        <w:rPr>
          <w:rFonts w:eastAsia="Times New Roman" w:cstheme="minorHAnsi"/>
          <w:b/>
          <w:bCs/>
          <w:kern w:val="0"/>
          <w:sz w:val="26"/>
          <w:szCs w:val="26"/>
          <w:bdr w:val="none" w:sz="0" w:space="0" w:color="auto" w:frame="1"/>
          <w:lang w:val="ro-RO"/>
          <w14:ligatures w14:val="none"/>
        </w:rPr>
      </w:pPr>
      <w:r w:rsidRPr="00510E24">
        <w:rPr>
          <w:rFonts w:eastAsia="Times New Roman" w:cstheme="minorHAnsi"/>
          <w:b/>
          <w:bCs/>
          <w:kern w:val="0"/>
          <w:sz w:val="26"/>
          <w:szCs w:val="26"/>
          <w:bdr w:val="none" w:sz="0" w:space="0" w:color="auto" w:frame="1"/>
          <w:lang w:val="ro-RO"/>
          <w14:ligatures w14:val="none"/>
        </w:rPr>
        <w:t>Secțiunea I</w:t>
      </w:r>
    </w:p>
    <w:p w14:paraId="7E236FFA" w14:textId="3E002093" w:rsidR="00055F9C" w:rsidRPr="00510E24" w:rsidRDefault="0063308C" w:rsidP="0047124B">
      <w:pPr>
        <w:spacing w:after="0" w:line="276" w:lineRule="auto"/>
        <w:ind w:firstLine="720"/>
        <w:jc w:val="both"/>
        <w:rPr>
          <w:rFonts w:eastAsia="Times New Roman" w:cstheme="minorHAnsi"/>
          <w:b/>
          <w:bCs/>
          <w:kern w:val="0"/>
          <w:sz w:val="26"/>
          <w:szCs w:val="26"/>
          <w:bdr w:val="none" w:sz="0" w:space="0" w:color="auto" w:frame="1"/>
          <w:lang w:val="ro-RO"/>
          <w14:ligatures w14:val="none"/>
        </w:rPr>
      </w:pPr>
      <w:proofErr w:type="spellStart"/>
      <w:r w:rsidRPr="00510E24">
        <w:rPr>
          <w:rFonts w:eastAsia="Times New Roman" w:cstheme="minorHAnsi"/>
          <w:b/>
          <w:bCs/>
          <w:kern w:val="0"/>
          <w:sz w:val="26"/>
          <w:szCs w:val="26"/>
          <w:bdr w:val="none" w:sz="0" w:space="0" w:color="auto" w:frame="1"/>
          <w:lang w:val="ro-RO"/>
          <w14:ligatures w14:val="none"/>
        </w:rPr>
        <w:t>Condiţii</w:t>
      </w:r>
      <w:proofErr w:type="spellEnd"/>
      <w:r w:rsidRPr="00510E24">
        <w:rPr>
          <w:rFonts w:eastAsia="Times New Roman" w:cstheme="minorHAnsi"/>
          <w:b/>
          <w:bCs/>
          <w:kern w:val="0"/>
          <w:sz w:val="26"/>
          <w:szCs w:val="26"/>
          <w:bdr w:val="none" w:sz="0" w:space="0" w:color="auto" w:frame="1"/>
          <w:lang w:val="ro-RO"/>
          <w14:ligatures w14:val="none"/>
        </w:rPr>
        <w:t xml:space="preserve"> pentru înscrierea la </w:t>
      </w:r>
      <w:r w:rsidR="00055F9C" w:rsidRPr="00510E24">
        <w:rPr>
          <w:rFonts w:eastAsia="Times New Roman" w:cstheme="minorHAnsi"/>
          <w:b/>
          <w:bCs/>
          <w:kern w:val="0"/>
          <w:sz w:val="26"/>
          <w:szCs w:val="26"/>
          <w:bdr w:val="none" w:sz="0" w:space="0" w:color="auto" w:frame="1"/>
          <w:lang w:val="ro-RO"/>
          <w14:ligatures w14:val="none"/>
        </w:rPr>
        <w:t xml:space="preserve">concursul pentru promovarea în </w:t>
      </w:r>
      <w:proofErr w:type="spellStart"/>
      <w:r w:rsidR="00055F9C" w:rsidRPr="00510E24">
        <w:rPr>
          <w:rFonts w:eastAsia="Times New Roman" w:cstheme="minorHAnsi"/>
          <w:b/>
          <w:bCs/>
          <w:kern w:val="0"/>
          <w:sz w:val="26"/>
          <w:szCs w:val="26"/>
          <w:bdr w:val="none" w:sz="0" w:space="0" w:color="auto" w:frame="1"/>
          <w:lang w:val="ro-RO"/>
          <w14:ligatures w14:val="none"/>
        </w:rPr>
        <w:t>funcţii</w:t>
      </w:r>
      <w:proofErr w:type="spellEnd"/>
      <w:r w:rsidR="00055F9C" w:rsidRPr="00510E24">
        <w:rPr>
          <w:rFonts w:eastAsia="Times New Roman" w:cstheme="minorHAnsi"/>
          <w:b/>
          <w:bCs/>
          <w:kern w:val="0"/>
          <w:sz w:val="26"/>
          <w:szCs w:val="26"/>
          <w:bdr w:val="none" w:sz="0" w:space="0" w:color="auto" w:frame="1"/>
          <w:lang w:val="ro-RO"/>
          <w14:ligatures w14:val="none"/>
        </w:rPr>
        <w:t xml:space="preserve"> de conducere la </w:t>
      </w:r>
      <w:proofErr w:type="spellStart"/>
      <w:r w:rsidR="00055F9C" w:rsidRPr="00510E24">
        <w:rPr>
          <w:rFonts w:eastAsia="Times New Roman" w:cstheme="minorHAnsi"/>
          <w:b/>
          <w:bCs/>
          <w:kern w:val="0"/>
          <w:sz w:val="26"/>
          <w:szCs w:val="26"/>
          <w:bdr w:val="none" w:sz="0" w:space="0" w:color="auto" w:frame="1"/>
          <w:lang w:val="ro-RO"/>
          <w14:ligatures w14:val="none"/>
        </w:rPr>
        <w:t>instanţele</w:t>
      </w:r>
      <w:proofErr w:type="spellEnd"/>
      <w:r w:rsidR="00055F9C" w:rsidRPr="00510E24">
        <w:rPr>
          <w:rFonts w:eastAsia="Times New Roman" w:cstheme="minorHAnsi"/>
          <w:b/>
          <w:bCs/>
          <w:kern w:val="0"/>
          <w:sz w:val="26"/>
          <w:szCs w:val="26"/>
          <w:bdr w:val="none" w:sz="0" w:space="0" w:color="auto" w:frame="1"/>
          <w:lang w:val="ro-RO"/>
          <w14:ligatures w14:val="none"/>
        </w:rPr>
        <w:t xml:space="preserve"> </w:t>
      </w:r>
      <w:proofErr w:type="spellStart"/>
      <w:r w:rsidR="00055F9C" w:rsidRPr="00510E24">
        <w:rPr>
          <w:rFonts w:eastAsia="Times New Roman" w:cstheme="minorHAnsi"/>
          <w:b/>
          <w:bCs/>
          <w:kern w:val="0"/>
          <w:sz w:val="26"/>
          <w:szCs w:val="26"/>
          <w:bdr w:val="none" w:sz="0" w:space="0" w:color="auto" w:frame="1"/>
          <w:lang w:val="ro-RO"/>
          <w14:ligatures w14:val="none"/>
        </w:rPr>
        <w:t>judecătoreşti</w:t>
      </w:r>
      <w:proofErr w:type="spellEnd"/>
      <w:r w:rsidR="00055F9C" w:rsidRPr="00510E24">
        <w:rPr>
          <w:rFonts w:eastAsia="Times New Roman" w:cstheme="minorHAnsi"/>
          <w:b/>
          <w:bCs/>
          <w:kern w:val="0"/>
          <w:sz w:val="26"/>
          <w:szCs w:val="26"/>
          <w:bdr w:val="none" w:sz="0" w:space="0" w:color="auto" w:frame="1"/>
          <w:lang w:val="ro-RO"/>
          <w14:ligatures w14:val="none"/>
        </w:rPr>
        <w:t xml:space="preserve"> </w:t>
      </w:r>
      <w:proofErr w:type="spellStart"/>
      <w:r w:rsidR="00055F9C" w:rsidRPr="00510E24">
        <w:rPr>
          <w:rFonts w:eastAsia="Times New Roman" w:cstheme="minorHAnsi"/>
          <w:b/>
          <w:bCs/>
          <w:kern w:val="0"/>
          <w:sz w:val="26"/>
          <w:szCs w:val="26"/>
          <w:bdr w:val="none" w:sz="0" w:space="0" w:color="auto" w:frame="1"/>
          <w:lang w:val="ro-RO"/>
          <w14:ligatures w14:val="none"/>
        </w:rPr>
        <w:t>şi</w:t>
      </w:r>
      <w:proofErr w:type="spellEnd"/>
      <w:r w:rsidR="00055F9C" w:rsidRPr="00510E24">
        <w:rPr>
          <w:rFonts w:eastAsia="Times New Roman" w:cstheme="minorHAnsi"/>
          <w:b/>
          <w:bCs/>
          <w:kern w:val="0"/>
          <w:sz w:val="26"/>
          <w:szCs w:val="26"/>
          <w:bdr w:val="none" w:sz="0" w:space="0" w:color="auto" w:frame="1"/>
          <w:lang w:val="ro-RO"/>
          <w14:ligatures w14:val="none"/>
        </w:rPr>
        <w:t xml:space="preserve"> la  parchetele de pe lângă acestea</w:t>
      </w:r>
    </w:p>
    <w:p w14:paraId="25EE8045" w14:textId="77777777" w:rsidR="00F257E5" w:rsidRPr="00510E24" w:rsidRDefault="00F257E5" w:rsidP="0047124B">
      <w:pPr>
        <w:spacing w:after="0" w:line="276" w:lineRule="auto"/>
        <w:jc w:val="both"/>
        <w:rPr>
          <w:rFonts w:eastAsia="Times New Roman" w:cstheme="minorHAnsi"/>
          <w:b/>
          <w:bCs/>
          <w:kern w:val="0"/>
          <w:sz w:val="26"/>
          <w:szCs w:val="26"/>
          <w:bdr w:val="none" w:sz="0" w:space="0" w:color="auto" w:frame="1"/>
          <w:lang w:val="ro-RO"/>
          <w14:ligatures w14:val="none"/>
        </w:rPr>
      </w:pPr>
    </w:p>
    <w:p w14:paraId="578E2B4C" w14:textId="667C00BB" w:rsidR="00544121" w:rsidRPr="00510E24" w:rsidRDefault="00055F9C"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b/>
          <w:bCs/>
          <w:kern w:val="0"/>
          <w:sz w:val="26"/>
          <w:szCs w:val="26"/>
          <w:bdr w:val="none" w:sz="0" w:space="0" w:color="auto" w:frame="1"/>
          <w:lang w:val="ro-RO"/>
          <w14:ligatures w14:val="none"/>
        </w:rPr>
        <w:t>Art. 4</w:t>
      </w:r>
      <w:r w:rsidR="00F257E5" w:rsidRPr="00510E24">
        <w:rPr>
          <w:rFonts w:eastAsia="Times New Roman" w:cstheme="minorHAnsi"/>
          <w:kern w:val="0"/>
          <w:sz w:val="26"/>
          <w:szCs w:val="26"/>
          <w:bdr w:val="none" w:sz="0" w:space="0" w:color="auto" w:frame="1"/>
          <w:lang w:val="ro-RO"/>
          <w14:ligatures w14:val="none"/>
        </w:rPr>
        <w:t xml:space="preserve"> </w:t>
      </w:r>
      <w:r w:rsidR="00267D75" w:rsidRPr="00510E24">
        <w:rPr>
          <w:rFonts w:eastAsia="Times New Roman" w:cstheme="minorHAnsi"/>
          <w:kern w:val="0"/>
          <w:sz w:val="26"/>
          <w:szCs w:val="26"/>
          <w:bdr w:val="none" w:sz="0" w:space="0" w:color="auto" w:frame="1"/>
          <w:lang w:val="ro-RO"/>
          <w14:ligatures w14:val="none"/>
        </w:rPr>
        <w:t>-</w:t>
      </w:r>
      <w:r w:rsidRPr="00510E24">
        <w:rPr>
          <w:rFonts w:eastAsia="Times New Roman" w:cstheme="minorHAnsi"/>
          <w:kern w:val="0"/>
          <w:sz w:val="26"/>
          <w:szCs w:val="26"/>
          <w:bdr w:val="none" w:sz="0" w:space="0" w:color="auto" w:frame="1"/>
          <w:lang w:val="ro-RO"/>
          <w14:ligatures w14:val="none"/>
        </w:rPr>
        <w:t xml:space="preserve"> (1) La concursul de promovare în </w:t>
      </w:r>
      <w:proofErr w:type="spellStart"/>
      <w:r w:rsidRPr="00510E24">
        <w:rPr>
          <w:rFonts w:eastAsia="Times New Roman" w:cstheme="minorHAnsi"/>
          <w:kern w:val="0"/>
          <w:sz w:val="26"/>
          <w:szCs w:val="26"/>
          <w:bdr w:val="none" w:sz="0" w:space="0" w:color="auto" w:frame="1"/>
          <w:lang w:val="ro-RO"/>
          <w14:ligatures w14:val="none"/>
        </w:rPr>
        <w:t>funcţiile</w:t>
      </w:r>
      <w:proofErr w:type="spellEnd"/>
      <w:r w:rsidRPr="00510E24">
        <w:rPr>
          <w:rFonts w:eastAsia="Times New Roman" w:cstheme="minorHAnsi"/>
          <w:kern w:val="0"/>
          <w:sz w:val="26"/>
          <w:szCs w:val="26"/>
          <w:bdr w:val="none" w:sz="0" w:space="0" w:color="auto" w:frame="1"/>
          <w:lang w:val="ro-RO"/>
          <w14:ligatures w14:val="none"/>
        </w:rPr>
        <w:t xml:space="preserve"> de conducere din cadrul </w:t>
      </w:r>
      <w:proofErr w:type="spellStart"/>
      <w:r w:rsidRPr="00510E24">
        <w:rPr>
          <w:rFonts w:eastAsia="Times New Roman" w:cstheme="minorHAnsi"/>
          <w:kern w:val="0"/>
          <w:sz w:val="26"/>
          <w:szCs w:val="26"/>
          <w:bdr w:val="none" w:sz="0" w:space="0" w:color="auto" w:frame="1"/>
          <w:lang w:val="ro-RO"/>
          <w14:ligatures w14:val="none"/>
        </w:rPr>
        <w:t>instanţelor</w:t>
      </w:r>
      <w:proofErr w:type="spellEnd"/>
      <w:r w:rsidRPr="00510E24">
        <w:rPr>
          <w:rFonts w:eastAsia="Times New Roman" w:cstheme="minorHAnsi"/>
          <w:kern w:val="0"/>
          <w:sz w:val="26"/>
          <w:szCs w:val="26"/>
          <w:bdr w:val="none" w:sz="0" w:space="0" w:color="auto" w:frame="1"/>
          <w:lang w:val="ro-RO"/>
          <w14:ligatures w14:val="none"/>
        </w:rPr>
        <w:t xml:space="preserve"> pot participa doar persoanele care îndeplinesc, după caz, </w:t>
      </w:r>
      <w:proofErr w:type="spellStart"/>
      <w:r w:rsidRPr="00510E24">
        <w:rPr>
          <w:rFonts w:eastAsia="Times New Roman" w:cstheme="minorHAnsi"/>
          <w:kern w:val="0"/>
          <w:sz w:val="26"/>
          <w:szCs w:val="26"/>
          <w:bdr w:val="none" w:sz="0" w:space="0" w:color="auto" w:frame="1"/>
          <w:lang w:val="ro-RO"/>
          <w14:ligatures w14:val="none"/>
        </w:rPr>
        <w:t>funcţia</w:t>
      </w:r>
      <w:proofErr w:type="spellEnd"/>
      <w:r w:rsidRPr="00510E24">
        <w:rPr>
          <w:rFonts w:eastAsia="Times New Roman" w:cstheme="minorHAnsi"/>
          <w:kern w:val="0"/>
          <w:sz w:val="26"/>
          <w:szCs w:val="26"/>
          <w:bdr w:val="none" w:sz="0" w:space="0" w:color="auto" w:frame="1"/>
          <w:lang w:val="ro-RO"/>
          <w14:ligatures w14:val="none"/>
        </w:rPr>
        <w:t xml:space="preserve"> de grefier judiciar, grefier de </w:t>
      </w:r>
      <w:proofErr w:type="spellStart"/>
      <w:r w:rsidRPr="00510E24">
        <w:rPr>
          <w:rFonts w:eastAsia="Times New Roman" w:cstheme="minorHAnsi"/>
          <w:kern w:val="0"/>
          <w:sz w:val="26"/>
          <w:szCs w:val="26"/>
          <w:bdr w:val="none" w:sz="0" w:space="0" w:color="auto" w:frame="1"/>
          <w:lang w:val="ro-RO"/>
          <w14:ligatures w14:val="none"/>
        </w:rPr>
        <w:t>şedinţă</w:t>
      </w:r>
      <w:proofErr w:type="spellEnd"/>
      <w:r w:rsidRPr="00510E24">
        <w:rPr>
          <w:rFonts w:eastAsia="Times New Roman" w:cstheme="minorHAnsi"/>
          <w:kern w:val="0"/>
          <w:sz w:val="26"/>
          <w:szCs w:val="26"/>
          <w:bdr w:val="none" w:sz="0" w:space="0" w:color="auto" w:frame="1"/>
          <w:lang w:val="ro-RO"/>
          <w14:ligatures w14:val="none"/>
        </w:rPr>
        <w:t xml:space="preserve"> sau specialist IT, încadrate în cadrul </w:t>
      </w:r>
      <w:proofErr w:type="spellStart"/>
      <w:r w:rsidRPr="00510E24">
        <w:rPr>
          <w:rFonts w:eastAsia="Times New Roman" w:cstheme="minorHAnsi"/>
          <w:kern w:val="0"/>
          <w:sz w:val="26"/>
          <w:szCs w:val="26"/>
          <w:bdr w:val="none" w:sz="0" w:space="0" w:color="auto" w:frame="1"/>
          <w:lang w:val="ro-RO"/>
          <w14:ligatures w14:val="none"/>
        </w:rPr>
        <w:t>instanţelor</w:t>
      </w:r>
      <w:proofErr w:type="spellEnd"/>
      <w:r w:rsidRPr="00510E24">
        <w:rPr>
          <w:rFonts w:eastAsia="Times New Roman" w:cstheme="minorHAnsi"/>
          <w:kern w:val="0"/>
          <w:sz w:val="26"/>
          <w:szCs w:val="26"/>
          <w:bdr w:val="none" w:sz="0" w:space="0" w:color="auto" w:frame="1"/>
          <w:lang w:val="ro-RO"/>
          <w14:ligatures w14:val="none"/>
        </w:rPr>
        <w:t>.</w:t>
      </w:r>
    </w:p>
    <w:p w14:paraId="63C35EE4" w14:textId="4AA5F9B5" w:rsidR="00544121" w:rsidRPr="00510E24" w:rsidRDefault="00055F9C"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 xml:space="preserve">(2) La concursul de promovare în </w:t>
      </w:r>
      <w:proofErr w:type="spellStart"/>
      <w:r w:rsidRPr="00510E24">
        <w:rPr>
          <w:rFonts w:eastAsia="Times New Roman" w:cstheme="minorHAnsi"/>
          <w:kern w:val="0"/>
          <w:sz w:val="26"/>
          <w:szCs w:val="26"/>
          <w:bdr w:val="none" w:sz="0" w:space="0" w:color="auto" w:frame="1"/>
          <w:lang w:val="ro-RO"/>
          <w14:ligatures w14:val="none"/>
        </w:rPr>
        <w:t>funcţiile</w:t>
      </w:r>
      <w:proofErr w:type="spellEnd"/>
      <w:r w:rsidRPr="00510E24">
        <w:rPr>
          <w:rFonts w:eastAsia="Times New Roman" w:cstheme="minorHAnsi"/>
          <w:kern w:val="0"/>
          <w:sz w:val="26"/>
          <w:szCs w:val="26"/>
          <w:bdr w:val="none" w:sz="0" w:space="0" w:color="auto" w:frame="1"/>
          <w:lang w:val="ro-RO"/>
          <w14:ligatures w14:val="none"/>
        </w:rPr>
        <w:t xml:space="preserve"> de conducere din cadrul parchetelor pot participa persoanele care îndeplinesc, după caz, </w:t>
      </w:r>
      <w:proofErr w:type="spellStart"/>
      <w:r w:rsidRPr="00510E24">
        <w:rPr>
          <w:rFonts w:eastAsia="Times New Roman" w:cstheme="minorHAnsi"/>
          <w:kern w:val="0"/>
          <w:sz w:val="26"/>
          <w:szCs w:val="26"/>
          <w:bdr w:val="none" w:sz="0" w:space="0" w:color="auto" w:frame="1"/>
          <w:lang w:val="ro-RO"/>
          <w14:ligatures w14:val="none"/>
        </w:rPr>
        <w:t>funcţia</w:t>
      </w:r>
      <w:proofErr w:type="spellEnd"/>
      <w:r w:rsidRPr="00510E24">
        <w:rPr>
          <w:rFonts w:eastAsia="Times New Roman" w:cstheme="minorHAnsi"/>
          <w:kern w:val="0"/>
          <w:sz w:val="26"/>
          <w:szCs w:val="26"/>
          <w:bdr w:val="none" w:sz="0" w:space="0" w:color="auto" w:frame="1"/>
          <w:lang w:val="ro-RO"/>
          <w14:ligatures w14:val="none"/>
        </w:rPr>
        <w:t xml:space="preserve"> de grefier principal sau specialist IT, încadrate în cadrul parchetelor.</w:t>
      </w:r>
    </w:p>
    <w:p w14:paraId="6C1C2117" w14:textId="013E077B" w:rsidR="00544121" w:rsidRPr="00510E24" w:rsidRDefault="00055F9C"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 xml:space="preserve">(3) Poate participa la concursul pentru promovarea în </w:t>
      </w:r>
      <w:proofErr w:type="spellStart"/>
      <w:r w:rsidRPr="00510E24">
        <w:rPr>
          <w:rFonts w:eastAsia="Times New Roman" w:cstheme="minorHAnsi"/>
          <w:kern w:val="0"/>
          <w:sz w:val="26"/>
          <w:szCs w:val="26"/>
          <w:bdr w:val="none" w:sz="0" w:space="0" w:color="auto" w:frame="1"/>
          <w:lang w:val="ro-RO"/>
          <w14:ligatures w14:val="none"/>
        </w:rPr>
        <w:t>funcţiile</w:t>
      </w:r>
      <w:proofErr w:type="spellEnd"/>
      <w:r w:rsidRPr="00510E24">
        <w:rPr>
          <w:rFonts w:eastAsia="Times New Roman" w:cstheme="minorHAnsi"/>
          <w:kern w:val="0"/>
          <w:sz w:val="26"/>
          <w:szCs w:val="26"/>
          <w:bdr w:val="none" w:sz="0" w:space="0" w:color="auto" w:frame="1"/>
          <w:lang w:val="ro-RO"/>
          <w14:ligatures w14:val="none"/>
        </w:rPr>
        <w:t xml:space="preserve"> de conducere de prim-grefier, grefier-</w:t>
      </w:r>
      <w:proofErr w:type="spellStart"/>
      <w:r w:rsidRPr="00510E24">
        <w:rPr>
          <w:rFonts w:eastAsia="Times New Roman" w:cstheme="minorHAnsi"/>
          <w:kern w:val="0"/>
          <w:sz w:val="26"/>
          <w:szCs w:val="26"/>
          <w:bdr w:val="none" w:sz="0" w:space="0" w:color="auto" w:frame="1"/>
          <w:lang w:val="ro-RO"/>
          <w14:ligatures w14:val="none"/>
        </w:rPr>
        <w:t>şef</w:t>
      </w:r>
      <w:proofErr w:type="spellEnd"/>
      <w:r w:rsidRPr="00510E24">
        <w:rPr>
          <w:rFonts w:eastAsia="Times New Roman" w:cstheme="minorHAnsi"/>
          <w:kern w:val="0"/>
          <w:sz w:val="26"/>
          <w:szCs w:val="26"/>
          <w:bdr w:val="none" w:sz="0" w:space="0" w:color="auto" w:frame="1"/>
          <w:lang w:val="ro-RO"/>
          <w14:ligatures w14:val="none"/>
        </w:rPr>
        <w:t>, grefier-</w:t>
      </w:r>
      <w:proofErr w:type="spellStart"/>
      <w:r w:rsidRPr="00510E24">
        <w:rPr>
          <w:rFonts w:eastAsia="Times New Roman" w:cstheme="minorHAnsi"/>
          <w:kern w:val="0"/>
          <w:sz w:val="26"/>
          <w:szCs w:val="26"/>
          <w:bdr w:val="none" w:sz="0" w:space="0" w:color="auto" w:frame="1"/>
          <w:lang w:val="ro-RO"/>
          <w14:ligatures w14:val="none"/>
        </w:rPr>
        <w:t>şef</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secţie</w:t>
      </w:r>
      <w:proofErr w:type="spellEnd"/>
      <w:r w:rsidRPr="00510E24">
        <w:rPr>
          <w:rFonts w:eastAsia="Times New Roman" w:cstheme="minorHAnsi"/>
          <w:kern w:val="0"/>
          <w:sz w:val="26"/>
          <w:szCs w:val="26"/>
          <w:bdr w:val="none" w:sz="0" w:space="0" w:color="auto" w:frame="1"/>
          <w:lang w:val="ro-RO"/>
          <w14:ligatures w14:val="none"/>
        </w:rPr>
        <w:t>, grefier-</w:t>
      </w:r>
      <w:proofErr w:type="spellStart"/>
      <w:r w:rsidRPr="00510E24">
        <w:rPr>
          <w:rFonts w:eastAsia="Times New Roman" w:cstheme="minorHAnsi"/>
          <w:kern w:val="0"/>
          <w:sz w:val="26"/>
          <w:szCs w:val="26"/>
          <w:bdr w:val="none" w:sz="0" w:space="0" w:color="auto" w:frame="1"/>
          <w:lang w:val="ro-RO"/>
          <w14:ligatures w14:val="none"/>
        </w:rPr>
        <w:t>şef</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direcţie</w:t>
      </w:r>
      <w:proofErr w:type="spellEnd"/>
      <w:r w:rsidRPr="00510E24">
        <w:rPr>
          <w:rFonts w:eastAsia="Times New Roman" w:cstheme="minorHAnsi"/>
          <w:kern w:val="0"/>
          <w:sz w:val="26"/>
          <w:szCs w:val="26"/>
          <w:bdr w:val="none" w:sz="0" w:space="0" w:color="auto" w:frame="1"/>
          <w:lang w:val="ro-RO"/>
          <w14:ligatures w14:val="none"/>
        </w:rPr>
        <w:t>, grefier-</w:t>
      </w:r>
      <w:proofErr w:type="spellStart"/>
      <w:r w:rsidRPr="00510E24">
        <w:rPr>
          <w:rFonts w:eastAsia="Times New Roman" w:cstheme="minorHAnsi"/>
          <w:kern w:val="0"/>
          <w:sz w:val="26"/>
          <w:szCs w:val="26"/>
          <w:bdr w:val="none" w:sz="0" w:space="0" w:color="auto" w:frame="1"/>
          <w:lang w:val="ro-RO"/>
          <w14:ligatures w14:val="none"/>
        </w:rPr>
        <w:t>şef</w:t>
      </w:r>
      <w:proofErr w:type="spellEnd"/>
      <w:r w:rsidRPr="00510E24">
        <w:rPr>
          <w:rFonts w:eastAsia="Times New Roman" w:cstheme="minorHAnsi"/>
          <w:kern w:val="0"/>
          <w:sz w:val="26"/>
          <w:szCs w:val="26"/>
          <w:bdr w:val="none" w:sz="0" w:space="0" w:color="auto" w:frame="1"/>
          <w:lang w:val="ro-RO"/>
          <w14:ligatures w14:val="none"/>
        </w:rPr>
        <w:t xml:space="preserve"> serviciu, grefier-</w:t>
      </w:r>
      <w:proofErr w:type="spellStart"/>
      <w:r w:rsidRPr="00510E24">
        <w:rPr>
          <w:rFonts w:eastAsia="Times New Roman" w:cstheme="minorHAnsi"/>
          <w:kern w:val="0"/>
          <w:sz w:val="26"/>
          <w:szCs w:val="26"/>
          <w:bdr w:val="none" w:sz="0" w:space="0" w:color="auto" w:frame="1"/>
          <w:lang w:val="ro-RO"/>
          <w14:ligatures w14:val="none"/>
        </w:rPr>
        <w:t>şef</w:t>
      </w:r>
      <w:proofErr w:type="spellEnd"/>
      <w:r w:rsidRPr="00510E24">
        <w:rPr>
          <w:rFonts w:eastAsia="Times New Roman" w:cstheme="minorHAnsi"/>
          <w:kern w:val="0"/>
          <w:sz w:val="26"/>
          <w:szCs w:val="26"/>
          <w:bdr w:val="none" w:sz="0" w:space="0" w:color="auto" w:frame="1"/>
          <w:lang w:val="ro-RO"/>
          <w14:ligatures w14:val="none"/>
        </w:rPr>
        <w:t xml:space="preserve"> cabinet persoana care </w:t>
      </w:r>
      <w:proofErr w:type="spellStart"/>
      <w:r w:rsidRPr="00510E24">
        <w:rPr>
          <w:rFonts w:eastAsia="Times New Roman" w:cstheme="minorHAnsi"/>
          <w:kern w:val="0"/>
          <w:sz w:val="26"/>
          <w:szCs w:val="26"/>
          <w:bdr w:val="none" w:sz="0" w:space="0" w:color="auto" w:frame="1"/>
          <w:lang w:val="ro-RO"/>
          <w14:ligatures w14:val="none"/>
        </w:rPr>
        <w:t>îndeplineşte</w:t>
      </w:r>
      <w:proofErr w:type="spellEnd"/>
      <w:r w:rsidRPr="00510E24">
        <w:rPr>
          <w:rFonts w:eastAsia="Times New Roman" w:cstheme="minorHAnsi"/>
          <w:kern w:val="0"/>
          <w:sz w:val="26"/>
          <w:szCs w:val="26"/>
          <w:bdr w:val="none" w:sz="0" w:space="0" w:color="auto" w:frame="1"/>
          <w:lang w:val="ro-RO"/>
          <w14:ligatures w14:val="none"/>
        </w:rPr>
        <w:t xml:space="preserve"> cumulativ următoarele </w:t>
      </w:r>
      <w:proofErr w:type="spellStart"/>
      <w:r w:rsidRPr="00510E24">
        <w:rPr>
          <w:rFonts w:eastAsia="Times New Roman" w:cstheme="minorHAnsi"/>
          <w:kern w:val="0"/>
          <w:sz w:val="26"/>
          <w:szCs w:val="26"/>
          <w:bdr w:val="none" w:sz="0" w:space="0" w:color="auto" w:frame="1"/>
          <w:lang w:val="ro-RO"/>
          <w14:ligatures w14:val="none"/>
        </w:rPr>
        <w:t>condiţii</w:t>
      </w:r>
      <w:proofErr w:type="spellEnd"/>
      <w:r w:rsidRPr="00510E24">
        <w:rPr>
          <w:rFonts w:eastAsia="Times New Roman" w:cstheme="minorHAnsi"/>
          <w:kern w:val="0"/>
          <w:sz w:val="26"/>
          <w:szCs w:val="26"/>
          <w:bdr w:val="none" w:sz="0" w:space="0" w:color="auto" w:frame="1"/>
          <w:lang w:val="ro-RO"/>
          <w14:ligatures w14:val="none"/>
        </w:rPr>
        <w:t>:</w:t>
      </w:r>
    </w:p>
    <w:p w14:paraId="671CAB52" w14:textId="77777777" w:rsidR="00544121" w:rsidRPr="00510E24" w:rsidRDefault="00055F9C"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 xml:space="preserve">a) are o vechime de cel </w:t>
      </w:r>
      <w:proofErr w:type="spellStart"/>
      <w:r w:rsidRPr="00510E24">
        <w:rPr>
          <w:rFonts w:eastAsia="Times New Roman" w:cstheme="minorHAnsi"/>
          <w:kern w:val="0"/>
          <w:sz w:val="26"/>
          <w:szCs w:val="26"/>
          <w:bdr w:val="none" w:sz="0" w:space="0" w:color="auto" w:frame="1"/>
          <w:lang w:val="ro-RO"/>
          <w14:ligatures w14:val="none"/>
        </w:rPr>
        <w:t>puţin</w:t>
      </w:r>
      <w:proofErr w:type="spellEnd"/>
      <w:r w:rsidRPr="00510E24">
        <w:rPr>
          <w:rFonts w:eastAsia="Times New Roman" w:cstheme="minorHAnsi"/>
          <w:kern w:val="0"/>
          <w:sz w:val="26"/>
          <w:szCs w:val="26"/>
          <w:bdr w:val="none" w:sz="0" w:space="0" w:color="auto" w:frame="1"/>
          <w:lang w:val="ro-RO"/>
          <w14:ligatures w14:val="none"/>
        </w:rPr>
        <w:t xml:space="preserve"> 3 ani în </w:t>
      </w:r>
      <w:proofErr w:type="spellStart"/>
      <w:r w:rsidRPr="00510E24">
        <w:rPr>
          <w:rFonts w:eastAsia="Times New Roman" w:cstheme="minorHAnsi"/>
          <w:kern w:val="0"/>
          <w:sz w:val="26"/>
          <w:szCs w:val="26"/>
          <w:bdr w:val="none" w:sz="0" w:space="0" w:color="auto" w:frame="1"/>
          <w:lang w:val="ro-RO"/>
          <w14:ligatures w14:val="none"/>
        </w:rPr>
        <w:t>funcţia</w:t>
      </w:r>
      <w:proofErr w:type="spellEnd"/>
      <w:r w:rsidRPr="00510E24">
        <w:rPr>
          <w:rFonts w:eastAsia="Times New Roman" w:cstheme="minorHAnsi"/>
          <w:kern w:val="0"/>
          <w:sz w:val="26"/>
          <w:szCs w:val="26"/>
          <w:bdr w:val="none" w:sz="0" w:space="0" w:color="auto" w:frame="1"/>
          <w:lang w:val="ro-RO"/>
          <w14:ligatures w14:val="none"/>
        </w:rPr>
        <w:t xml:space="preserve"> de grefier judiciar, de grefier de </w:t>
      </w:r>
      <w:proofErr w:type="spellStart"/>
      <w:r w:rsidRPr="00510E24">
        <w:rPr>
          <w:rFonts w:eastAsia="Times New Roman" w:cstheme="minorHAnsi"/>
          <w:kern w:val="0"/>
          <w:sz w:val="26"/>
          <w:szCs w:val="26"/>
          <w:bdr w:val="none" w:sz="0" w:space="0" w:color="auto" w:frame="1"/>
          <w:lang w:val="ro-RO"/>
          <w14:ligatures w14:val="none"/>
        </w:rPr>
        <w:t>şedinţă</w:t>
      </w:r>
      <w:proofErr w:type="spellEnd"/>
      <w:r w:rsidRPr="00510E24">
        <w:rPr>
          <w:rFonts w:eastAsia="Times New Roman" w:cstheme="minorHAnsi"/>
          <w:kern w:val="0"/>
          <w:sz w:val="26"/>
          <w:szCs w:val="26"/>
          <w:bdr w:val="none" w:sz="0" w:space="0" w:color="auto" w:frame="1"/>
          <w:lang w:val="ro-RO"/>
          <w14:ligatures w14:val="none"/>
        </w:rPr>
        <w:t xml:space="preserve"> sau de grefier principal, după caz, la </w:t>
      </w:r>
      <w:proofErr w:type="spellStart"/>
      <w:r w:rsidRPr="00510E24">
        <w:rPr>
          <w:rFonts w:eastAsia="Times New Roman" w:cstheme="minorHAnsi"/>
          <w:kern w:val="0"/>
          <w:sz w:val="26"/>
          <w:szCs w:val="26"/>
          <w:bdr w:val="none" w:sz="0" w:space="0" w:color="auto" w:frame="1"/>
          <w:lang w:val="ro-RO"/>
          <w14:ligatures w14:val="none"/>
        </w:rPr>
        <w:t>instanţa</w:t>
      </w:r>
      <w:proofErr w:type="spellEnd"/>
      <w:r w:rsidRPr="00510E24">
        <w:rPr>
          <w:rFonts w:eastAsia="Times New Roman" w:cstheme="minorHAnsi"/>
          <w:kern w:val="0"/>
          <w:sz w:val="26"/>
          <w:szCs w:val="26"/>
          <w:bdr w:val="none" w:sz="0" w:space="0" w:color="auto" w:frame="1"/>
          <w:lang w:val="ro-RO"/>
          <w14:ligatures w14:val="none"/>
        </w:rPr>
        <w:t xml:space="preserve"> ori parchetul unde este vacantă </w:t>
      </w:r>
      <w:proofErr w:type="spellStart"/>
      <w:r w:rsidRPr="00510E24">
        <w:rPr>
          <w:rFonts w:eastAsia="Times New Roman" w:cstheme="minorHAnsi"/>
          <w:kern w:val="0"/>
          <w:sz w:val="26"/>
          <w:szCs w:val="26"/>
          <w:bdr w:val="none" w:sz="0" w:space="0" w:color="auto" w:frame="1"/>
          <w:lang w:val="ro-RO"/>
          <w14:ligatures w14:val="none"/>
        </w:rPr>
        <w:t>funcţia</w:t>
      </w:r>
      <w:proofErr w:type="spellEnd"/>
      <w:r w:rsidRPr="00510E24">
        <w:rPr>
          <w:rFonts w:eastAsia="Times New Roman" w:cstheme="minorHAnsi"/>
          <w:kern w:val="0"/>
          <w:sz w:val="26"/>
          <w:szCs w:val="26"/>
          <w:bdr w:val="none" w:sz="0" w:space="0" w:color="auto" w:frame="1"/>
          <w:lang w:val="ro-RO"/>
          <w14:ligatures w14:val="none"/>
        </w:rPr>
        <w:t xml:space="preserve"> de conducere sau la o altă </w:t>
      </w:r>
      <w:proofErr w:type="spellStart"/>
      <w:r w:rsidRPr="00510E24">
        <w:rPr>
          <w:rFonts w:eastAsia="Times New Roman" w:cstheme="minorHAnsi"/>
          <w:kern w:val="0"/>
          <w:sz w:val="26"/>
          <w:szCs w:val="26"/>
          <w:bdr w:val="none" w:sz="0" w:space="0" w:color="auto" w:frame="1"/>
          <w:lang w:val="ro-RO"/>
          <w14:ligatures w14:val="none"/>
        </w:rPr>
        <w:t>instanţă</w:t>
      </w:r>
      <w:proofErr w:type="spellEnd"/>
      <w:r w:rsidRPr="00510E24">
        <w:rPr>
          <w:rFonts w:eastAsia="Times New Roman" w:cstheme="minorHAnsi"/>
          <w:kern w:val="0"/>
          <w:sz w:val="26"/>
          <w:szCs w:val="26"/>
          <w:bdr w:val="none" w:sz="0" w:space="0" w:color="auto" w:frame="1"/>
          <w:lang w:val="ro-RO"/>
          <w14:ligatures w14:val="none"/>
        </w:rPr>
        <w:t xml:space="preserve"> ori un alt parchet de </w:t>
      </w:r>
      <w:proofErr w:type="spellStart"/>
      <w:r w:rsidRPr="00510E24">
        <w:rPr>
          <w:rFonts w:eastAsia="Times New Roman" w:cstheme="minorHAnsi"/>
          <w:kern w:val="0"/>
          <w:sz w:val="26"/>
          <w:szCs w:val="26"/>
          <w:bdr w:val="none" w:sz="0" w:space="0" w:color="auto" w:frame="1"/>
          <w:lang w:val="ro-RO"/>
          <w14:ligatures w14:val="none"/>
        </w:rPr>
        <w:t>acelaşi</w:t>
      </w:r>
      <w:proofErr w:type="spellEnd"/>
      <w:r w:rsidRPr="00510E24">
        <w:rPr>
          <w:rFonts w:eastAsia="Times New Roman" w:cstheme="minorHAnsi"/>
          <w:kern w:val="0"/>
          <w:sz w:val="26"/>
          <w:szCs w:val="26"/>
          <w:bdr w:val="none" w:sz="0" w:space="0" w:color="auto" w:frame="1"/>
          <w:lang w:val="ro-RO"/>
          <w14:ligatures w14:val="none"/>
        </w:rPr>
        <w:t xml:space="preserve"> grad cu </w:t>
      </w:r>
      <w:proofErr w:type="spellStart"/>
      <w:r w:rsidRPr="00510E24">
        <w:rPr>
          <w:rFonts w:eastAsia="Times New Roman" w:cstheme="minorHAnsi"/>
          <w:kern w:val="0"/>
          <w:sz w:val="26"/>
          <w:szCs w:val="26"/>
          <w:bdr w:val="none" w:sz="0" w:space="0" w:color="auto" w:frame="1"/>
          <w:lang w:val="ro-RO"/>
          <w14:ligatures w14:val="none"/>
        </w:rPr>
        <w:t>instanţa</w:t>
      </w:r>
      <w:proofErr w:type="spellEnd"/>
      <w:r w:rsidRPr="00510E24">
        <w:rPr>
          <w:rFonts w:eastAsia="Times New Roman" w:cstheme="minorHAnsi"/>
          <w:kern w:val="0"/>
          <w:sz w:val="26"/>
          <w:szCs w:val="26"/>
          <w:bdr w:val="none" w:sz="0" w:space="0" w:color="auto" w:frame="1"/>
          <w:lang w:val="ro-RO"/>
          <w14:ligatures w14:val="none"/>
        </w:rPr>
        <w:t xml:space="preserve"> sau parchetul unde este vacantă </w:t>
      </w:r>
      <w:proofErr w:type="spellStart"/>
      <w:r w:rsidRPr="00510E24">
        <w:rPr>
          <w:rFonts w:eastAsia="Times New Roman" w:cstheme="minorHAnsi"/>
          <w:kern w:val="0"/>
          <w:sz w:val="26"/>
          <w:szCs w:val="26"/>
          <w:bdr w:val="none" w:sz="0" w:space="0" w:color="auto" w:frame="1"/>
          <w:lang w:val="ro-RO"/>
          <w14:ligatures w14:val="none"/>
        </w:rPr>
        <w:t>funcţia</w:t>
      </w:r>
      <w:proofErr w:type="spellEnd"/>
      <w:r w:rsidRPr="00510E24">
        <w:rPr>
          <w:rFonts w:eastAsia="Times New Roman" w:cstheme="minorHAnsi"/>
          <w:kern w:val="0"/>
          <w:sz w:val="26"/>
          <w:szCs w:val="26"/>
          <w:bdr w:val="none" w:sz="0" w:space="0" w:color="auto" w:frame="1"/>
          <w:lang w:val="ro-RO"/>
          <w14:ligatures w14:val="none"/>
        </w:rPr>
        <w:t xml:space="preserve"> de conducere;</w:t>
      </w:r>
    </w:p>
    <w:p w14:paraId="3DB1E2ED" w14:textId="77777777" w:rsidR="00544121" w:rsidRPr="00510E24" w:rsidRDefault="00055F9C"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 xml:space="preserve">b) are o activitate profesională deosebită, </w:t>
      </w:r>
      <w:proofErr w:type="spellStart"/>
      <w:r w:rsidRPr="00510E24">
        <w:rPr>
          <w:rFonts w:eastAsia="Times New Roman" w:cstheme="minorHAnsi"/>
          <w:kern w:val="0"/>
          <w:sz w:val="26"/>
          <w:szCs w:val="26"/>
          <w:bdr w:val="none" w:sz="0" w:space="0" w:color="auto" w:frame="1"/>
          <w:lang w:val="ro-RO"/>
          <w14:ligatures w14:val="none"/>
        </w:rPr>
        <w:t>obţinând</w:t>
      </w:r>
      <w:proofErr w:type="spellEnd"/>
      <w:r w:rsidRPr="00510E24">
        <w:rPr>
          <w:rFonts w:eastAsia="Times New Roman" w:cstheme="minorHAnsi"/>
          <w:kern w:val="0"/>
          <w:sz w:val="26"/>
          <w:szCs w:val="26"/>
          <w:bdr w:val="none" w:sz="0" w:space="0" w:color="auto" w:frame="1"/>
          <w:lang w:val="ro-RO"/>
          <w14:ligatures w14:val="none"/>
        </w:rPr>
        <w:t xml:space="preserve"> calificativul "foarte bine" la ultima evaluare;</w:t>
      </w:r>
    </w:p>
    <w:p w14:paraId="4B7DE933" w14:textId="77777777" w:rsidR="00544121" w:rsidRPr="00510E24" w:rsidRDefault="00055F9C"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c) nu a fost </w:t>
      </w:r>
      <w:proofErr w:type="spellStart"/>
      <w:r w:rsidRPr="00510E24">
        <w:rPr>
          <w:rFonts w:eastAsia="Times New Roman" w:cstheme="minorHAnsi"/>
          <w:kern w:val="0"/>
          <w:sz w:val="26"/>
          <w:szCs w:val="26"/>
          <w:bdr w:val="none" w:sz="0" w:space="0" w:color="auto" w:frame="1"/>
          <w:lang w:val="ro-RO"/>
          <w14:ligatures w14:val="none"/>
        </w:rPr>
        <w:t>sancţionată</w:t>
      </w:r>
      <w:proofErr w:type="spellEnd"/>
      <w:r w:rsidRPr="00510E24">
        <w:rPr>
          <w:rFonts w:eastAsia="Times New Roman" w:cstheme="minorHAnsi"/>
          <w:kern w:val="0"/>
          <w:sz w:val="26"/>
          <w:szCs w:val="26"/>
          <w:bdr w:val="none" w:sz="0" w:space="0" w:color="auto" w:frame="1"/>
          <w:lang w:val="ro-RO"/>
          <w14:ligatures w14:val="none"/>
        </w:rPr>
        <w:t xml:space="preserve"> disciplinar în ultimii 3 ani, </w:t>
      </w:r>
      <w:proofErr w:type="spellStart"/>
      <w:r w:rsidRPr="00510E24">
        <w:rPr>
          <w:rFonts w:eastAsia="Times New Roman" w:cstheme="minorHAnsi"/>
          <w:kern w:val="0"/>
          <w:sz w:val="26"/>
          <w:szCs w:val="26"/>
          <w:bdr w:val="none" w:sz="0" w:space="0" w:color="auto" w:frame="1"/>
          <w:lang w:val="ro-RO"/>
          <w14:ligatures w14:val="none"/>
        </w:rPr>
        <w:t>sancţiunile</w:t>
      </w:r>
      <w:proofErr w:type="spellEnd"/>
      <w:r w:rsidRPr="00510E24">
        <w:rPr>
          <w:rFonts w:eastAsia="Times New Roman" w:cstheme="minorHAnsi"/>
          <w:kern w:val="0"/>
          <w:sz w:val="26"/>
          <w:szCs w:val="26"/>
          <w:bdr w:val="none" w:sz="0" w:space="0" w:color="auto" w:frame="1"/>
          <w:lang w:val="ro-RO"/>
          <w14:ligatures w14:val="none"/>
        </w:rPr>
        <w:t xml:space="preserve"> disciplinare pentru care a intervenit radierea nefiind avute în vedere.</w:t>
      </w:r>
    </w:p>
    <w:p w14:paraId="0BEE9829" w14:textId="1BF6DD4F" w:rsidR="00D3510C" w:rsidRPr="00510E24" w:rsidRDefault="00D3510C" w:rsidP="0047124B">
      <w:pPr>
        <w:spacing w:after="0" w:line="276" w:lineRule="auto"/>
        <w:ind w:firstLine="720"/>
        <w:jc w:val="both"/>
        <w:rPr>
          <w:rFonts w:eastAsia="Times New Roman" w:cstheme="minorHAnsi"/>
          <w:kern w:val="0"/>
          <w:sz w:val="26"/>
          <w:szCs w:val="26"/>
          <w:lang w:val="ro-RO"/>
          <w14:ligatures w14:val="none"/>
        </w:rPr>
      </w:pPr>
      <w:r w:rsidRPr="009450F2">
        <w:rPr>
          <w:rFonts w:eastAsia="Times New Roman" w:cstheme="minorHAnsi"/>
          <w:kern w:val="0"/>
          <w:sz w:val="26"/>
          <w:szCs w:val="26"/>
          <w:bdr w:val="none" w:sz="0" w:space="0" w:color="auto" w:frame="1"/>
          <w:lang w:val="ro-RO"/>
          <w14:ligatures w14:val="none"/>
        </w:rPr>
        <w:t>(</w:t>
      </w:r>
      <w:r w:rsidR="00D6720B" w:rsidRPr="009450F2">
        <w:rPr>
          <w:rFonts w:eastAsia="Times New Roman" w:cstheme="minorHAnsi"/>
          <w:kern w:val="0"/>
          <w:sz w:val="26"/>
          <w:szCs w:val="26"/>
          <w:bdr w:val="none" w:sz="0" w:space="0" w:color="auto" w:frame="1"/>
          <w:lang w:val="ro-RO"/>
          <w14:ligatures w14:val="none"/>
        </w:rPr>
        <w:t>4</w:t>
      </w:r>
      <w:r w:rsidRPr="009450F2">
        <w:rPr>
          <w:rFonts w:eastAsia="Times New Roman" w:cstheme="minorHAnsi"/>
          <w:kern w:val="0"/>
          <w:sz w:val="26"/>
          <w:szCs w:val="26"/>
          <w:bdr w:val="none" w:sz="0" w:space="0" w:color="auto" w:frame="1"/>
          <w:lang w:val="ro-RO"/>
          <w14:ligatures w14:val="none"/>
        </w:rPr>
        <w:t xml:space="preserve">) </w:t>
      </w:r>
      <w:r w:rsidR="00107E6F" w:rsidRPr="009450F2">
        <w:rPr>
          <w:rFonts w:eastAsia="Times New Roman" w:cstheme="minorHAnsi"/>
          <w:kern w:val="0"/>
          <w:sz w:val="26"/>
          <w:szCs w:val="26"/>
          <w:bdr w:val="none" w:sz="0" w:space="0" w:color="auto" w:frame="1"/>
          <w:lang w:val="ro-RO"/>
          <w14:ligatures w14:val="none"/>
        </w:rPr>
        <w:t xml:space="preserve">Prin </w:t>
      </w:r>
      <w:proofErr w:type="spellStart"/>
      <w:r w:rsidR="00107E6F" w:rsidRPr="009450F2">
        <w:rPr>
          <w:rFonts w:eastAsia="Times New Roman" w:cstheme="minorHAnsi"/>
          <w:kern w:val="0"/>
          <w:sz w:val="26"/>
          <w:szCs w:val="26"/>
          <w:bdr w:val="none" w:sz="0" w:space="0" w:color="auto" w:frame="1"/>
          <w:lang w:val="ro-RO"/>
          <w14:ligatures w14:val="none"/>
        </w:rPr>
        <w:t>excepţie</w:t>
      </w:r>
      <w:proofErr w:type="spellEnd"/>
      <w:r w:rsidR="00107E6F" w:rsidRPr="009450F2">
        <w:rPr>
          <w:rFonts w:eastAsia="Times New Roman" w:cstheme="minorHAnsi"/>
          <w:kern w:val="0"/>
          <w:sz w:val="26"/>
          <w:szCs w:val="26"/>
          <w:bdr w:val="none" w:sz="0" w:space="0" w:color="auto" w:frame="1"/>
          <w:lang w:val="ro-RO"/>
          <w14:ligatures w14:val="none"/>
        </w:rPr>
        <w:t xml:space="preserve"> de la prevederile alin. (3) lit. a), p</w:t>
      </w:r>
      <w:r w:rsidRPr="009450F2">
        <w:rPr>
          <w:rFonts w:eastAsia="Times New Roman" w:cstheme="minorHAnsi"/>
          <w:kern w:val="0"/>
          <w:sz w:val="26"/>
          <w:szCs w:val="26"/>
          <w:bdr w:val="none" w:sz="0" w:space="0" w:color="auto" w:frame="1"/>
          <w:lang w:val="ro-RO"/>
          <w14:ligatures w14:val="none"/>
        </w:rPr>
        <w:t xml:space="preserve">e o perioadă de 3 ani de la data intrării în vigoare </w:t>
      </w:r>
      <w:r w:rsidR="00107E6F" w:rsidRPr="009450F2">
        <w:rPr>
          <w:rFonts w:eastAsia="Times New Roman" w:cstheme="minorHAnsi"/>
          <w:kern w:val="0"/>
          <w:sz w:val="26"/>
          <w:szCs w:val="26"/>
          <w:bdr w:val="none" w:sz="0" w:space="0" w:color="auto" w:frame="1"/>
          <w:lang w:val="ro-RO"/>
          <w14:ligatures w14:val="none"/>
        </w:rPr>
        <w:t xml:space="preserve">a </w:t>
      </w:r>
      <w:r w:rsidR="00805EFC" w:rsidRPr="009450F2">
        <w:rPr>
          <w:rFonts w:eastAsia="Times New Roman" w:cstheme="minorHAnsi"/>
          <w:kern w:val="0"/>
          <w:sz w:val="26"/>
          <w:szCs w:val="26"/>
          <w:bdr w:val="none" w:sz="0" w:space="0" w:color="auto" w:frame="1"/>
          <w:lang w:val="ro-RO"/>
          <w14:ligatures w14:val="none"/>
        </w:rPr>
        <w:t>Legii nr. 11/2024</w:t>
      </w:r>
      <w:r w:rsidR="00107E6F" w:rsidRPr="009450F2">
        <w:rPr>
          <w:rFonts w:eastAsia="Times New Roman" w:cstheme="minorHAnsi"/>
          <w:kern w:val="0"/>
          <w:sz w:val="26"/>
          <w:szCs w:val="26"/>
          <w:bdr w:val="none" w:sz="0" w:space="0" w:color="auto" w:frame="1"/>
          <w:lang w:val="ro-RO"/>
          <w14:ligatures w14:val="none"/>
        </w:rPr>
        <w:t xml:space="preserve">, </w:t>
      </w:r>
      <w:r w:rsidRPr="009450F2">
        <w:rPr>
          <w:rFonts w:eastAsia="Times New Roman" w:cstheme="minorHAnsi"/>
          <w:kern w:val="0"/>
          <w:sz w:val="26"/>
          <w:szCs w:val="26"/>
          <w:bdr w:val="none" w:sz="0" w:space="0" w:color="auto" w:frame="1"/>
          <w:lang w:val="ro-RO"/>
          <w14:ligatures w14:val="none"/>
        </w:rPr>
        <w:t xml:space="preserve">pentru a putea participa la concursul pentru promovarea în </w:t>
      </w:r>
      <w:proofErr w:type="spellStart"/>
      <w:r w:rsidRPr="009450F2">
        <w:rPr>
          <w:rFonts w:eastAsia="Times New Roman" w:cstheme="minorHAnsi"/>
          <w:kern w:val="0"/>
          <w:sz w:val="26"/>
          <w:szCs w:val="26"/>
          <w:bdr w:val="none" w:sz="0" w:space="0" w:color="auto" w:frame="1"/>
          <w:lang w:val="ro-RO"/>
          <w14:ligatures w14:val="none"/>
        </w:rPr>
        <w:t>funcţii</w:t>
      </w:r>
      <w:proofErr w:type="spellEnd"/>
      <w:r w:rsidRPr="009450F2">
        <w:rPr>
          <w:rFonts w:eastAsia="Times New Roman" w:cstheme="minorHAnsi"/>
          <w:kern w:val="0"/>
          <w:sz w:val="26"/>
          <w:szCs w:val="26"/>
          <w:bdr w:val="none" w:sz="0" w:space="0" w:color="auto" w:frame="1"/>
          <w:lang w:val="ro-RO"/>
          <w14:ligatures w14:val="none"/>
        </w:rPr>
        <w:t xml:space="preserve"> de conducere de prim-grefier, grefier-</w:t>
      </w:r>
      <w:proofErr w:type="spellStart"/>
      <w:r w:rsidRPr="009450F2">
        <w:rPr>
          <w:rFonts w:eastAsia="Times New Roman" w:cstheme="minorHAnsi"/>
          <w:kern w:val="0"/>
          <w:sz w:val="26"/>
          <w:szCs w:val="26"/>
          <w:bdr w:val="none" w:sz="0" w:space="0" w:color="auto" w:frame="1"/>
          <w:lang w:val="ro-RO"/>
          <w14:ligatures w14:val="none"/>
        </w:rPr>
        <w:t>şef</w:t>
      </w:r>
      <w:proofErr w:type="spellEnd"/>
      <w:r w:rsidRPr="009450F2">
        <w:rPr>
          <w:rFonts w:eastAsia="Times New Roman" w:cstheme="minorHAnsi"/>
          <w:kern w:val="0"/>
          <w:sz w:val="26"/>
          <w:szCs w:val="26"/>
          <w:bdr w:val="none" w:sz="0" w:space="0" w:color="auto" w:frame="1"/>
          <w:lang w:val="ro-RO"/>
          <w14:ligatures w14:val="none"/>
        </w:rPr>
        <w:t>, grefier-</w:t>
      </w:r>
      <w:proofErr w:type="spellStart"/>
      <w:r w:rsidRPr="009450F2">
        <w:rPr>
          <w:rFonts w:eastAsia="Times New Roman" w:cstheme="minorHAnsi"/>
          <w:kern w:val="0"/>
          <w:sz w:val="26"/>
          <w:szCs w:val="26"/>
          <w:bdr w:val="none" w:sz="0" w:space="0" w:color="auto" w:frame="1"/>
          <w:lang w:val="ro-RO"/>
          <w14:ligatures w14:val="none"/>
        </w:rPr>
        <w:t>şef</w:t>
      </w:r>
      <w:proofErr w:type="spellEnd"/>
      <w:r w:rsidRPr="009450F2">
        <w:rPr>
          <w:rFonts w:eastAsia="Times New Roman" w:cstheme="minorHAnsi"/>
          <w:kern w:val="0"/>
          <w:sz w:val="26"/>
          <w:szCs w:val="26"/>
          <w:bdr w:val="none" w:sz="0" w:space="0" w:color="auto" w:frame="1"/>
          <w:lang w:val="ro-RO"/>
          <w14:ligatures w14:val="none"/>
        </w:rPr>
        <w:t xml:space="preserve"> </w:t>
      </w:r>
      <w:proofErr w:type="spellStart"/>
      <w:r w:rsidRPr="009450F2">
        <w:rPr>
          <w:rFonts w:eastAsia="Times New Roman" w:cstheme="minorHAnsi"/>
          <w:kern w:val="0"/>
          <w:sz w:val="26"/>
          <w:szCs w:val="26"/>
          <w:bdr w:val="none" w:sz="0" w:space="0" w:color="auto" w:frame="1"/>
          <w:lang w:val="ro-RO"/>
          <w14:ligatures w14:val="none"/>
        </w:rPr>
        <w:t>secţie</w:t>
      </w:r>
      <w:proofErr w:type="spellEnd"/>
      <w:r w:rsidRPr="009450F2">
        <w:rPr>
          <w:rFonts w:eastAsia="Times New Roman" w:cstheme="minorHAnsi"/>
          <w:kern w:val="0"/>
          <w:sz w:val="26"/>
          <w:szCs w:val="26"/>
          <w:bdr w:val="none" w:sz="0" w:space="0" w:color="auto" w:frame="1"/>
          <w:lang w:val="ro-RO"/>
          <w14:ligatures w14:val="none"/>
        </w:rPr>
        <w:t>, grefier-</w:t>
      </w:r>
      <w:proofErr w:type="spellStart"/>
      <w:r w:rsidRPr="009450F2">
        <w:rPr>
          <w:rFonts w:eastAsia="Times New Roman" w:cstheme="minorHAnsi"/>
          <w:kern w:val="0"/>
          <w:sz w:val="26"/>
          <w:szCs w:val="26"/>
          <w:bdr w:val="none" w:sz="0" w:space="0" w:color="auto" w:frame="1"/>
          <w:lang w:val="ro-RO"/>
          <w14:ligatures w14:val="none"/>
        </w:rPr>
        <w:t>şef</w:t>
      </w:r>
      <w:proofErr w:type="spellEnd"/>
      <w:r w:rsidRPr="009450F2">
        <w:rPr>
          <w:rFonts w:eastAsia="Times New Roman" w:cstheme="minorHAnsi"/>
          <w:kern w:val="0"/>
          <w:sz w:val="26"/>
          <w:szCs w:val="26"/>
          <w:bdr w:val="none" w:sz="0" w:space="0" w:color="auto" w:frame="1"/>
          <w:lang w:val="ro-RO"/>
          <w14:ligatures w14:val="none"/>
        </w:rPr>
        <w:t xml:space="preserve"> </w:t>
      </w:r>
      <w:proofErr w:type="spellStart"/>
      <w:r w:rsidRPr="009450F2">
        <w:rPr>
          <w:rFonts w:eastAsia="Times New Roman" w:cstheme="minorHAnsi"/>
          <w:kern w:val="0"/>
          <w:sz w:val="26"/>
          <w:szCs w:val="26"/>
          <w:bdr w:val="none" w:sz="0" w:space="0" w:color="auto" w:frame="1"/>
          <w:lang w:val="ro-RO"/>
          <w14:ligatures w14:val="none"/>
        </w:rPr>
        <w:t>direcţie</w:t>
      </w:r>
      <w:proofErr w:type="spellEnd"/>
      <w:r w:rsidRPr="009450F2">
        <w:rPr>
          <w:rFonts w:eastAsia="Times New Roman" w:cstheme="minorHAnsi"/>
          <w:kern w:val="0"/>
          <w:sz w:val="26"/>
          <w:szCs w:val="26"/>
          <w:bdr w:val="none" w:sz="0" w:space="0" w:color="auto" w:frame="1"/>
          <w:lang w:val="ro-RO"/>
          <w14:ligatures w14:val="none"/>
        </w:rPr>
        <w:t>, grefier-</w:t>
      </w:r>
      <w:proofErr w:type="spellStart"/>
      <w:r w:rsidRPr="009450F2">
        <w:rPr>
          <w:rFonts w:eastAsia="Times New Roman" w:cstheme="minorHAnsi"/>
          <w:kern w:val="0"/>
          <w:sz w:val="26"/>
          <w:szCs w:val="26"/>
          <w:bdr w:val="none" w:sz="0" w:space="0" w:color="auto" w:frame="1"/>
          <w:lang w:val="ro-RO"/>
          <w14:ligatures w14:val="none"/>
        </w:rPr>
        <w:t>şef</w:t>
      </w:r>
      <w:proofErr w:type="spellEnd"/>
      <w:r w:rsidRPr="009450F2">
        <w:rPr>
          <w:rFonts w:eastAsia="Times New Roman" w:cstheme="minorHAnsi"/>
          <w:kern w:val="0"/>
          <w:sz w:val="26"/>
          <w:szCs w:val="26"/>
          <w:bdr w:val="none" w:sz="0" w:space="0" w:color="auto" w:frame="1"/>
          <w:lang w:val="ro-RO"/>
          <w14:ligatures w14:val="none"/>
        </w:rPr>
        <w:t xml:space="preserve"> serviciu, grefier-</w:t>
      </w:r>
      <w:proofErr w:type="spellStart"/>
      <w:r w:rsidRPr="009450F2">
        <w:rPr>
          <w:rFonts w:eastAsia="Times New Roman" w:cstheme="minorHAnsi"/>
          <w:kern w:val="0"/>
          <w:sz w:val="26"/>
          <w:szCs w:val="26"/>
          <w:bdr w:val="none" w:sz="0" w:space="0" w:color="auto" w:frame="1"/>
          <w:lang w:val="ro-RO"/>
          <w14:ligatures w14:val="none"/>
        </w:rPr>
        <w:t>şef</w:t>
      </w:r>
      <w:proofErr w:type="spellEnd"/>
      <w:r w:rsidRPr="009450F2">
        <w:rPr>
          <w:rFonts w:eastAsia="Times New Roman" w:cstheme="minorHAnsi"/>
          <w:kern w:val="0"/>
          <w:sz w:val="26"/>
          <w:szCs w:val="26"/>
          <w:bdr w:val="none" w:sz="0" w:space="0" w:color="auto" w:frame="1"/>
          <w:lang w:val="ro-RO"/>
          <w14:ligatures w14:val="none"/>
        </w:rPr>
        <w:t xml:space="preserve"> cabinet se vor lua în considerare </w:t>
      </w:r>
      <w:proofErr w:type="spellStart"/>
      <w:r w:rsidRPr="009450F2">
        <w:rPr>
          <w:rFonts w:eastAsia="Times New Roman" w:cstheme="minorHAnsi"/>
          <w:kern w:val="0"/>
          <w:sz w:val="26"/>
          <w:szCs w:val="26"/>
          <w:bdr w:val="none" w:sz="0" w:space="0" w:color="auto" w:frame="1"/>
          <w:lang w:val="ro-RO"/>
          <w14:ligatures w14:val="none"/>
        </w:rPr>
        <w:t>şi</w:t>
      </w:r>
      <w:proofErr w:type="spellEnd"/>
      <w:r w:rsidRPr="009450F2">
        <w:rPr>
          <w:rFonts w:eastAsia="Times New Roman" w:cstheme="minorHAnsi"/>
          <w:kern w:val="0"/>
          <w:sz w:val="26"/>
          <w:szCs w:val="26"/>
          <w:bdr w:val="none" w:sz="0" w:space="0" w:color="auto" w:frame="1"/>
          <w:lang w:val="ro-RO"/>
          <w14:ligatures w14:val="none"/>
        </w:rPr>
        <w:t xml:space="preserve"> perioadele cât persoana a îndeplinit </w:t>
      </w:r>
      <w:proofErr w:type="spellStart"/>
      <w:r w:rsidRPr="009450F2">
        <w:rPr>
          <w:rFonts w:eastAsia="Times New Roman" w:cstheme="minorHAnsi"/>
          <w:kern w:val="0"/>
          <w:sz w:val="26"/>
          <w:szCs w:val="26"/>
          <w:bdr w:val="none" w:sz="0" w:space="0" w:color="auto" w:frame="1"/>
          <w:lang w:val="ro-RO"/>
          <w14:ligatures w14:val="none"/>
        </w:rPr>
        <w:t>funcţia</w:t>
      </w:r>
      <w:proofErr w:type="spellEnd"/>
      <w:r w:rsidRPr="009450F2">
        <w:rPr>
          <w:rFonts w:eastAsia="Times New Roman" w:cstheme="minorHAnsi"/>
          <w:kern w:val="0"/>
          <w:sz w:val="26"/>
          <w:szCs w:val="26"/>
          <w:bdr w:val="none" w:sz="0" w:space="0" w:color="auto" w:frame="1"/>
          <w:lang w:val="ro-RO"/>
          <w14:ligatures w14:val="none"/>
        </w:rPr>
        <w:t xml:space="preserve"> de grefier.</w:t>
      </w:r>
    </w:p>
    <w:p w14:paraId="497DBDDB" w14:textId="11F3773A" w:rsidR="00D6720B" w:rsidRPr="00510E24" w:rsidRDefault="00D6720B"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 xml:space="preserve">(5) Perioada în care o persoană a avut calitatea de cursant al </w:t>
      </w:r>
      <w:proofErr w:type="spellStart"/>
      <w:r w:rsidRPr="00510E24">
        <w:rPr>
          <w:rFonts w:eastAsia="Times New Roman" w:cstheme="minorHAnsi"/>
          <w:kern w:val="0"/>
          <w:sz w:val="26"/>
          <w:szCs w:val="26"/>
          <w:bdr w:val="none" w:sz="0" w:space="0" w:color="auto" w:frame="1"/>
          <w:lang w:val="ro-RO"/>
          <w14:ligatures w14:val="none"/>
        </w:rPr>
        <w:t>Şcolii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Naţionale</w:t>
      </w:r>
      <w:proofErr w:type="spellEnd"/>
      <w:r w:rsidRPr="00510E24">
        <w:rPr>
          <w:rFonts w:eastAsia="Times New Roman" w:cstheme="minorHAnsi"/>
          <w:kern w:val="0"/>
          <w:sz w:val="26"/>
          <w:szCs w:val="26"/>
          <w:bdr w:val="none" w:sz="0" w:space="0" w:color="auto" w:frame="1"/>
          <w:lang w:val="ro-RO"/>
          <w14:ligatures w14:val="none"/>
        </w:rPr>
        <w:t xml:space="preserve"> de Grefieri, dacă a promovat examenul de absolvire a acesteia</w:t>
      </w:r>
      <w:r w:rsidR="004611AE" w:rsidRPr="00510E24">
        <w:rPr>
          <w:rFonts w:eastAsia="Times New Roman" w:cstheme="minorHAnsi"/>
          <w:kern w:val="0"/>
          <w:sz w:val="26"/>
          <w:szCs w:val="26"/>
          <w:bdr w:val="none" w:sz="0" w:space="0" w:color="auto" w:frame="1"/>
          <w:lang w:val="ro-RO"/>
          <w14:ligatures w14:val="none"/>
        </w:rPr>
        <w:t>, precum</w:t>
      </w:r>
      <w:r w:rsidRPr="00510E24">
        <w:rPr>
          <w:rFonts w:eastAsia="Times New Roman" w:cstheme="minorHAnsi"/>
          <w:kern w:val="0"/>
          <w:sz w:val="26"/>
          <w:szCs w:val="26"/>
          <w:bdr w:val="none" w:sz="0" w:space="0" w:color="auto" w:frame="1"/>
          <w:lang w:val="ro-RO"/>
          <w14:ligatures w14:val="none"/>
        </w:rPr>
        <w:t xml:space="preserve"> și perioada cuprinsă între promovarea examenului de</w:t>
      </w:r>
      <w:r w:rsidR="004611AE" w:rsidRPr="00510E24">
        <w:rPr>
          <w:rFonts w:eastAsia="Times New Roman" w:cstheme="minorHAnsi"/>
          <w:kern w:val="0"/>
          <w:sz w:val="26"/>
          <w:szCs w:val="26"/>
          <w:bdr w:val="none" w:sz="0" w:space="0" w:color="auto" w:frame="1"/>
          <w:lang w:val="ro-RO"/>
          <w14:ligatures w14:val="none"/>
        </w:rPr>
        <w:t xml:space="preserve"> absolvire </w:t>
      </w:r>
      <w:proofErr w:type="spellStart"/>
      <w:r w:rsidR="004611AE" w:rsidRPr="00510E24">
        <w:rPr>
          <w:rFonts w:eastAsia="Times New Roman" w:cstheme="minorHAnsi"/>
          <w:kern w:val="0"/>
          <w:sz w:val="26"/>
          <w:szCs w:val="26"/>
          <w:bdr w:val="none" w:sz="0" w:space="0" w:color="auto" w:frame="1"/>
          <w:lang w:val="ro-RO"/>
          <w14:ligatures w14:val="none"/>
        </w:rPr>
        <w:t>şi</w:t>
      </w:r>
      <w:proofErr w:type="spellEnd"/>
      <w:r w:rsidR="004611AE" w:rsidRPr="00510E24">
        <w:rPr>
          <w:rFonts w:eastAsia="Times New Roman" w:cstheme="minorHAnsi"/>
          <w:kern w:val="0"/>
          <w:sz w:val="26"/>
          <w:szCs w:val="26"/>
          <w:bdr w:val="none" w:sz="0" w:space="0" w:color="auto" w:frame="1"/>
          <w:lang w:val="ro-RO"/>
          <w14:ligatures w14:val="none"/>
        </w:rPr>
        <w:t xml:space="preserve"> numirea în </w:t>
      </w:r>
      <w:proofErr w:type="spellStart"/>
      <w:r w:rsidR="004611AE" w:rsidRPr="00510E24">
        <w:rPr>
          <w:rFonts w:eastAsia="Times New Roman" w:cstheme="minorHAnsi"/>
          <w:kern w:val="0"/>
          <w:sz w:val="26"/>
          <w:szCs w:val="26"/>
          <w:bdr w:val="none" w:sz="0" w:space="0" w:color="auto" w:frame="1"/>
          <w:lang w:val="ro-RO"/>
          <w14:ligatures w14:val="none"/>
        </w:rPr>
        <w:t>funcţie</w:t>
      </w:r>
      <w:proofErr w:type="spellEnd"/>
      <w:r w:rsidRPr="00510E24">
        <w:rPr>
          <w:rFonts w:eastAsia="Times New Roman" w:cstheme="minorHAnsi"/>
          <w:kern w:val="0"/>
          <w:sz w:val="26"/>
          <w:szCs w:val="26"/>
          <w:bdr w:val="none" w:sz="0" w:space="0" w:color="auto" w:frame="1"/>
          <w:lang w:val="ro-RO"/>
          <w14:ligatures w14:val="none"/>
        </w:rPr>
        <w:t xml:space="preserve"> de grefier de </w:t>
      </w:r>
      <w:proofErr w:type="spellStart"/>
      <w:r w:rsidRPr="00510E24">
        <w:rPr>
          <w:rFonts w:eastAsia="Times New Roman" w:cstheme="minorHAnsi"/>
          <w:kern w:val="0"/>
          <w:sz w:val="26"/>
          <w:szCs w:val="26"/>
          <w:bdr w:val="none" w:sz="0" w:space="0" w:color="auto" w:frame="1"/>
          <w:lang w:val="ro-RO"/>
          <w14:ligatures w14:val="none"/>
        </w:rPr>
        <w:t>şedinţă</w:t>
      </w:r>
      <w:proofErr w:type="spellEnd"/>
      <w:r w:rsidRPr="00510E24">
        <w:rPr>
          <w:rFonts w:eastAsia="Times New Roman" w:cstheme="minorHAnsi"/>
          <w:kern w:val="0"/>
          <w:sz w:val="26"/>
          <w:szCs w:val="26"/>
          <w:bdr w:val="none" w:sz="0" w:space="0" w:color="auto" w:frame="1"/>
          <w:lang w:val="ro-RO"/>
          <w14:ligatures w14:val="none"/>
        </w:rPr>
        <w:t xml:space="preserve"> sau grefier principal </w:t>
      </w:r>
      <w:r w:rsidR="004611AE" w:rsidRPr="00510E24">
        <w:rPr>
          <w:rFonts w:eastAsia="Times New Roman" w:cstheme="minorHAnsi"/>
          <w:kern w:val="0"/>
          <w:sz w:val="26"/>
          <w:szCs w:val="26"/>
          <w:bdr w:val="none" w:sz="0" w:space="0" w:color="auto" w:frame="1"/>
          <w:lang w:val="ro-RO"/>
          <w14:ligatures w14:val="none"/>
        </w:rPr>
        <w:t>sunt luate în</w:t>
      </w:r>
      <w:r w:rsidRPr="00510E24">
        <w:rPr>
          <w:rFonts w:eastAsia="Times New Roman" w:cstheme="minorHAnsi"/>
          <w:kern w:val="0"/>
          <w:sz w:val="26"/>
          <w:szCs w:val="26"/>
          <w:bdr w:val="none" w:sz="0" w:space="0" w:color="auto" w:frame="1"/>
          <w:lang w:val="ro-RO"/>
          <w14:ligatures w14:val="none"/>
        </w:rPr>
        <w:t xml:space="preserve"> calcul</w:t>
      </w:r>
      <w:r w:rsidR="00805EFC" w:rsidRPr="00510E24">
        <w:rPr>
          <w:rFonts w:eastAsia="Times New Roman" w:cstheme="minorHAnsi"/>
          <w:kern w:val="0"/>
          <w:sz w:val="26"/>
          <w:szCs w:val="26"/>
          <w:bdr w:val="none" w:sz="0" w:space="0" w:color="auto" w:frame="1"/>
          <w:lang w:val="ro-RO"/>
          <w14:ligatures w14:val="none"/>
        </w:rPr>
        <w:t>ul vechimii prevăzute la alin. (3) lit. a)</w:t>
      </w:r>
      <w:r w:rsidRPr="00510E24">
        <w:rPr>
          <w:rFonts w:eastAsia="Times New Roman" w:cstheme="minorHAnsi"/>
          <w:kern w:val="0"/>
          <w:sz w:val="26"/>
          <w:szCs w:val="26"/>
          <w:bdr w:val="none" w:sz="0" w:space="0" w:color="auto" w:frame="1"/>
          <w:lang w:val="ro-RO"/>
          <w14:ligatures w14:val="none"/>
        </w:rPr>
        <w:t>.</w:t>
      </w:r>
    </w:p>
    <w:p w14:paraId="377C98B2" w14:textId="376813F1" w:rsidR="00544121" w:rsidRPr="00510E24" w:rsidRDefault="00055F9C"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w:t>
      </w:r>
      <w:r w:rsidR="00D6720B" w:rsidRPr="00510E24">
        <w:rPr>
          <w:rFonts w:eastAsia="Times New Roman" w:cstheme="minorHAnsi"/>
          <w:kern w:val="0"/>
          <w:sz w:val="26"/>
          <w:szCs w:val="26"/>
          <w:bdr w:val="none" w:sz="0" w:space="0" w:color="auto" w:frame="1"/>
          <w:lang w:val="ro-RO"/>
          <w14:ligatures w14:val="none"/>
        </w:rPr>
        <w:t>6</w:t>
      </w:r>
      <w:r w:rsidRPr="00510E24">
        <w:rPr>
          <w:rFonts w:eastAsia="Times New Roman" w:cstheme="minorHAnsi"/>
          <w:kern w:val="0"/>
          <w:sz w:val="26"/>
          <w:szCs w:val="26"/>
          <w:bdr w:val="none" w:sz="0" w:space="0" w:color="auto" w:frame="1"/>
          <w:lang w:val="ro-RO"/>
          <w14:ligatures w14:val="none"/>
        </w:rPr>
        <w:t xml:space="preserve">) Poate participa la concursul pentru promovarea în </w:t>
      </w:r>
      <w:proofErr w:type="spellStart"/>
      <w:r w:rsidRPr="00510E24">
        <w:rPr>
          <w:rFonts w:eastAsia="Times New Roman" w:cstheme="minorHAnsi"/>
          <w:kern w:val="0"/>
          <w:sz w:val="26"/>
          <w:szCs w:val="26"/>
          <w:bdr w:val="none" w:sz="0" w:space="0" w:color="auto" w:frame="1"/>
          <w:lang w:val="ro-RO"/>
          <w14:ligatures w14:val="none"/>
        </w:rPr>
        <w:t>funcţiile</w:t>
      </w:r>
      <w:proofErr w:type="spellEnd"/>
      <w:r w:rsidRPr="00510E24">
        <w:rPr>
          <w:rFonts w:eastAsia="Times New Roman" w:cstheme="minorHAnsi"/>
          <w:kern w:val="0"/>
          <w:sz w:val="26"/>
          <w:szCs w:val="26"/>
          <w:bdr w:val="none" w:sz="0" w:space="0" w:color="auto" w:frame="1"/>
          <w:lang w:val="ro-RO"/>
          <w14:ligatures w14:val="none"/>
        </w:rPr>
        <w:t xml:space="preserve"> de conducere de specialist IT-</w:t>
      </w:r>
      <w:proofErr w:type="spellStart"/>
      <w:r w:rsidRPr="00510E24">
        <w:rPr>
          <w:rFonts w:eastAsia="Times New Roman" w:cstheme="minorHAnsi"/>
          <w:kern w:val="0"/>
          <w:sz w:val="26"/>
          <w:szCs w:val="26"/>
          <w:bdr w:val="none" w:sz="0" w:space="0" w:color="auto" w:frame="1"/>
          <w:lang w:val="ro-RO"/>
          <w14:ligatures w14:val="none"/>
        </w:rPr>
        <w:t>şef</w:t>
      </w:r>
      <w:proofErr w:type="spellEnd"/>
      <w:r w:rsidRPr="00510E24">
        <w:rPr>
          <w:rFonts w:eastAsia="Times New Roman" w:cstheme="minorHAnsi"/>
          <w:kern w:val="0"/>
          <w:sz w:val="26"/>
          <w:szCs w:val="26"/>
          <w:bdr w:val="none" w:sz="0" w:space="0" w:color="auto" w:frame="1"/>
          <w:lang w:val="ro-RO"/>
          <w14:ligatures w14:val="none"/>
        </w:rPr>
        <w:t xml:space="preserve"> persoana care </w:t>
      </w:r>
      <w:proofErr w:type="spellStart"/>
      <w:r w:rsidRPr="00510E24">
        <w:rPr>
          <w:rFonts w:eastAsia="Times New Roman" w:cstheme="minorHAnsi"/>
          <w:kern w:val="0"/>
          <w:sz w:val="26"/>
          <w:szCs w:val="26"/>
          <w:bdr w:val="none" w:sz="0" w:space="0" w:color="auto" w:frame="1"/>
          <w:lang w:val="ro-RO"/>
          <w14:ligatures w14:val="none"/>
        </w:rPr>
        <w:t>îndeplineşte</w:t>
      </w:r>
      <w:proofErr w:type="spellEnd"/>
      <w:r w:rsidRPr="00510E24">
        <w:rPr>
          <w:rFonts w:eastAsia="Times New Roman" w:cstheme="minorHAnsi"/>
          <w:kern w:val="0"/>
          <w:sz w:val="26"/>
          <w:szCs w:val="26"/>
          <w:bdr w:val="none" w:sz="0" w:space="0" w:color="auto" w:frame="1"/>
          <w:lang w:val="ro-RO"/>
          <w14:ligatures w14:val="none"/>
        </w:rPr>
        <w:t xml:space="preserve"> cumulativ următoarele </w:t>
      </w:r>
      <w:proofErr w:type="spellStart"/>
      <w:r w:rsidRPr="00510E24">
        <w:rPr>
          <w:rFonts w:eastAsia="Times New Roman" w:cstheme="minorHAnsi"/>
          <w:kern w:val="0"/>
          <w:sz w:val="26"/>
          <w:szCs w:val="26"/>
          <w:bdr w:val="none" w:sz="0" w:space="0" w:color="auto" w:frame="1"/>
          <w:lang w:val="ro-RO"/>
          <w14:ligatures w14:val="none"/>
        </w:rPr>
        <w:t>condiţii</w:t>
      </w:r>
      <w:proofErr w:type="spellEnd"/>
      <w:r w:rsidRPr="00510E24">
        <w:rPr>
          <w:rFonts w:eastAsia="Times New Roman" w:cstheme="minorHAnsi"/>
          <w:kern w:val="0"/>
          <w:sz w:val="26"/>
          <w:szCs w:val="26"/>
          <w:bdr w:val="none" w:sz="0" w:space="0" w:color="auto" w:frame="1"/>
          <w:lang w:val="ro-RO"/>
          <w14:ligatures w14:val="none"/>
        </w:rPr>
        <w:t>:</w:t>
      </w:r>
    </w:p>
    <w:p w14:paraId="10D8B0A9" w14:textId="77777777" w:rsidR="00544121" w:rsidRPr="00510E24" w:rsidRDefault="00055F9C"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 xml:space="preserve">a) are o vechime de cel </w:t>
      </w:r>
      <w:proofErr w:type="spellStart"/>
      <w:r w:rsidRPr="00510E24">
        <w:rPr>
          <w:rFonts w:eastAsia="Times New Roman" w:cstheme="minorHAnsi"/>
          <w:kern w:val="0"/>
          <w:sz w:val="26"/>
          <w:szCs w:val="26"/>
          <w:bdr w:val="none" w:sz="0" w:space="0" w:color="auto" w:frame="1"/>
          <w:lang w:val="ro-RO"/>
          <w14:ligatures w14:val="none"/>
        </w:rPr>
        <w:t>puţin</w:t>
      </w:r>
      <w:proofErr w:type="spellEnd"/>
      <w:r w:rsidRPr="00510E24">
        <w:rPr>
          <w:rFonts w:eastAsia="Times New Roman" w:cstheme="minorHAnsi"/>
          <w:kern w:val="0"/>
          <w:sz w:val="26"/>
          <w:szCs w:val="26"/>
          <w:bdr w:val="none" w:sz="0" w:space="0" w:color="auto" w:frame="1"/>
          <w:lang w:val="ro-RO"/>
          <w14:ligatures w14:val="none"/>
        </w:rPr>
        <w:t xml:space="preserve"> 3 ani în </w:t>
      </w:r>
      <w:proofErr w:type="spellStart"/>
      <w:r w:rsidRPr="00510E24">
        <w:rPr>
          <w:rFonts w:eastAsia="Times New Roman" w:cstheme="minorHAnsi"/>
          <w:kern w:val="0"/>
          <w:sz w:val="26"/>
          <w:szCs w:val="26"/>
          <w:bdr w:val="none" w:sz="0" w:space="0" w:color="auto" w:frame="1"/>
          <w:lang w:val="ro-RO"/>
          <w14:ligatures w14:val="none"/>
        </w:rPr>
        <w:t>funcţia</w:t>
      </w:r>
      <w:proofErr w:type="spellEnd"/>
      <w:r w:rsidRPr="00510E24">
        <w:rPr>
          <w:rFonts w:eastAsia="Times New Roman" w:cstheme="minorHAnsi"/>
          <w:kern w:val="0"/>
          <w:sz w:val="26"/>
          <w:szCs w:val="26"/>
          <w:bdr w:val="none" w:sz="0" w:space="0" w:color="auto" w:frame="1"/>
          <w:lang w:val="ro-RO"/>
          <w14:ligatures w14:val="none"/>
        </w:rPr>
        <w:t xml:space="preserve"> de specialist IT la </w:t>
      </w:r>
      <w:proofErr w:type="spellStart"/>
      <w:r w:rsidRPr="00510E24">
        <w:rPr>
          <w:rFonts w:eastAsia="Times New Roman" w:cstheme="minorHAnsi"/>
          <w:kern w:val="0"/>
          <w:sz w:val="26"/>
          <w:szCs w:val="26"/>
          <w:bdr w:val="none" w:sz="0" w:space="0" w:color="auto" w:frame="1"/>
          <w:lang w:val="ro-RO"/>
          <w14:ligatures w14:val="none"/>
        </w:rPr>
        <w:t>instanţa</w:t>
      </w:r>
      <w:proofErr w:type="spellEnd"/>
      <w:r w:rsidRPr="00510E24">
        <w:rPr>
          <w:rFonts w:eastAsia="Times New Roman" w:cstheme="minorHAnsi"/>
          <w:kern w:val="0"/>
          <w:sz w:val="26"/>
          <w:szCs w:val="26"/>
          <w:bdr w:val="none" w:sz="0" w:space="0" w:color="auto" w:frame="1"/>
          <w:lang w:val="ro-RO"/>
          <w14:ligatures w14:val="none"/>
        </w:rPr>
        <w:t xml:space="preserve"> ori parchetul unde este vacantă </w:t>
      </w:r>
      <w:proofErr w:type="spellStart"/>
      <w:r w:rsidRPr="00510E24">
        <w:rPr>
          <w:rFonts w:eastAsia="Times New Roman" w:cstheme="minorHAnsi"/>
          <w:kern w:val="0"/>
          <w:sz w:val="26"/>
          <w:szCs w:val="26"/>
          <w:bdr w:val="none" w:sz="0" w:space="0" w:color="auto" w:frame="1"/>
          <w:lang w:val="ro-RO"/>
          <w14:ligatures w14:val="none"/>
        </w:rPr>
        <w:t>funcţia</w:t>
      </w:r>
      <w:proofErr w:type="spellEnd"/>
      <w:r w:rsidRPr="00510E24">
        <w:rPr>
          <w:rFonts w:eastAsia="Times New Roman" w:cstheme="minorHAnsi"/>
          <w:kern w:val="0"/>
          <w:sz w:val="26"/>
          <w:szCs w:val="26"/>
          <w:bdr w:val="none" w:sz="0" w:space="0" w:color="auto" w:frame="1"/>
          <w:lang w:val="ro-RO"/>
          <w14:ligatures w14:val="none"/>
        </w:rPr>
        <w:t xml:space="preserve"> de conducere sau la o altă </w:t>
      </w:r>
      <w:proofErr w:type="spellStart"/>
      <w:r w:rsidRPr="00510E24">
        <w:rPr>
          <w:rFonts w:eastAsia="Times New Roman" w:cstheme="minorHAnsi"/>
          <w:kern w:val="0"/>
          <w:sz w:val="26"/>
          <w:szCs w:val="26"/>
          <w:bdr w:val="none" w:sz="0" w:space="0" w:color="auto" w:frame="1"/>
          <w:lang w:val="ro-RO"/>
          <w14:ligatures w14:val="none"/>
        </w:rPr>
        <w:t>instanţă</w:t>
      </w:r>
      <w:proofErr w:type="spellEnd"/>
      <w:r w:rsidRPr="00510E24">
        <w:rPr>
          <w:rFonts w:eastAsia="Times New Roman" w:cstheme="minorHAnsi"/>
          <w:kern w:val="0"/>
          <w:sz w:val="26"/>
          <w:szCs w:val="26"/>
          <w:bdr w:val="none" w:sz="0" w:space="0" w:color="auto" w:frame="1"/>
          <w:lang w:val="ro-RO"/>
          <w14:ligatures w14:val="none"/>
        </w:rPr>
        <w:t xml:space="preserve"> ori un alt parchet de </w:t>
      </w:r>
      <w:proofErr w:type="spellStart"/>
      <w:r w:rsidRPr="00510E24">
        <w:rPr>
          <w:rFonts w:eastAsia="Times New Roman" w:cstheme="minorHAnsi"/>
          <w:kern w:val="0"/>
          <w:sz w:val="26"/>
          <w:szCs w:val="26"/>
          <w:bdr w:val="none" w:sz="0" w:space="0" w:color="auto" w:frame="1"/>
          <w:lang w:val="ro-RO"/>
          <w14:ligatures w14:val="none"/>
        </w:rPr>
        <w:t>acelaşi</w:t>
      </w:r>
      <w:proofErr w:type="spellEnd"/>
      <w:r w:rsidRPr="00510E24">
        <w:rPr>
          <w:rFonts w:eastAsia="Times New Roman" w:cstheme="minorHAnsi"/>
          <w:kern w:val="0"/>
          <w:sz w:val="26"/>
          <w:szCs w:val="26"/>
          <w:bdr w:val="none" w:sz="0" w:space="0" w:color="auto" w:frame="1"/>
          <w:lang w:val="ro-RO"/>
          <w14:ligatures w14:val="none"/>
        </w:rPr>
        <w:t xml:space="preserve"> grad cu </w:t>
      </w:r>
      <w:proofErr w:type="spellStart"/>
      <w:r w:rsidRPr="00510E24">
        <w:rPr>
          <w:rFonts w:eastAsia="Times New Roman" w:cstheme="minorHAnsi"/>
          <w:kern w:val="0"/>
          <w:sz w:val="26"/>
          <w:szCs w:val="26"/>
          <w:bdr w:val="none" w:sz="0" w:space="0" w:color="auto" w:frame="1"/>
          <w:lang w:val="ro-RO"/>
          <w14:ligatures w14:val="none"/>
        </w:rPr>
        <w:t>instanţa</w:t>
      </w:r>
      <w:proofErr w:type="spellEnd"/>
      <w:r w:rsidRPr="00510E24">
        <w:rPr>
          <w:rFonts w:eastAsia="Times New Roman" w:cstheme="minorHAnsi"/>
          <w:kern w:val="0"/>
          <w:sz w:val="26"/>
          <w:szCs w:val="26"/>
          <w:bdr w:val="none" w:sz="0" w:space="0" w:color="auto" w:frame="1"/>
          <w:lang w:val="ro-RO"/>
          <w14:ligatures w14:val="none"/>
        </w:rPr>
        <w:t xml:space="preserve"> sau parchetul unde este vacantă </w:t>
      </w:r>
      <w:proofErr w:type="spellStart"/>
      <w:r w:rsidRPr="00510E24">
        <w:rPr>
          <w:rFonts w:eastAsia="Times New Roman" w:cstheme="minorHAnsi"/>
          <w:kern w:val="0"/>
          <w:sz w:val="26"/>
          <w:szCs w:val="26"/>
          <w:bdr w:val="none" w:sz="0" w:space="0" w:color="auto" w:frame="1"/>
          <w:lang w:val="ro-RO"/>
          <w14:ligatures w14:val="none"/>
        </w:rPr>
        <w:t>funcţia</w:t>
      </w:r>
      <w:proofErr w:type="spellEnd"/>
      <w:r w:rsidRPr="00510E24">
        <w:rPr>
          <w:rFonts w:eastAsia="Times New Roman" w:cstheme="minorHAnsi"/>
          <w:kern w:val="0"/>
          <w:sz w:val="26"/>
          <w:szCs w:val="26"/>
          <w:bdr w:val="none" w:sz="0" w:space="0" w:color="auto" w:frame="1"/>
          <w:lang w:val="ro-RO"/>
          <w14:ligatures w14:val="none"/>
        </w:rPr>
        <w:t xml:space="preserve"> de conducere;</w:t>
      </w:r>
    </w:p>
    <w:p w14:paraId="3A908833" w14:textId="77777777" w:rsidR="00544121" w:rsidRPr="00510E24" w:rsidRDefault="00055F9C"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 xml:space="preserve">b) are o activitate profesională deosebită, </w:t>
      </w:r>
      <w:proofErr w:type="spellStart"/>
      <w:r w:rsidRPr="00510E24">
        <w:rPr>
          <w:rFonts w:eastAsia="Times New Roman" w:cstheme="minorHAnsi"/>
          <w:kern w:val="0"/>
          <w:sz w:val="26"/>
          <w:szCs w:val="26"/>
          <w:bdr w:val="none" w:sz="0" w:space="0" w:color="auto" w:frame="1"/>
          <w:lang w:val="ro-RO"/>
          <w14:ligatures w14:val="none"/>
        </w:rPr>
        <w:t>obţinând</w:t>
      </w:r>
      <w:proofErr w:type="spellEnd"/>
      <w:r w:rsidRPr="00510E24">
        <w:rPr>
          <w:rFonts w:eastAsia="Times New Roman" w:cstheme="minorHAnsi"/>
          <w:kern w:val="0"/>
          <w:sz w:val="26"/>
          <w:szCs w:val="26"/>
          <w:bdr w:val="none" w:sz="0" w:space="0" w:color="auto" w:frame="1"/>
          <w:lang w:val="ro-RO"/>
          <w14:ligatures w14:val="none"/>
        </w:rPr>
        <w:t xml:space="preserve"> calificativul "foarte bine" la ultima evaluare;</w:t>
      </w:r>
    </w:p>
    <w:p w14:paraId="24D3F98D" w14:textId="77777777" w:rsidR="00544121" w:rsidRPr="00510E24" w:rsidRDefault="00055F9C"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c) nu a fost </w:t>
      </w:r>
      <w:proofErr w:type="spellStart"/>
      <w:r w:rsidRPr="00510E24">
        <w:rPr>
          <w:rFonts w:eastAsia="Times New Roman" w:cstheme="minorHAnsi"/>
          <w:kern w:val="0"/>
          <w:sz w:val="26"/>
          <w:szCs w:val="26"/>
          <w:bdr w:val="none" w:sz="0" w:space="0" w:color="auto" w:frame="1"/>
          <w:lang w:val="ro-RO"/>
          <w14:ligatures w14:val="none"/>
        </w:rPr>
        <w:t>sancţionată</w:t>
      </w:r>
      <w:proofErr w:type="spellEnd"/>
      <w:r w:rsidRPr="00510E24">
        <w:rPr>
          <w:rFonts w:eastAsia="Times New Roman" w:cstheme="minorHAnsi"/>
          <w:kern w:val="0"/>
          <w:sz w:val="26"/>
          <w:szCs w:val="26"/>
          <w:bdr w:val="none" w:sz="0" w:space="0" w:color="auto" w:frame="1"/>
          <w:lang w:val="ro-RO"/>
          <w14:ligatures w14:val="none"/>
        </w:rPr>
        <w:t xml:space="preserve"> disciplinar în ultimii 3 ani, </w:t>
      </w:r>
      <w:proofErr w:type="spellStart"/>
      <w:r w:rsidRPr="00510E24">
        <w:rPr>
          <w:rFonts w:eastAsia="Times New Roman" w:cstheme="minorHAnsi"/>
          <w:kern w:val="0"/>
          <w:sz w:val="26"/>
          <w:szCs w:val="26"/>
          <w:bdr w:val="none" w:sz="0" w:space="0" w:color="auto" w:frame="1"/>
          <w:lang w:val="ro-RO"/>
          <w14:ligatures w14:val="none"/>
        </w:rPr>
        <w:t>sancţiunile</w:t>
      </w:r>
      <w:proofErr w:type="spellEnd"/>
      <w:r w:rsidRPr="00510E24">
        <w:rPr>
          <w:rFonts w:eastAsia="Times New Roman" w:cstheme="minorHAnsi"/>
          <w:kern w:val="0"/>
          <w:sz w:val="26"/>
          <w:szCs w:val="26"/>
          <w:bdr w:val="none" w:sz="0" w:space="0" w:color="auto" w:frame="1"/>
          <w:lang w:val="ro-RO"/>
          <w14:ligatures w14:val="none"/>
        </w:rPr>
        <w:t xml:space="preserve"> disciplinare pentru care a intervenit radierea nefiind avute în vedere.</w:t>
      </w:r>
    </w:p>
    <w:p w14:paraId="4A50244E" w14:textId="02C68DB9" w:rsidR="0076192F" w:rsidRPr="00510E24" w:rsidRDefault="0076192F" w:rsidP="0047124B">
      <w:pPr>
        <w:spacing w:after="0" w:line="276" w:lineRule="auto"/>
        <w:ind w:firstLine="720"/>
        <w:jc w:val="both"/>
        <w:rPr>
          <w:rFonts w:eastAsia="Times New Roman" w:cstheme="minorHAnsi"/>
          <w:kern w:val="0"/>
          <w:sz w:val="26"/>
          <w:szCs w:val="26"/>
          <w:lang w:val="ro-RO"/>
          <w14:ligatures w14:val="none"/>
        </w:rPr>
      </w:pPr>
      <w:r w:rsidRPr="00510E24">
        <w:rPr>
          <w:rFonts w:cstheme="minorHAnsi"/>
          <w:sz w:val="26"/>
          <w:szCs w:val="26"/>
          <w:shd w:val="clear" w:color="auto" w:fill="FFFFFF"/>
          <w:lang w:val="ro-RO"/>
        </w:rPr>
        <w:t xml:space="preserve">(7) </w:t>
      </w:r>
      <w:proofErr w:type="spellStart"/>
      <w:r w:rsidRPr="00510E24">
        <w:rPr>
          <w:rFonts w:cstheme="minorHAnsi"/>
          <w:sz w:val="26"/>
          <w:szCs w:val="26"/>
          <w:shd w:val="clear" w:color="auto" w:fill="FFFFFF"/>
          <w:lang w:val="ro-RO"/>
        </w:rPr>
        <w:t>Condiţiile</w:t>
      </w:r>
      <w:proofErr w:type="spellEnd"/>
      <w:r w:rsidRPr="00510E24">
        <w:rPr>
          <w:rFonts w:cstheme="minorHAnsi"/>
          <w:sz w:val="26"/>
          <w:szCs w:val="26"/>
          <w:shd w:val="clear" w:color="auto" w:fill="FFFFFF"/>
          <w:lang w:val="ro-RO"/>
        </w:rPr>
        <w:t xml:space="preserve"> de vechime prevăzute la alin.</w:t>
      </w:r>
      <w:r w:rsidR="004E1AC8" w:rsidRPr="00510E24">
        <w:rPr>
          <w:rFonts w:cstheme="minorHAnsi"/>
          <w:sz w:val="26"/>
          <w:szCs w:val="26"/>
          <w:shd w:val="clear" w:color="auto" w:fill="FFFFFF"/>
          <w:lang w:val="ro-RO"/>
        </w:rPr>
        <w:t xml:space="preserve"> </w:t>
      </w:r>
      <w:r w:rsidRPr="00510E24">
        <w:rPr>
          <w:rFonts w:cstheme="minorHAnsi"/>
          <w:sz w:val="26"/>
          <w:szCs w:val="26"/>
          <w:shd w:val="clear" w:color="auto" w:fill="FFFFFF"/>
          <w:lang w:val="ro-RO"/>
        </w:rPr>
        <w:t>(3) lit.</w:t>
      </w:r>
      <w:r w:rsidR="004E1AC8" w:rsidRPr="00510E24">
        <w:rPr>
          <w:rFonts w:cstheme="minorHAnsi"/>
          <w:sz w:val="26"/>
          <w:szCs w:val="26"/>
          <w:shd w:val="clear" w:color="auto" w:fill="FFFFFF"/>
          <w:lang w:val="ro-RO"/>
        </w:rPr>
        <w:t xml:space="preserve"> </w:t>
      </w:r>
      <w:r w:rsidRPr="00510E24">
        <w:rPr>
          <w:rFonts w:cstheme="minorHAnsi"/>
          <w:sz w:val="26"/>
          <w:szCs w:val="26"/>
          <w:shd w:val="clear" w:color="auto" w:fill="FFFFFF"/>
          <w:lang w:val="ro-RO"/>
        </w:rPr>
        <w:t>a) și alin.</w:t>
      </w:r>
      <w:r w:rsidR="004E1AC8" w:rsidRPr="00510E24">
        <w:rPr>
          <w:rFonts w:cstheme="minorHAnsi"/>
          <w:sz w:val="26"/>
          <w:szCs w:val="26"/>
          <w:shd w:val="clear" w:color="auto" w:fill="FFFFFF"/>
          <w:lang w:val="ro-RO"/>
        </w:rPr>
        <w:t xml:space="preserve"> </w:t>
      </w:r>
      <w:r w:rsidRPr="00510E24">
        <w:rPr>
          <w:rFonts w:cstheme="minorHAnsi"/>
          <w:sz w:val="26"/>
          <w:szCs w:val="26"/>
          <w:shd w:val="clear" w:color="auto" w:fill="FFFFFF"/>
          <w:lang w:val="ro-RO"/>
        </w:rPr>
        <w:t>(6) lit.</w:t>
      </w:r>
      <w:r w:rsidR="004E1AC8" w:rsidRPr="00510E24">
        <w:rPr>
          <w:rFonts w:cstheme="minorHAnsi"/>
          <w:sz w:val="26"/>
          <w:szCs w:val="26"/>
          <w:shd w:val="clear" w:color="auto" w:fill="FFFFFF"/>
          <w:lang w:val="ro-RO"/>
        </w:rPr>
        <w:t xml:space="preserve"> </w:t>
      </w:r>
      <w:r w:rsidRPr="00510E24">
        <w:rPr>
          <w:rFonts w:cstheme="minorHAnsi"/>
          <w:sz w:val="26"/>
          <w:szCs w:val="26"/>
          <w:shd w:val="clear" w:color="auto" w:fill="FFFFFF"/>
          <w:lang w:val="ro-RO"/>
        </w:rPr>
        <w:t xml:space="preserve">a) trebuie îndeplinite până la data expirării perioadei de înscriere la concurs. </w:t>
      </w:r>
    </w:p>
    <w:p w14:paraId="2EE494B9" w14:textId="05C43A43" w:rsidR="00055F9C" w:rsidRPr="00510E24" w:rsidRDefault="00055F9C"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lastRenderedPageBreak/>
        <w:t>(</w:t>
      </w:r>
      <w:r w:rsidR="004E1AC8" w:rsidRPr="00510E24">
        <w:rPr>
          <w:rFonts w:eastAsia="Times New Roman" w:cstheme="minorHAnsi"/>
          <w:kern w:val="0"/>
          <w:sz w:val="26"/>
          <w:szCs w:val="26"/>
          <w:bdr w:val="none" w:sz="0" w:space="0" w:color="auto" w:frame="1"/>
          <w:lang w:val="ro-RO"/>
          <w14:ligatures w14:val="none"/>
        </w:rPr>
        <w:t>8</w:t>
      </w:r>
      <w:r w:rsidRPr="00510E24">
        <w:rPr>
          <w:rFonts w:eastAsia="Times New Roman" w:cstheme="minorHAnsi"/>
          <w:kern w:val="0"/>
          <w:sz w:val="26"/>
          <w:szCs w:val="26"/>
          <w:bdr w:val="none" w:sz="0" w:space="0" w:color="auto" w:frame="1"/>
          <w:lang w:val="ro-RO"/>
          <w14:ligatures w14:val="none"/>
        </w:rPr>
        <w:t xml:space="preserve">) La solicitarea candidatului, compartimentul de resurse umane din cadrul </w:t>
      </w:r>
      <w:proofErr w:type="spellStart"/>
      <w:r w:rsidRPr="00510E24">
        <w:rPr>
          <w:rFonts w:eastAsia="Times New Roman" w:cstheme="minorHAnsi"/>
          <w:kern w:val="0"/>
          <w:sz w:val="26"/>
          <w:szCs w:val="26"/>
          <w:bdr w:val="none" w:sz="0" w:space="0" w:color="auto" w:frame="1"/>
          <w:lang w:val="ro-RO"/>
          <w14:ligatures w14:val="none"/>
        </w:rPr>
        <w:t>instanţei</w:t>
      </w:r>
      <w:proofErr w:type="spellEnd"/>
      <w:r w:rsidRPr="00510E24">
        <w:rPr>
          <w:rFonts w:eastAsia="Times New Roman" w:cstheme="minorHAnsi"/>
          <w:kern w:val="0"/>
          <w:sz w:val="26"/>
          <w:szCs w:val="26"/>
          <w:bdr w:val="none" w:sz="0" w:space="0" w:color="auto" w:frame="1"/>
          <w:lang w:val="ro-RO"/>
          <w14:ligatures w14:val="none"/>
        </w:rPr>
        <w:t xml:space="preserve"> sau parchetului unde acesta </w:t>
      </w:r>
      <w:proofErr w:type="spellStart"/>
      <w:r w:rsidRPr="00510E24">
        <w:rPr>
          <w:rFonts w:eastAsia="Times New Roman" w:cstheme="minorHAnsi"/>
          <w:kern w:val="0"/>
          <w:sz w:val="26"/>
          <w:szCs w:val="26"/>
          <w:bdr w:val="none" w:sz="0" w:space="0" w:color="auto" w:frame="1"/>
          <w:lang w:val="ro-RO"/>
          <w14:ligatures w14:val="none"/>
        </w:rPr>
        <w:t>îşi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desfăşoară</w:t>
      </w:r>
      <w:proofErr w:type="spellEnd"/>
      <w:r w:rsidRPr="00510E24">
        <w:rPr>
          <w:rFonts w:eastAsia="Times New Roman" w:cstheme="minorHAnsi"/>
          <w:kern w:val="0"/>
          <w:sz w:val="26"/>
          <w:szCs w:val="26"/>
          <w:bdr w:val="none" w:sz="0" w:space="0" w:color="auto" w:frame="1"/>
          <w:lang w:val="ro-RO"/>
          <w14:ligatures w14:val="none"/>
        </w:rPr>
        <w:t xml:space="preserve"> activitatea </w:t>
      </w:r>
      <w:proofErr w:type="spellStart"/>
      <w:r w:rsidRPr="00510E24">
        <w:rPr>
          <w:rFonts w:eastAsia="Times New Roman" w:cstheme="minorHAnsi"/>
          <w:kern w:val="0"/>
          <w:sz w:val="26"/>
          <w:szCs w:val="26"/>
          <w:bdr w:val="none" w:sz="0" w:space="0" w:color="auto" w:frame="1"/>
          <w:lang w:val="ro-RO"/>
          <w14:ligatures w14:val="none"/>
        </w:rPr>
        <w:t>întocmeşte</w:t>
      </w:r>
      <w:proofErr w:type="spellEnd"/>
      <w:r w:rsidRPr="00510E24">
        <w:rPr>
          <w:rFonts w:eastAsia="Times New Roman" w:cstheme="minorHAnsi"/>
          <w:kern w:val="0"/>
          <w:sz w:val="26"/>
          <w:szCs w:val="26"/>
          <w:bdr w:val="none" w:sz="0" w:space="0" w:color="auto" w:frame="1"/>
          <w:lang w:val="ro-RO"/>
          <w14:ligatures w14:val="none"/>
        </w:rPr>
        <w:t xml:space="preserve"> un raport în vederea verificării îndeplinirii </w:t>
      </w:r>
      <w:proofErr w:type="spellStart"/>
      <w:r w:rsidRPr="00510E24">
        <w:rPr>
          <w:rFonts w:eastAsia="Times New Roman" w:cstheme="minorHAnsi"/>
          <w:kern w:val="0"/>
          <w:sz w:val="26"/>
          <w:szCs w:val="26"/>
          <w:bdr w:val="none" w:sz="0" w:space="0" w:color="auto" w:frame="1"/>
          <w:lang w:val="ro-RO"/>
          <w14:ligatures w14:val="none"/>
        </w:rPr>
        <w:t>condiţiilor</w:t>
      </w:r>
      <w:proofErr w:type="spellEnd"/>
      <w:r w:rsidRPr="00510E24">
        <w:rPr>
          <w:rFonts w:eastAsia="Times New Roman" w:cstheme="minorHAnsi"/>
          <w:kern w:val="0"/>
          <w:sz w:val="26"/>
          <w:szCs w:val="26"/>
          <w:bdr w:val="none" w:sz="0" w:space="0" w:color="auto" w:frame="1"/>
          <w:lang w:val="ro-RO"/>
          <w14:ligatures w14:val="none"/>
        </w:rPr>
        <w:t xml:space="preserve"> prevăzute la alin. (3) sau (</w:t>
      </w:r>
      <w:r w:rsidR="00B30118" w:rsidRPr="00510E24">
        <w:rPr>
          <w:rFonts w:eastAsia="Times New Roman" w:cstheme="minorHAnsi"/>
          <w:kern w:val="0"/>
          <w:sz w:val="26"/>
          <w:szCs w:val="26"/>
          <w:bdr w:val="none" w:sz="0" w:space="0" w:color="auto" w:frame="1"/>
          <w:lang w:val="ro-RO"/>
          <w14:ligatures w14:val="none"/>
        </w:rPr>
        <w:t>6</w:t>
      </w:r>
      <w:r w:rsidRPr="00510E24">
        <w:rPr>
          <w:rFonts w:eastAsia="Times New Roman" w:cstheme="minorHAnsi"/>
          <w:kern w:val="0"/>
          <w:sz w:val="26"/>
          <w:szCs w:val="26"/>
          <w:bdr w:val="none" w:sz="0" w:space="0" w:color="auto" w:frame="1"/>
          <w:lang w:val="ro-RO"/>
          <w14:ligatures w14:val="none"/>
        </w:rPr>
        <w:t xml:space="preserve">), după caz. Raportul se semnează de către </w:t>
      </w:r>
      <w:proofErr w:type="spellStart"/>
      <w:r w:rsidRPr="00510E24">
        <w:rPr>
          <w:rFonts w:eastAsia="Times New Roman" w:cstheme="minorHAnsi"/>
          <w:kern w:val="0"/>
          <w:sz w:val="26"/>
          <w:szCs w:val="26"/>
          <w:bdr w:val="none" w:sz="0" w:space="0" w:color="auto" w:frame="1"/>
          <w:lang w:val="ro-RO"/>
          <w14:ligatures w14:val="none"/>
        </w:rPr>
        <w:t>preşedintele</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instanţei</w:t>
      </w:r>
      <w:proofErr w:type="spellEnd"/>
      <w:r w:rsidRPr="00510E24">
        <w:rPr>
          <w:rFonts w:eastAsia="Times New Roman" w:cstheme="minorHAnsi"/>
          <w:kern w:val="0"/>
          <w:sz w:val="26"/>
          <w:szCs w:val="26"/>
          <w:bdr w:val="none" w:sz="0" w:space="0" w:color="auto" w:frame="1"/>
          <w:lang w:val="ro-RO"/>
          <w14:ligatures w14:val="none"/>
        </w:rPr>
        <w:t xml:space="preserve"> ori de conducătorul parchetului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se eliberează candidatului în termen de 3 zile de la data depunerii cererii.</w:t>
      </w:r>
    </w:p>
    <w:p w14:paraId="509A4ABB" w14:textId="77777777" w:rsidR="00F112E5" w:rsidRDefault="00F112E5" w:rsidP="0047124B">
      <w:pPr>
        <w:spacing w:after="0" w:line="276" w:lineRule="auto"/>
        <w:ind w:firstLine="720"/>
        <w:jc w:val="both"/>
        <w:rPr>
          <w:rFonts w:eastAsia="Times New Roman" w:cstheme="minorHAnsi"/>
          <w:b/>
          <w:bCs/>
          <w:kern w:val="0"/>
          <w:sz w:val="26"/>
          <w:szCs w:val="26"/>
          <w:bdr w:val="none" w:sz="0" w:space="0" w:color="auto" w:frame="1"/>
          <w:lang w:val="ro-RO"/>
          <w14:ligatures w14:val="none"/>
        </w:rPr>
      </w:pPr>
    </w:p>
    <w:p w14:paraId="2C5567E4" w14:textId="79551883" w:rsidR="00544121" w:rsidRPr="00510E24" w:rsidRDefault="00055F9C" w:rsidP="0047124B">
      <w:pPr>
        <w:spacing w:after="0" w:line="276" w:lineRule="auto"/>
        <w:ind w:firstLine="720"/>
        <w:jc w:val="both"/>
        <w:rPr>
          <w:rFonts w:eastAsia="Times New Roman" w:cstheme="minorHAnsi"/>
          <w:b/>
          <w:bCs/>
          <w:kern w:val="0"/>
          <w:sz w:val="26"/>
          <w:szCs w:val="26"/>
          <w:bdr w:val="none" w:sz="0" w:space="0" w:color="auto" w:frame="1"/>
          <w:lang w:val="ro-RO"/>
          <w14:ligatures w14:val="none"/>
        </w:rPr>
      </w:pPr>
      <w:r w:rsidRPr="00510E24">
        <w:rPr>
          <w:rFonts w:eastAsia="Times New Roman" w:cstheme="minorHAnsi"/>
          <w:b/>
          <w:bCs/>
          <w:kern w:val="0"/>
          <w:sz w:val="26"/>
          <w:szCs w:val="26"/>
          <w:bdr w:val="none" w:sz="0" w:space="0" w:color="auto" w:frame="1"/>
          <w:lang w:val="ro-RO"/>
          <w14:ligatures w14:val="none"/>
        </w:rPr>
        <w:t xml:space="preserve">Secțiunea </w:t>
      </w:r>
      <w:r w:rsidR="00DC6901" w:rsidRPr="00510E24">
        <w:rPr>
          <w:rFonts w:eastAsia="Times New Roman" w:cstheme="minorHAnsi"/>
          <w:b/>
          <w:bCs/>
          <w:kern w:val="0"/>
          <w:sz w:val="26"/>
          <w:szCs w:val="26"/>
          <w:bdr w:val="none" w:sz="0" w:space="0" w:color="auto" w:frame="1"/>
          <w:lang w:val="ro-RO"/>
          <w14:ligatures w14:val="none"/>
        </w:rPr>
        <w:t xml:space="preserve">a </w:t>
      </w:r>
      <w:r w:rsidR="00544121" w:rsidRPr="00510E24">
        <w:rPr>
          <w:rFonts w:eastAsia="Times New Roman" w:cstheme="minorHAnsi"/>
          <w:b/>
          <w:bCs/>
          <w:kern w:val="0"/>
          <w:sz w:val="26"/>
          <w:szCs w:val="26"/>
          <w:bdr w:val="none" w:sz="0" w:space="0" w:color="auto" w:frame="1"/>
          <w:lang w:val="ro-RO"/>
          <w14:ligatures w14:val="none"/>
        </w:rPr>
        <w:t>II</w:t>
      </w:r>
      <w:r w:rsidR="00DC6901" w:rsidRPr="00510E24">
        <w:rPr>
          <w:rFonts w:eastAsia="Times New Roman" w:cstheme="minorHAnsi"/>
          <w:b/>
          <w:bCs/>
          <w:kern w:val="0"/>
          <w:sz w:val="26"/>
          <w:szCs w:val="26"/>
          <w:bdr w:val="none" w:sz="0" w:space="0" w:color="auto" w:frame="1"/>
          <w:lang w:val="ro-RO"/>
          <w14:ligatures w14:val="none"/>
        </w:rPr>
        <w:t>-a</w:t>
      </w:r>
    </w:p>
    <w:p w14:paraId="4377D8E8" w14:textId="0A465F5D" w:rsidR="00055F9C" w:rsidRPr="00510E24" w:rsidRDefault="00055F9C" w:rsidP="0047124B">
      <w:pPr>
        <w:spacing w:after="0" w:line="276" w:lineRule="auto"/>
        <w:ind w:firstLine="720"/>
        <w:jc w:val="both"/>
        <w:rPr>
          <w:rFonts w:eastAsia="Times New Roman" w:cstheme="minorHAnsi"/>
          <w:b/>
          <w:bCs/>
          <w:kern w:val="0"/>
          <w:sz w:val="26"/>
          <w:szCs w:val="26"/>
          <w:bdr w:val="none" w:sz="0" w:space="0" w:color="auto" w:frame="1"/>
          <w:lang w:val="ro-RO"/>
          <w14:ligatures w14:val="none"/>
        </w:rPr>
      </w:pPr>
      <w:r w:rsidRPr="00510E24">
        <w:rPr>
          <w:rFonts w:eastAsia="Times New Roman" w:cstheme="minorHAnsi"/>
          <w:b/>
          <w:bCs/>
          <w:kern w:val="0"/>
          <w:sz w:val="26"/>
          <w:szCs w:val="26"/>
          <w:bdr w:val="none" w:sz="0" w:space="0" w:color="auto" w:frame="1"/>
          <w:lang w:val="ro-RO"/>
          <w14:ligatures w14:val="none"/>
        </w:rPr>
        <w:t>Organizarea și desfășurarea concursului</w:t>
      </w:r>
      <w:r w:rsidR="00510E24" w:rsidRPr="00510E24">
        <w:t xml:space="preserve"> </w:t>
      </w:r>
      <w:r w:rsidR="00510E24" w:rsidRPr="00510E24">
        <w:rPr>
          <w:rFonts w:eastAsia="Times New Roman" w:cstheme="minorHAnsi"/>
          <w:b/>
          <w:bCs/>
          <w:kern w:val="0"/>
          <w:sz w:val="26"/>
          <w:szCs w:val="26"/>
          <w:bdr w:val="none" w:sz="0" w:space="0" w:color="auto" w:frame="1"/>
          <w:lang w:val="ro-RO"/>
          <w14:ligatures w14:val="none"/>
        </w:rPr>
        <w:t xml:space="preserve">pentru promovarea în </w:t>
      </w:r>
      <w:proofErr w:type="spellStart"/>
      <w:r w:rsidR="00510E24" w:rsidRPr="00510E24">
        <w:rPr>
          <w:rFonts w:eastAsia="Times New Roman" w:cstheme="minorHAnsi"/>
          <w:b/>
          <w:bCs/>
          <w:kern w:val="0"/>
          <w:sz w:val="26"/>
          <w:szCs w:val="26"/>
          <w:bdr w:val="none" w:sz="0" w:space="0" w:color="auto" w:frame="1"/>
          <w:lang w:val="ro-RO"/>
          <w14:ligatures w14:val="none"/>
        </w:rPr>
        <w:t>funcţii</w:t>
      </w:r>
      <w:proofErr w:type="spellEnd"/>
      <w:r w:rsidR="00510E24" w:rsidRPr="00510E24">
        <w:rPr>
          <w:rFonts w:eastAsia="Times New Roman" w:cstheme="minorHAnsi"/>
          <w:b/>
          <w:bCs/>
          <w:kern w:val="0"/>
          <w:sz w:val="26"/>
          <w:szCs w:val="26"/>
          <w:bdr w:val="none" w:sz="0" w:space="0" w:color="auto" w:frame="1"/>
          <w:lang w:val="ro-RO"/>
          <w14:ligatures w14:val="none"/>
        </w:rPr>
        <w:t xml:space="preserve"> de conducere la </w:t>
      </w:r>
      <w:proofErr w:type="spellStart"/>
      <w:r w:rsidR="00510E24" w:rsidRPr="00510E24">
        <w:rPr>
          <w:rFonts w:eastAsia="Times New Roman" w:cstheme="minorHAnsi"/>
          <w:b/>
          <w:bCs/>
          <w:kern w:val="0"/>
          <w:sz w:val="26"/>
          <w:szCs w:val="26"/>
          <w:bdr w:val="none" w:sz="0" w:space="0" w:color="auto" w:frame="1"/>
          <w:lang w:val="ro-RO"/>
          <w14:ligatures w14:val="none"/>
        </w:rPr>
        <w:t>instanţele</w:t>
      </w:r>
      <w:proofErr w:type="spellEnd"/>
      <w:r w:rsidR="00510E24" w:rsidRPr="00510E24">
        <w:rPr>
          <w:rFonts w:eastAsia="Times New Roman" w:cstheme="minorHAnsi"/>
          <w:b/>
          <w:bCs/>
          <w:kern w:val="0"/>
          <w:sz w:val="26"/>
          <w:szCs w:val="26"/>
          <w:bdr w:val="none" w:sz="0" w:space="0" w:color="auto" w:frame="1"/>
          <w:lang w:val="ro-RO"/>
          <w14:ligatures w14:val="none"/>
        </w:rPr>
        <w:t xml:space="preserve"> </w:t>
      </w:r>
      <w:proofErr w:type="spellStart"/>
      <w:r w:rsidR="00510E24" w:rsidRPr="00510E24">
        <w:rPr>
          <w:rFonts w:eastAsia="Times New Roman" w:cstheme="minorHAnsi"/>
          <w:b/>
          <w:bCs/>
          <w:kern w:val="0"/>
          <w:sz w:val="26"/>
          <w:szCs w:val="26"/>
          <w:bdr w:val="none" w:sz="0" w:space="0" w:color="auto" w:frame="1"/>
          <w:lang w:val="ro-RO"/>
          <w14:ligatures w14:val="none"/>
        </w:rPr>
        <w:t>judecătoreşti</w:t>
      </w:r>
      <w:proofErr w:type="spellEnd"/>
      <w:r w:rsidR="00510E24" w:rsidRPr="00510E24">
        <w:rPr>
          <w:rFonts w:eastAsia="Times New Roman" w:cstheme="minorHAnsi"/>
          <w:b/>
          <w:bCs/>
          <w:kern w:val="0"/>
          <w:sz w:val="26"/>
          <w:szCs w:val="26"/>
          <w:bdr w:val="none" w:sz="0" w:space="0" w:color="auto" w:frame="1"/>
          <w:lang w:val="ro-RO"/>
          <w14:ligatures w14:val="none"/>
        </w:rPr>
        <w:t xml:space="preserve"> </w:t>
      </w:r>
      <w:proofErr w:type="spellStart"/>
      <w:r w:rsidR="00510E24" w:rsidRPr="00510E24">
        <w:rPr>
          <w:rFonts w:eastAsia="Times New Roman" w:cstheme="minorHAnsi"/>
          <w:b/>
          <w:bCs/>
          <w:kern w:val="0"/>
          <w:sz w:val="26"/>
          <w:szCs w:val="26"/>
          <w:bdr w:val="none" w:sz="0" w:space="0" w:color="auto" w:frame="1"/>
          <w:lang w:val="ro-RO"/>
          <w14:ligatures w14:val="none"/>
        </w:rPr>
        <w:t>şi</w:t>
      </w:r>
      <w:proofErr w:type="spellEnd"/>
      <w:r w:rsidR="00510E24" w:rsidRPr="00510E24">
        <w:rPr>
          <w:rFonts w:eastAsia="Times New Roman" w:cstheme="minorHAnsi"/>
          <w:b/>
          <w:bCs/>
          <w:kern w:val="0"/>
          <w:sz w:val="26"/>
          <w:szCs w:val="26"/>
          <w:bdr w:val="none" w:sz="0" w:space="0" w:color="auto" w:frame="1"/>
          <w:lang w:val="ro-RO"/>
          <w14:ligatures w14:val="none"/>
        </w:rPr>
        <w:t xml:space="preserve"> la  parchetele de pe lângă acestea</w:t>
      </w:r>
    </w:p>
    <w:p w14:paraId="1E4E2CE4" w14:textId="77777777" w:rsidR="00544121" w:rsidRPr="00510E24" w:rsidRDefault="00544121" w:rsidP="0047124B">
      <w:pPr>
        <w:spacing w:after="0" w:line="276" w:lineRule="auto"/>
        <w:jc w:val="both"/>
        <w:rPr>
          <w:rFonts w:eastAsia="Times New Roman" w:cstheme="minorHAnsi"/>
          <w:b/>
          <w:bCs/>
          <w:kern w:val="0"/>
          <w:sz w:val="26"/>
          <w:szCs w:val="26"/>
          <w:bdr w:val="none" w:sz="0" w:space="0" w:color="auto" w:frame="1"/>
          <w:lang w:val="ro-RO"/>
          <w14:ligatures w14:val="none"/>
        </w:rPr>
      </w:pPr>
    </w:p>
    <w:p w14:paraId="4B4A6F97" w14:textId="454852AD" w:rsidR="00F112E5" w:rsidRPr="00510E24" w:rsidRDefault="00F112E5" w:rsidP="00F112E5">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b/>
          <w:bCs/>
          <w:kern w:val="0"/>
          <w:sz w:val="26"/>
          <w:szCs w:val="26"/>
          <w:bdr w:val="none" w:sz="0" w:space="0" w:color="auto" w:frame="1"/>
          <w:lang w:val="ro-RO"/>
          <w14:ligatures w14:val="none"/>
        </w:rPr>
        <w:t>Art. 5</w:t>
      </w:r>
      <w:r w:rsidRPr="00510E24">
        <w:rPr>
          <w:rFonts w:eastAsia="Times New Roman" w:cstheme="minorHAnsi"/>
          <w:kern w:val="0"/>
          <w:sz w:val="26"/>
          <w:szCs w:val="26"/>
          <w:bdr w:val="none" w:sz="0" w:space="0" w:color="auto" w:frame="1"/>
          <w:lang w:val="ro-RO"/>
          <w14:ligatures w14:val="none"/>
        </w:rPr>
        <w:t xml:space="preserve"> - (1) Promovarea în </w:t>
      </w:r>
      <w:proofErr w:type="spellStart"/>
      <w:r w:rsidRPr="00510E24">
        <w:rPr>
          <w:rFonts w:eastAsia="Times New Roman" w:cstheme="minorHAnsi"/>
          <w:kern w:val="0"/>
          <w:sz w:val="26"/>
          <w:szCs w:val="26"/>
          <w:bdr w:val="none" w:sz="0" w:space="0" w:color="auto" w:frame="1"/>
          <w:lang w:val="ro-RO"/>
          <w14:ligatures w14:val="none"/>
        </w:rPr>
        <w:t>funcţiile</w:t>
      </w:r>
      <w:proofErr w:type="spellEnd"/>
      <w:r w:rsidRPr="00510E24">
        <w:rPr>
          <w:rFonts w:eastAsia="Times New Roman" w:cstheme="minorHAnsi"/>
          <w:kern w:val="0"/>
          <w:sz w:val="26"/>
          <w:szCs w:val="26"/>
          <w:bdr w:val="none" w:sz="0" w:space="0" w:color="auto" w:frame="1"/>
          <w:lang w:val="ro-RO"/>
          <w14:ligatures w14:val="none"/>
        </w:rPr>
        <w:t xml:space="preserve"> de conducere de prim-grefier, grefier-</w:t>
      </w:r>
      <w:proofErr w:type="spellStart"/>
      <w:r w:rsidRPr="00510E24">
        <w:rPr>
          <w:rFonts w:eastAsia="Times New Roman" w:cstheme="minorHAnsi"/>
          <w:kern w:val="0"/>
          <w:sz w:val="26"/>
          <w:szCs w:val="26"/>
          <w:bdr w:val="none" w:sz="0" w:space="0" w:color="auto" w:frame="1"/>
          <w:lang w:val="ro-RO"/>
          <w14:ligatures w14:val="none"/>
        </w:rPr>
        <w:t>şef</w:t>
      </w:r>
      <w:proofErr w:type="spellEnd"/>
      <w:r w:rsidRPr="00510E24">
        <w:rPr>
          <w:rFonts w:eastAsia="Times New Roman" w:cstheme="minorHAnsi"/>
          <w:kern w:val="0"/>
          <w:sz w:val="26"/>
          <w:szCs w:val="26"/>
          <w:bdr w:val="none" w:sz="0" w:space="0" w:color="auto" w:frame="1"/>
          <w:lang w:val="ro-RO"/>
          <w14:ligatures w14:val="none"/>
        </w:rPr>
        <w:t>, grefier-</w:t>
      </w:r>
      <w:proofErr w:type="spellStart"/>
      <w:r w:rsidRPr="00510E24">
        <w:rPr>
          <w:rFonts w:eastAsia="Times New Roman" w:cstheme="minorHAnsi"/>
          <w:kern w:val="0"/>
          <w:sz w:val="26"/>
          <w:szCs w:val="26"/>
          <w:bdr w:val="none" w:sz="0" w:space="0" w:color="auto" w:frame="1"/>
          <w:lang w:val="ro-RO"/>
          <w14:ligatures w14:val="none"/>
        </w:rPr>
        <w:t>şef</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secţie</w:t>
      </w:r>
      <w:proofErr w:type="spellEnd"/>
      <w:r w:rsidRPr="00510E24">
        <w:rPr>
          <w:rFonts w:eastAsia="Times New Roman" w:cstheme="minorHAnsi"/>
          <w:kern w:val="0"/>
          <w:sz w:val="26"/>
          <w:szCs w:val="26"/>
          <w:bdr w:val="none" w:sz="0" w:space="0" w:color="auto" w:frame="1"/>
          <w:lang w:val="ro-RO"/>
          <w14:ligatures w14:val="none"/>
        </w:rPr>
        <w:t>, grefier-</w:t>
      </w:r>
      <w:proofErr w:type="spellStart"/>
      <w:r w:rsidRPr="00510E24">
        <w:rPr>
          <w:rFonts w:eastAsia="Times New Roman" w:cstheme="minorHAnsi"/>
          <w:kern w:val="0"/>
          <w:sz w:val="26"/>
          <w:szCs w:val="26"/>
          <w:bdr w:val="none" w:sz="0" w:space="0" w:color="auto" w:frame="1"/>
          <w:lang w:val="ro-RO"/>
          <w14:ligatures w14:val="none"/>
        </w:rPr>
        <w:t>şef</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direcţie</w:t>
      </w:r>
      <w:proofErr w:type="spellEnd"/>
      <w:r w:rsidRPr="00510E24">
        <w:rPr>
          <w:rFonts w:eastAsia="Times New Roman" w:cstheme="minorHAnsi"/>
          <w:kern w:val="0"/>
          <w:sz w:val="26"/>
          <w:szCs w:val="26"/>
          <w:bdr w:val="none" w:sz="0" w:space="0" w:color="auto" w:frame="1"/>
          <w:lang w:val="ro-RO"/>
          <w14:ligatures w14:val="none"/>
        </w:rPr>
        <w:t>, grefier-</w:t>
      </w:r>
      <w:proofErr w:type="spellStart"/>
      <w:r w:rsidRPr="00510E24">
        <w:rPr>
          <w:rFonts w:eastAsia="Times New Roman" w:cstheme="minorHAnsi"/>
          <w:kern w:val="0"/>
          <w:sz w:val="26"/>
          <w:szCs w:val="26"/>
          <w:bdr w:val="none" w:sz="0" w:space="0" w:color="auto" w:frame="1"/>
          <w:lang w:val="ro-RO"/>
          <w14:ligatures w14:val="none"/>
        </w:rPr>
        <w:t>şef</w:t>
      </w:r>
      <w:proofErr w:type="spellEnd"/>
      <w:r w:rsidRPr="00510E24">
        <w:rPr>
          <w:rFonts w:eastAsia="Times New Roman" w:cstheme="minorHAnsi"/>
          <w:kern w:val="0"/>
          <w:sz w:val="26"/>
          <w:szCs w:val="26"/>
          <w:bdr w:val="none" w:sz="0" w:space="0" w:color="auto" w:frame="1"/>
          <w:lang w:val="ro-RO"/>
          <w14:ligatures w14:val="none"/>
        </w:rPr>
        <w:t xml:space="preserve"> serviciu, grefier-</w:t>
      </w:r>
      <w:proofErr w:type="spellStart"/>
      <w:r w:rsidRPr="00510E24">
        <w:rPr>
          <w:rFonts w:eastAsia="Times New Roman" w:cstheme="minorHAnsi"/>
          <w:kern w:val="0"/>
          <w:sz w:val="26"/>
          <w:szCs w:val="26"/>
          <w:bdr w:val="none" w:sz="0" w:space="0" w:color="auto" w:frame="1"/>
          <w:lang w:val="ro-RO"/>
          <w14:ligatures w14:val="none"/>
        </w:rPr>
        <w:t>şef</w:t>
      </w:r>
      <w:proofErr w:type="spellEnd"/>
      <w:r w:rsidRPr="00510E24">
        <w:rPr>
          <w:rFonts w:eastAsia="Times New Roman" w:cstheme="minorHAnsi"/>
          <w:kern w:val="0"/>
          <w:sz w:val="26"/>
          <w:szCs w:val="26"/>
          <w:bdr w:val="none" w:sz="0" w:space="0" w:color="auto" w:frame="1"/>
          <w:lang w:val="ro-RO"/>
          <w14:ligatures w14:val="none"/>
        </w:rPr>
        <w:t xml:space="preserve"> cabinet sau specialist IT-</w:t>
      </w:r>
      <w:proofErr w:type="spellStart"/>
      <w:r w:rsidRPr="00510E24">
        <w:rPr>
          <w:rFonts w:eastAsia="Times New Roman" w:cstheme="minorHAnsi"/>
          <w:kern w:val="0"/>
          <w:sz w:val="26"/>
          <w:szCs w:val="26"/>
          <w:bdr w:val="none" w:sz="0" w:space="0" w:color="auto" w:frame="1"/>
          <w:lang w:val="ro-RO"/>
          <w14:ligatures w14:val="none"/>
        </w:rPr>
        <w:t>şef</w:t>
      </w:r>
      <w:proofErr w:type="spellEnd"/>
      <w:r w:rsidRPr="00510E24">
        <w:rPr>
          <w:rFonts w:eastAsia="Times New Roman" w:cstheme="minorHAnsi"/>
          <w:kern w:val="0"/>
          <w:sz w:val="26"/>
          <w:szCs w:val="26"/>
          <w:bdr w:val="none" w:sz="0" w:space="0" w:color="auto" w:frame="1"/>
          <w:lang w:val="ro-RO"/>
          <w14:ligatures w14:val="none"/>
        </w:rPr>
        <w:t xml:space="preserve"> se face prin concurs de verificare a pregătirii profesionale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a aptitudinilor manageriale. Concursul constă, în </w:t>
      </w:r>
      <w:r w:rsidR="001E66D8">
        <w:rPr>
          <w:rFonts w:eastAsia="Times New Roman" w:cstheme="minorHAnsi"/>
          <w:kern w:val="0"/>
          <w:sz w:val="26"/>
          <w:szCs w:val="26"/>
          <w:bdr w:val="none" w:sz="0" w:space="0" w:color="auto" w:frame="1"/>
          <w:lang w:val="ro-RO"/>
          <w14:ligatures w14:val="none"/>
        </w:rPr>
        <w:t xml:space="preserve">această </w:t>
      </w:r>
      <w:r w:rsidRPr="00510E24">
        <w:rPr>
          <w:rFonts w:eastAsia="Times New Roman" w:cstheme="minorHAnsi"/>
          <w:kern w:val="0"/>
          <w:sz w:val="26"/>
          <w:szCs w:val="26"/>
          <w:bdr w:val="none" w:sz="0" w:space="0" w:color="auto" w:frame="1"/>
          <w:lang w:val="ro-RO"/>
          <w14:ligatures w14:val="none"/>
        </w:rPr>
        <w:t xml:space="preserve">ordine, în </w:t>
      </w:r>
      <w:proofErr w:type="spellStart"/>
      <w:r w:rsidRPr="00510E24">
        <w:rPr>
          <w:rFonts w:eastAsia="Times New Roman" w:cstheme="minorHAnsi"/>
          <w:kern w:val="0"/>
          <w:sz w:val="26"/>
          <w:szCs w:val="26"/>
          <w:bdr w:val="none" w:sz="0" w:space="0" w:color="auto" w:frame="1"/>
          <w:lang w:val="ro-RO"/>
          <w14:ligatures w14:val="none"/>
        </w:rPr>
        <w:t>susţinerea</w:t>
      </w:r>
      <w:proofErr w:type="spellEnd"/>
      <w:r w:rsidRPr="00510E24">
        <w:rPr>
          <w:rFonts w:eastAsia="Times New Roman" w:cstheme="minorHAnsi"/>
          <w:kern w:val="0"/>
          <w:sz w:val="26"/>
          <w:szCs w:val="26"/>
          <w:bdr w:val="none" w:sz="0" w:space="0" w:color="auto" w:frame="1"/>
          <w:lang w:val="ro-RO"/>
          <w14:ligatures w14:val="none"/>
        </w:rPr>
        <w:t xml:space="preserve"> unei probe scrise privind verificarea pregătirii profesionale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în prezentarea unui proiect referitor la exercitarea </w:t>
      </w:r>
      <w:proofErr w:type="spellStart"/>
      <w:r w:rsidRPr="00510E24">
        <w:rPr>
          <w:rFonts w:eastAsia="Times New Roman" w:cstheme="minorHAnsi"/>
          <w:kern w:val="0"/>
          <w:sz w:val="26"/>
          <w:szCs w:val="26"/>
          <w:bdr w:val="none" w:sz="0" w:space="0" w:color="auto" w:frame="1"/>
          <w:lang w:val="ro-RO"/>
          <w14:ligatures w14:val="none"/>
        </w:rPr>
        <w:t>atribuţiilor</w:t>
      </w:r>
      <w:proofErr w:type="spellEnd"/>
      <w:r w:rsidRPr="00510E24">
        <w:rPr>
          <w:rFonts w:eastAsia="Times New Roman" w:cstheme="minorHAnsi"/>
          <w:kern w:val="0"/>
          <w:sz w:val="26"/>
          <w:szCs w:val="26"/>
          <w:bdr w:val="none" w:sz="0" w:space="0" w:color="auto" w:frame="1"/>
          <w:lang w:val="ro-RO"/>
          <w14:ligatures w14:val="none"/>
        </w:rPr>
        <w:t xml:space="preserve"> manageriale specifice </w:t>
      </w:r>
      <w:proofErr w:type="spellStart"/>
      <w:r w:rsidRPr="00510E24">
        <w:rPr>
          <w:rFonts w:eastAsia="Times New Roman" w:cstheme="minorHAnsi"/>
          <w:kern w:val="0"/>
          <w:sz w:val="26"/>
          <w:szCs w:val="26"/>
          <w:bdr w:val="none" w:sz="0" w:space="0" w:color="auto" w:frame="1"/>
          <w:lang w:val="ro-RO"/>
          <w14:ligatures w14:val="none"/>
        </w:rPr>
        <w:t>funcţiei</w:t>
      </w:r>
      <w:proofErr w:type="spellEnd"/>
      <w:r w:rsidRPr="00510E24">
        <w:rPr>
          <w:rFonts w:eastAsia="Times New Roman" w:cstheme="minorHAnsi"/>
          <w:kern w:val="0"/>
          <w:sz w:val="26"/>
          <w:szCs w:val="26"/>
          <w:bdr w:val="none" w:sz="0" w:space="0" w:color="auto" w:frame="1"/>
          <w:lang w:val="ro-RO"/>
          <w14:ligatures w14:val="none"/>
        </w:rPr>
        <w:t xml:space="preserve"> pentru care se candidează.</w:t>
      </w:r>
    </w:p>
    <w:p w14:paraId="01A7D1BF" w14:textId="77777777" w:rsidR="00F112E5" w:rsidRPr="00510E24" w:rsidRDefault="00F112E5" w:rsidP="00F112E5">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 xml:space="preserve">(2) Calendarul </w:t>
      </w:r>
      <w:proofErr w:type="spellStart"/>
      <w:r w:rsidRPr="00510E24">
        <w:rPr>
          <w:rFonts w:eastAsia="Times New Roman" w:cstheme="minorHAnsi"/>
          <w:kern w:val="0"/>
          <w:sz w:val="26"/>
          <w:szCs w:val="26"/>
          <w:bdr w:val="none" w:sz="0" w:space="0" w:color="auto" w:frame="1"/>
          <w:lang w:val="ro-RO"/>
          <w14:ligatures w14:val="none"/>
        </w:rPr>
        <w:t>desfăşurării</w:t>
      </w:r>
      <w:proofErr w:type="spellEnd"/>
      <w:r w:rsidRPr="00510E24">
        <w:rPr>
          <w:rFonts w:eastAsia="Times New Roman" w:cstheme="minorHAnsi"/>
          <w:kern w:val="0"/>
          <w:sz w:val="26"/>
          <w:szCs w:val="26"/>
          <w:bdr w:val="none" w:sz="0" w:space="0" w:color="auto" w:frame="1"/>
          <w:lang w:val="ro-RO"/>
          <w14:ligatures w14:val="none"/>
        </w:rPr>
        <w:t xml:space="preserve"> concursului prevăzut la alin. (1), numărul de posturi vacante de </w:t>
      </w:r>
      <w:proofErr w:type="spellStart"/>
      <w:r w:rsidRPr="00510E24">
        <w:rPr>
          <w:rFonts w:eastAsia="Times New Roman" w:cstheme="minorHAnsi"/>
          <w:kern w:val="0"/>
          <w:sz w:val="26"/>
          <w:szCs w:val="26"/>
          <w:bdr w:val="none" w:sz="0" w:space="0" w:color="auto" w:frame="1"/>
          <w:lang w:val="ro-RO"/>
          <w14:ligatures w14:val="none"/>
        </w:rPr>
        <w:t>funcţii</w:t>
      </w:r>
      <w:proofErr w:type="spellEnd"/>
      <w:r w:rsidRPr="00510E24">
        <w:rPr>
          <w:rFonts w:eastAsia="Times New Roman" w:cstheme="minorHAnsi"/>
          <w:kern w:val="0"/>
          <w:sz w:val="26"/>
          <w:szCs w:val="26"/>
          <w:bdr w:val="none" w:sz="0" w:space="0" w:color="auto" w:frame="1"/>
          <w:lang w:val="ro-RO"/>
          <w14:ligatures w14:val="none"/>
        </w:rPr>
        <w:t xml:space="preserve"> de conducere, cu indicarea expresă a </w:t>
      </w:r>
      <w:proofErr w:type="spellStart"/>
      <w:r w:rsidRPr="00510E24">
        <w:rPr>
          <w:rFonts w:eastAsia="Times New Roman" w:cstheme="minorHAnsi"/>
          <w:kern w:val="0"/>
          <w:sz w:val="26"/>
          <w:szCs w:val="26"/>
          <w:bdr w:val="none" w:sz="0" w:space="0" w:color="auto" w:frame="1"/>
          <w:lang w:val="ro-RO"/>
          <w14:ligatures w14:val="none"/>
        </w:rPr>
        <w:t>instanţelor</w:t>
      </w:r>
      <w:proofErr w:type="spellEnd"/>
      <w:r w:rsidRPr="00510E24">
        <w:rPr>
          <w:rFonts w:eastAsia="Times New Roman" w:cstheme="minorHAnsi"/>
          <w:kern w:val="0"/>
          <w:sz w:val="26"/>
          <w:szCs w:val="26"/>
          <w:bdr w:val="none" w:sz="0" w:space="0" w:color="auto" w:frame="1"/>
          <w:lang w:val="ro-RO"/>
          <w14:ligatures w14:val="none"/>
        </w:rPr>
        <w:t xml:space="preserve"> sau parchetelor în cadrul cărora există aceste posturi, cererea de înscriere tipizată, modalitatea de înscriere la concurs, documentele necesare pentru înscrierea la concurs, precum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data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locul </w:t>
      </w:r>
      <w:proofErr w:type="spellStart"/>
      <w:r w:rsidRPr="00510E24">
        <w:rPr>
          <w:rFonts w:eastAsia="Times New Roman" w:cstheme="minorHAnsi"/>
          <w:kern w:val="0"/>
          <w:sz w:val="26"/>
          <w:szCs w:val="26"/>
          <w:bdr w:val="none" w:sz="0" w:space="0" w:color="auto" w:frame="1"/>
          <w:lang w:val="ro-RO"/>
          <w14:ligatures w14:val="none"/>
        </w:rPr>
        <w:t>susţinerii</w:t>
      </w:r>
      <w:proofErr w:type="spellEnd"/>
      <w:r w:rsidRPr="00510E24">
        <w:rPr>
          <w:rFonts w:eastAsia="Times New Roman" w:cstheme="minorHAnsi"/>
          <w:kern w:val="0"/>
          <w:sz w:val="26"/>
          <w:szCs w:val="26"/>
          <w:bdr w:val="none" w:sz="0" w:space="0" w:color="auto" w:frame="1"/>
          <w:lang w:val="ro-RO"/>
          <w14:ligatures w14:val="none"/>
        </w:rPr>
        <w:t xml:space="preserve"> acestuia</w:t>
      </w:r>
      <w:r w:rsidRPr="00510E24">
        <w:rPr>
          <w:rFonts w:eastAsia="Times New Roman" w:cstheme="minorHAnsi"/>
          <w:sz w:val="26"/>
          <w:szCs w:val="26"/>
          <w:bdr w:val="none" w:sz="0" w:space="0" w:color="auto" w:frame="1"/>
          <w:lang w:val="ro-RO"/>
        </w:rPr>
        <w:t xml:space="preserve"> se stabilesc prin hotărâre a Plenului Consiliului Superior al Magistraturii și </w:t>
      </w:r>
      <w:r w:rsidRPr="00510E24">
        <w:rPr>
          <w:rFonts w:eastAsia="Times New Roman" w:cstheme="minorHAnsi"/>
          <w:kern w:val="0"/>
          <w:sz w:val="26"/>
          <w:szCs w:val="26"/>
          <w:bdr w:val="none" w:sz="0" w:space="0" w:color="auto" w:frame="1"/>
          <w:lang w:val="ro-RO"/>
          <w14:ligatures w14:val="none"/>
        </w:rPr>
        <w:t xml:space="preserve">se publică pe paginile de internet ale </w:t>
      </w:r>
      <w:bookmarkStart w:id="5" w:name="_Hlk157423143"/>
      <w:r w:rsidRPr="00510E24">
        <w:rPr>
          <w:rFonts w:eastAsia="Times New Roman" w:cstheme="minorHAnsi"/>
          <w:kern w:val="0"/>
          <w:sz w:val="26"/>
          <w:szCs w:val="26"/>
          <w:bdr w:val="none" w:sz="0" w:space="0" w:color="auto" w:frame="1"/>
          <w:lang w:val="ro-RO"/>
          <w14:ligatures w14:val="none"/>
        </w:rPr>
        <w:t xml:space="preserve">Consiliului Superior al Magistraturii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Şcolii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Naţionale</w:t>
      </w:r>
      <w:proofErr w:type="spellEnd"/>
      <w:r w:rsidRPr="00510E24">
        <w:rPr>
          <w:rFonts w:eastAsia="Times New Roman" w:cstheme="minorHAnsi"/>
          <w:kern w:val="0"/>
          <w:sz w:val="26"/>
          <w:szCs w:val="26"/>
          <w:bdr w:val="none" w:sz="0" w:space="0" w:color="auto" w:frame="1"/>
          <w:lang w:val="ro-RO"/>
          <w14:ligatures w14:val="none"/>
        </w:rPr>
        <w:t xml:space="preserve"> de Grefieri, </w:t>
      </w:r>
      <w:bookmarkEnd w:id="5"/>
      <w:r w:rsidRPr="00510E24">
        <w:rPr>
          <w:rFonts w:eastAsia="Times New Roman" w:cstheme="minorHAnsi"/>
          <w:kern w:val="0"/>
          <w:sz w:val="26"/>
          <w:szCs w:val="26"/>
          <w:bdr w:val="none" w:sz="0" w:space="0" w:color="auto" w:frame="1"/>
          <w:lang w:val="ro-RO"/>
          <w14:ligatures w14:val="none"/>
        </w:rPr>
        <w:t xml:space="preserve">cel mai târziu cu 60 de zile înainte de data </w:t>
      </w:r>
      <w:proofErr w:type="spellStart"/>
      <w:r w:rsidRPr="00510E24">
        <w:rPr>
          <w:rFonts w:eastAsia="Times New Roman" w:cstheme="minorHAnsi"/>
          <w:kern w:val="0"/>
          <w:sz w:val="26"/>
          <w:szCs w:val="26"/>
          <w:bdr w:val="none" w:sz="0" w:space="0" w:color="auto" w:frame="1"/>
          <w:lang w:val="ro-RO"/>
          <w14:ligatures w14:val="none"/>
        </w:rPr>
        <w:t>susţinerii</w:t>
      </w:r>
      <w:proofErr w:type="spellEnd"/>
      <w:r w:rsidRPr="00510E24">
        <w:rPr>
          <w:rFonts w:eastAsia="Times New Roman" w:cstheme="minorHAnsi"/>
          <w:kern w:val="0"/>
          <w:sz w:val="26"/>
          <w:szCs w:val="26"/>
          <w:bdr w:val="none" w:sz="0" w:space="0" w:color="auto" w:frame="1"/>
          <w:lang w:val="ro-RO"/>
          <w14:ligatures w14:val="none"/>
        </w:rPr>
        <w:t xml:space="preserve"> primei probe.</w:t>
      </w:r>
    </w:p>
    <w:p w14:paraId="1E26305B" w14:textId="77777777" w:rsidR="00F112E5" w:rsidRPr="00510E24" w:rsidRDefault="00F112E5" w:rsidP="00F112E5">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(3) Tematica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bibliografia pentru proba scrisă se stabilesc la </w:t>
      </w:r>
      <w:proofErr w:type="spellStart"/>
      <w:r w:rsidRPr="00510E24">
        <w:rPr>
          <w:rFonts w:eastAsia="Times New Roman" w:cstheme="minorHAnsi"/>
          <w:kern w:val="0"/>
          <w:sz w:val="26"/>
          <w:szCs w:val="26"/>
          <w:bdr w:val="none" w:sz="0" w:space="0" w:color="auto" w:frame="1"/>
          <w:lang w:val="ro-RO"/>
          <w14:ligatures w14:val="none"/>
        </w:rPr>
        <w:t>sfârşitul</w:t>
      </w:r>
      <w:proofErr w:type="spellEnd"/>
      <w:r w:rsidRPr="00510E24">
        <w:rPr>
          <w:rFonts w:eastAsia="Times New Roman" w:cstheme="minorHAnsi"/>
          <w:kern w:val="0"/>
          <w:sz w:val="26"/>
          <w:szCs w:val="26"/>
          <w:bdr w:val="none" w:sz="0" w:space="0" w:color="auto" w:frame="1"/>
          <w:lang w:val="ro-RO"/>
          <w14:ligatures w14:val="none"/>
        </w:rPr>
        <w:t xml:space="preserve"> anului în curs pentru anul următor de către </w:t>
      </w:r>
      <w:proofErr w:type="spellStart"/>
      <w:r w:rsidRPr="00510E24">
        <w:rPr>
          <w:rFonts w:eastAsia="Times New Roman" w:cstheme="minorHAnsi"/>
          <w:kern w:val="0"/>
          <w:sz w:val="26"/>
          <w:szCs w:val="26"/>
          <w:bdr w:val="none" w:sz="0" w:space="0" w:color="auto" w:frame="1"/>
          <w:lang w:val="ro-RO"/>
          <w14:ligatures w14:val="none"/>
        </w:rPr>
        <w:t>Şcoala</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Naţională</w:t>
      </w:r>
      <w:proofErr w:type="spellEnd"/>
      <w:r w:rsidRPr="00510E24">
        <w:rPr>
          <w:rFonts w:eastAsia="Times New Roman" w:cstheme="minorHAnsi"/>
          <w:kern w:val="0"/>
          <w:sz w:val="26"/>
          <w:szCs w:val="26"/>
          <w:bdr w:val="none" w:sz="0" w:space="0" w:color="auto" w:frame="1"/>
          <w:lang w:val="ro-RO"/>
          <w14:ligatures w14:val="none"/>
        </w:rPr>
        <w:t xml:space="preserve"> de Grefieri, pe baza propunerilor Înaltei </w:t>
      </w:r>
      <w:proofErr w:type="spellStart"/>
      <w:r w:rsidRPr="00510E24">
        <w:rPr>
          <w:rFonts w:eastAsia="Times New Roman" w:cstheme="minorHAnsi"/>
          <w:kern w:val="0"/>
          <w:sz w:val="26"/>
          <w:szCs w:val="26"/>
          <w:bdr w:val="none" w:sz="0" w:space="0" w:color="auto" w:frame="1"/>
          <w:lang w:val="ro-RO"/>
          <w14:ligatures w14:val="none"/>
        </w:rPr>
        <w:t>Curţi</w:t>
      </w:r>
      <w:proofErr w:type="spellEnd"/>
      <w:r w:rsidRPr="00510E24">
        <w:rPr>
          <w:rFonts w:eastAsia="Times New Roman" w:cstheme="minorHAnsi"/>
          <w:kern w:val="0"/>
          <w:sz w:val="26"/>
          <w:szCs w:val="26"/>
          <w:bdr w:val="none" w:sz="0" w:space="0" w:color="auto" w:frame="1"/>
          <w:lang w:val="ro-RO"/>
          <w14:ligatures w14:val="none"/>
        </w:rPr>
        <w:t xml:space="preserve"> de </w:t>
      </w:r>
      <w:proofErr w:type="spellStart"/>
      <w:r w:rsidRPr="00510E24">
        <w:rPr>
          <w:rFonts w:eastAsia="Times New Roman" w:cstheme="minorHAnsi"/>
          <w:kern w:val="0"/>
          <w:sz w:val="26"/>
          <w:szCs w:val="26"/>
          <w:bdr w:val="none" w:sz="0" w:space="0" w:color="auto" w:frame="1"/>
          <w:lang w:val="ro-RO"/>
          <w14:ligatures w14:val="none"/>
        </w:rPr>
        <w:t>Casaţie</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Justiţie</w:t>
      </w:r>
      <w:proofErr w:type="spellEnd"/>
      <w:r w:rsidRPr="00510E24">
        <w:rPr>
          <w:rFonts w:eastAsia="Times New Roman" w:cstheme="minorHAnsi"/>
          <w:kern w:val="0"/>
          <w:sz w:val="26"/>
          <w:szCs w:val="26"/>
          <w:bdr w:val="none" w:sz="0" w:space="0" w:color="auto" w:frame="1"/>
          <w:lang w:val="ro-RO"/>
          <w14:ligatures w14:val="none"/>
        </w:rPr>
        <w:t xml:space="preserve">, Parchetului de pe lângă Înalta Curte de </w:t>
      </w:r>
      <w:proofErr w:type="spellStart"/>
      <w:r w:rsidRPr="00510E24">
        <w:rPr>
          <w:rFonts w:eastAsia="Times New Roman" w:cstheme="minorHAnsi"/>
          <w:kern w:val="0"/>
          <w:sz w:val="26"/>
          <w:szCs w:val="26"/>
          <w:bdr w:val="none" w:sz="0" w:space="0" w:color="auto" w:frame="1"/>
          <w:lang w:val="ro-RO"/>
          <w14:ligatures w14:val="none"/>
        </w:rPr>
        <w:t>Casaţie</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Justiţiei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Direcţiei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Naţionale</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Anticorupţie</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Direcţiei</w:t>
      </w:r>
      <w:proofErr w:type="spellEnd"/>
      <w:r w:rsidRPr="00510E24">
        <w:rPr>
          <w:rFonts w:eastAsia="Times New Roman" w:cstheme="minorHAnsi"/>
          <w:kern w:val="0"/>
          <w:sz w:val="26"/>
          <w:szCs w:val="26"/>
          <w:bdr w:val="none" w:sz="0" w:space="0" w:color="auto" w:frame="1"/>
          <w:lang w:val="ro-RO"/>
          <w14:ligatures w14:val="none"/>
        </w:rPr>
        <w:t xml:space="preserve"> de Investigare a </w:t>
      </w:r>
      <w:proofErr w:type="spellStart"/>
      <w:r w:rsidRPr="00510E24">
        <w:rPr>
          <w:rFonts w:eastAsia="Times New Roman" w:cstheme="minorHAnsi"/>
          <w:kern w:val="0"/>
          <w:sz w:val="26"/>
          <w:szCs w:val="26"/>
          <w:bdr w:val="none" w:sz="0" w:space="0" w:color="auto" w:frame="1"/>
          <w:lang w:val="ro-RO"/>
          <w14:ligatures w14:val="none"/>
        </w:rPr>
        <w:t>Infracţiunilor</w:t>
      </w:r>
      <w:proofErr w:type="spellEnd"/>
      <w:r w:rsidRPr="00510E24">
        <w:rPr>
          <w:rFonts w:eastAsia="Times New Roman" w:cstheme="minorHAnsi"/>
          <w:kern w:val="0"/>
          <w:sz w:val="26"/>
          <w:szCs w:val="26"/>
          <w:bdr w:val="none" w:sz="0" w:space="0" w:color="auto" w:frame="1"/>
          <w:lang w:val="ro-RO"/>
          <w14:ligatures w14:val="none"/>
        </w:rPr>
        <w:t xml:space="preserve"> de Criminalitate Organizată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Terorism și se publică odată cu  </w:t>
      </w:r>
      <w:proofErr w:type="spellStart"/>
      <w:r w:rsidRPr="00510E24">
        <w:rPr>
          <w:rFonts w:eastAsia="Times New Roman" w:cstheme="minorHAnsi"/>
          <w:kern w:val="0"/>
          <w:sz w:val="26"/>
          <w:szCs w:val="26"/>
          <w:bdr w:val="none" w:sz="0" w:space="0" w:color="auto" w:frame="1"/>
          <w:lang w:val="ro-RO"/>
          <w14:ligatures w14:val="none"/>
        </w:rPr>
        <w:t>anuțul</w:t>
      </w:r>
      <w:proofErr w:type="spellEnd"/>
      <w:r w:rsidRPr="00510E24">
        <w:rPr>
          <w:rFonts w:eastAsia="Times New Roman" w:cstheme="minorHAnsi"/>
          <w:kern w:val="0"/>
          <w:sz w:val="26"/>
          <w:szCs w:val="26"/>
          <w:bdr w:val="none" w:sz="0" w:space="0" w:color="auto" w:frame="1"/>
          <w:lang w:val="ro-RO"/>
          <w14:ligatures w14:val="none"/>
        </w:rPr>
        <w:t xml:space="preserve"> privind concursul, în condițiile alin. (2).</w:t>
      </w:r>
    </w:p>
    <w:p w14:paraId="3A19CDBB" w14:textId="77777777" w:rsidR="00F112E5" w:rsidRPr="00510E24" w:rsidRDefault="00F112E5" w:rsidP="00F112E5">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(4) Pentru </w:t>
      </w:r>
      <w:proofErr w:type="spellStart"/>
      <w:r w:rsidRPr="00510E24">
        <w:rPr>
          <w:rFonts w:eastAsia="Times New Roman" w:cstheme="minorHAnsi"/>
          <w:kern w:val="0"/>
          <w:sz w:val="26"/>
          <w:szCs w:val="26"/>
          <w:bdr w:val="none" w:sz="0" w:space="0" w:color="auto" w:frame="1"/>
          <w:lang w:val="ro-RO"/>
          <w14:ligatures w14:val="none"/>
        </w:rPr>
        <w:t>specialiştii</w:t>
      </w:r>
      <w:proofErr w:type="spellEnd"/>
      <w:r w:rsidRPr="00510E24">
        <w:rPr>
          <w:rFonts w:eastAsia="Times New Roman" w:cstheme="minorHAnsi"/>
          <w:kern w:val="0"/>
          <w:sz w:val="26"/>
          <w:szCs w:val="26"/>
          <w:bdr w:val="none" w:sz="0" w:space="0" w:color="auto" w:frame="1"/>
          <w:lang w:val="ro-RO"/>
          <w14:ligatures w14:val="none"/>
        </w:rPr>
        <w:t xml:space="preserve"> IT, tematica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bibliografia pentru proba scrisă se stabilesc cu sprijinul compartimentelor de specialitate informatică din cadrul Ministerului </w:t>
      </w:r>
      <w:proofErr w:type="spellStart"/>
      <w:r w:rsidRPr="00510E24">
        <w:rPr>
          <w:rFonts w:eastAsia="Times New Roman" w:cstheme="minorHAnsi"/>
          <w:kern w:val="0"/>
          <w:sz w:val="26"/>
          <w:szCs w:val="26"/>
          <w:bdr w:val="none" w:sz="0" w:space="0" w:color="auto" w:frame="1"/>
          <w:lang w:val="ro-RO"/>
          <w14:ligatures w14:val="none"/>
        </w:rPr>
        <w:t>Justiţiei</w:t>
      </w:r>
      <w:proofErr w:type="spellEnd"/>
      <w:r w:rsidRPr="00510E24">
        <w:rPr>
          <w:rFonts w:eastAsia="Times New Roman" w:cstheme="minorHAnsi"/>
          <w:kern w:val="0"/>
          <w:sz w:val="26"/>
          <w:szCs w:val="26"/>
          <w:bdr w:val="none" w:sz="0" w:space="0" w:color="auto" w:frame="1"/>
          <w:lang w:val="ro-RO"/>
          <w14:ligatures w14:val="none"/>
        </w:rPr>
        <w:t xml:space="preserve">, Înaltei </w:t>
      </w:r>
      <w:proofErr w:type="spellStart"/>
      <w:r w:rsidRPr="00510E24">
        <w:rPr>
          <w:rFonts w:eastAsia="Times New Roman" w:cstheme="minorHAnsi"/>
          <w:kern w:val="0"/>
          <w:sz w:val="26"/>
          <w:szCs w:val="26"/>
          <w:bdr w:val="none" w:sz="0" w:space="0" w:color="auto" w:frame="1"/>
          <w:lang w:val="ro-RO"/>
          <w14:ligatures w14:val="none"/>
        </w:rPr>
        <w:t>Curţi</w:t>
      </w:r>
      <w:proofErr w:type="spellEnd"/>
      <w:r w:rsidRPr="00510E24">
        <w:rPr>
          <w:rFonts w:eastAsia="Times New Roman" w:cstheme="minorHAnsi"/>
          <w:kern w:val="0"/>
          <w:sz w:val="26"/>
          <w:szCs w:val="26"/>
          <w:bdr w:val="none" w:sz="0" w:space="0" w:color="auto" w:frame="1"/>
          <w:lang w:val="ro-RO"/>
          <w14:ligatures w14:val="none"/>
        </w:rPr>
        <w:t xml:space="preserve"> de </w:t>
      </w:r>
      <w:proofErr w:type="spellStart"/>
      <w:r w:rsidRPr="00510E24">
        <w:rPr>
          <w:rFonts w:eastAsia="Times New Roman" w:cstheme="minorHAnsi"/>
          <w:kern w:val="0"/>
          <w:sz w:val="26"/>
          <w:szCs w:val="26"/>
          <w:bdr w:val="none" w:sz="0" w:space="0" w:color="auto" w:frame="1"/>
          <w:lang w:val="ro-RO"/>
          <w14:ligatures w14:val="none"/>
        </w:rPr>
        <w:t>Casaţie</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Justiţie</w:t>
      </w:r>
      <w:proofErr w:type="spellEnd"/>
      <w:r w:rsidRPr="00510E24">
        <w:rPr>
          <w:rFonts w:eastAsia="Times New Roman" w:cstheme="minorHAnsi"/>
          <w:kern w:val="0"/>
          <w:sz w:val="26"/>
          <w:szCs w:val="26"/>
          <w:bdr w:val="none" w:sz="0" w:space="0" w:color="auto" w:frame="1"/>
          <w:lang w:val="ro-RO"/>
          <w14:ligatures w14:val="none"/>
        </w:rPr>
        <w:t xml:space="preserve">, Parchetului de pe lângă Înalta Curte de </w:t>
      </w:r>
      <w:proofErr w:type="spellStart"/>
      <w:r w:rsidRPr="00510E24">
        <w:rPr>
          <w:rFonts w:eastAsia="Times New Roman" w:cstheme="minorHAnsi"/>
          <w:kern w:val="0"/>
          <w:sz w:val="26"/>
          <w:szCs w:val="26"/>
          <w:bdr w:val="none" w:sz="0" w:space="0" w:color="auto" w:frame="1"/>
          <w:lang w:val="ro-RO"/>
          <w14:ligatures w14:val="none"/>
        </w:rPr>
        <w:t>Casaţie</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Justiţie</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Direcţiei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Naţionale</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Anticorupţie</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Direcţiei</w:t>
      </w:r>
      <w:proofErr w:type="spellEnd"/>
      <w:r w:rsidRPr="00510E24">
        <w:rPr>
          <w:rFonts w:eastAsia="Times New Roman" w:cstheme="minorHAnsi"/>
          <w:kern w:val="0"/>
          <w:sz w:val="26"/>
          <w:szCs w:val="26"/>
          <w:bdr w:val="none" w:sz="0" w:space="0" w:color="auto" w:frame="1"/>
          <w:lang w:val="ro-RO"/>
          <w14:ligatures w14:val="none"/>
        </w:rPr>
        <w:t xml:space="preserve"> de Investigare a </w:t>
      </w:r>
      <w:proofErr w:type="spellStart"/>
      <w:r w:rsidRPr="00510E24">
        <w:rPr>
          <w:rFonts w:eastAsia="Times New Roman" w:cstheme="minorHAnsi"/>
          <w:kern w:val="0"/>
          <w:sz w:val="26"/>
          <w:szCs w:val="26"/>
          <w:bdr w:val="none" w:sz="0" w:space="0" w:color="auto" w:frame="1"/>
          <w:lang w:val="ro-RO"/>
          <w14:ligatures w14:val="none"/>
        </w:rPr>
        <w:t>Infracţiunilor</w:t>
      </w:r>
      <w:proofErr w:type="spellEnd"/>
      <w:r w:rsidRPr="00510E24">
        <w:rPr>
          <w:rFonts w:eastAsia="Times New Roman" w:cstheme="minorHAnsi"/>
          <w:kern w:val="0"/>
          <w:sz w:val="26"/>
          <w:szCs w:val="26"/>
          <w:bdr w:val="none" w:sz="0" w:space="0" w:color="auto" w:frame="1"/>
          <w:lang w:val="ro-RO"/>
          <w14:ligatures w14:val="none"/>
        </w:rPr>
        <w:t xml:space="preserve"> de Criminalitate Organizată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Terorism.</w:t>
      </w:r>
      <w:bookmarkStart w:id="6" w:name="8206733"/>
      <w:bookmarkEnd w:id="6"/>
    </w:p>
    <w:p w14:paraId="0AF64688" w14:textId="77777777" w:rsidR="00F112E5" w:rsidRPr="00510E24" w:rsidRDefault="00F112E5" w:rsidP="00F112E5">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 xml:space="preserve">(5) Tematica pentru proba scrisă la concursul pentru promovarea în </w:t>
      </w:r>
      <w:proofErr w:type="spellStart"/>
      <w:r w:rsidRPr="00510E24">
        <w:rPr>
          <w:rFonts w:eastAsia="Times New Roman" w:cstheme="minorHAnsi"/>
          <w:kern w:val="0"/>
          <w:sz w:val="26"/>
          <w:szCs w:val="26"/>
          <w:bdr w:val="none" w:sz="0" w:space="0" w:color="auto" w:frame="1"/>
          <w:lang w:val="ro-RO"/>
          <w14:ligatures w14:val="none"/>
        </w:rPr>
        <w:t>funcţiile</w:t>
      </w:r>
      <w:proofErr w:type="spellEnd"/>
      <w:r w:rsidRPr="00510E24">
        <w:rPr>
          <w:rFonts w:eastAsia="Times New Roman" w:cstheme="minorHAnsi"/>
          <w:kern w:val="0"/>
          <w:sz w:val="26"/>
          <w:szCs w:val="26"/>
          <w:bdr w:val="none" w:sz="0" w:space="0" w:color="auto" w:frame="1"/>
          <w:lang w:val="ro-RO"/>
          <w14:ligatures w14:val="none"/>
        </w:rPr>
        <w:t xml:space="preserve"> de conducere de prim-grefier, grefier-</w:t>
      </w:r>
      <w:proofErr w:type="spellStart"/>
      <w:r w:rsidRPr="00510E24">
        <w:rPr>
          <w:rFonts w:eastAsia="Times New Roman" w:cstheme="minorHAnsi"/>
          <w:kern w:val="0"/>
          <w:sz w:val="26"/>
          <w:szCs w:val="26"/>
          <w:bdr w:val="none" w:sz="0" w:space="0" w:color="auto" w:frame="1"/>
          <w:lang w:val="ro-RO"/>
          <w14:ligatures w14:val="none"/>
        </w:rPr>
        <w:t>şef</w:t>
      </w:r>
      <w:proofErr w:type="spellEnd"/>
      <w:r w:rsidRPr="00510E24">
        <w:rPr>
          <w:rFonts w:eastAsia="Times New Roman" w:cstheme="minorHAnsi"/>
          <w:kern w:val="0"/>
          <w:sz w:val="26"/>
          <w:szCs w:val="26"/>
          <w:bdr w:val="none" w:sz="0" w:space="0" w:color="auto" w:frame="1"/>
          <w:lang w:val="ro-RO"/>
          <w14:ligatures w14:val="none"/>
        </w:rPr>
        <w:t>, grefier-</w:t>
      </w:r>
      <w:proofErr w:type="spellStart"/>
      <w:r w:rsidRPr="00510E24">
        <w:rPr>
          <w:rFonts w:eastAsia="Times New Roman" w:cstheme="minorHAnsi"/>
          <w:kern w:val="0"/>
          <w:sz w:val="26"/>
          <w:szCs w:val="26"/>
          <w:bdr w:val="none" w:sz="0" w:space="0" w:color="auto" w:frame="1"/>
          <w:lang w:val="ro-RO"/>
          <w14:ligatures w14:val="none"/>
        </w:rPr>
        <w:t>şef</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secţie</w:t>
      </w:r>
      <w:proofErr w:type="spellEnd"/>
      <w:r w:rsidRPr="00510E24">
        <w:rPr>
          <w:rFonts w:eastAsia="Times New Roman" w:cstheme="minorHAnsi"/>
          <w:kern w:val="0"/>
          <w:sz w:val="26"/>
          <w:szCs w:val="26"/>
          <w:bdr w:val="none" w:sz="0" w:space="0" w:color="auto" w:frame="1"/>
          <w:lang w:val="ro-RO"/>
          <w14:ligatures w14:val="none"/>
        </w:rPr>
        <w:t>, grefier-</w:t>
      </w:r>
      <w:proofErr w:type="spellStart"/>
      <w:r w:rsidRPr="00510E24">
        <w:rPr>
          <w:rFonts w:eastAsia="Times New Roman" w:cstheme="minorHAnsi"/>
          <w:kern w:val="0"/>
          <w:sz w:val="26"/>
          <w:szCs w:val="26"/>
          <w:bdr w:val="none" w:sz="0" w:space="0" w:color="auto" w:frame="1"/>
          <w:lang w:val="ro-RO"/>
          <w14:ligatures w14:val="none"/>
        </w:rPr>
        <w:t>şef</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direcţie</w:t>
      </w:r>
      <w:proofErr w:type="spellEnd"/>
      <w:r w:rsidRPr="00510E24">
        <w:rPr>
          <w:rFonts w:eastAsia="Times New Roman" w:cstheme="minorHAnsi"/>
          <w:kern w:val="0"/>
          <w:sz w:val="26"/>
          <w:szCs w:val="26"/>
          <w:bdr w:val="none" w:sz="0" w:space="0" w:color="auto" w:frame="1"/>
          <w:lang w:val="ro-RO"/>
          <w14:ligatures w14:val="none"/>
        </w:rPr>
        <w:t>, grefier-</w:t>
      </w:r>
      <w:proofErr w:type="spellStart"/>
      <w:r w:rsidRPr="00510E24">
        <w:rPr>
          <w:rFonts w:eastAsia="Times New Roman" w:cstheme="minorHAnsi"/>
          <w:kern w:val="0"/>
          <w:sz w:val="26"/>
          <w:szCs w:val="26"/>
          <w:bdr w:val="none" w:sz="0" w:space="0" w:color="auto" w:frame="1"/>
          <w:lang w:val="ro-RO"/>
          <w14:ligatures w14:val="none"/>
        </w:rPr>
        <w:t>şef</w:t>
      </w:r>
      <w:proofErr w:type="spellEnd"/>
      <w:r w:rsidRPr="00510E24">
        <w:rPr>
          <w:rFonts w:eastAsia="Times New Roman" w:cstheme="minorHAnsi"/>
          <w:kern w:val="0"/>
          <w:sz w:val="26"/>
          <w:szCs w:val="26"/>
          <w:bdr w:val="none" w:sz="0" w:space="0" w:color="auto" w:frame="1"/>
          <w:lang w:val="ro-RO"/>
          <w14:ligatures w14:val="none"/>
        </w:rPr>
        <w:t xml:space="preserve"> serviciu, grefier-</w:t>
      </w:r>
      <w:proofErr w:type="spellStart"/>
      <w:r w:rsidRPr="00510E24">
        <w:rPr>
          <w:rFonts w:eastAsia="Times New Roman" w:cstheme="minorHAnsi"/>
          <w:kern w:val="0"/>
          <w:sz w:val="26"/>
          <w:szCs w:val="26"/>
          <w:bdr w:val="none" w:sz="0" w:space="0" w:color="auto" w:frame="1"/>
          <w:lang w:val="ro-RO"/>
          <w14:ligatures w14:val="none"/>
        </w:rPr>
        <w:t>şef</w:t>
      </w:r>
      <w:proofErr w:type="spellEnd"/>
      <w:r w:rsidRPr="00510E24">
        <w:rPr>
          <w:rFonts w:eastAsia="Times New Roman" w:cstheme="minorHAnsi"/>
          <w:kern w:val="0"/>
          <w:sz w:val="26"/>
          <w:szCs w:val="26"/>
          <w:bdr w:val="none" w:sz="0" w:space="0" w:color="auto" w:frame="1"/>
          <w:lang w:val="ro-RO"/>
          <w14:ligatures w14:val="none"/>
        </w:rPr>
        <w:t xml:space="preserve"> cabinet va cuprinde </w:t>
      </w:r>
      <w:bookmarkStart w:id="7" w:name="_Hlk162507793"/>
      <w:r w:rsidRPr="00510E24">
        <w:rPr>
          <w:rFonts w:eastAsia="Times New Roman" w:cstheme="minorHAnsi"/>
          <w:kern w:val="0"/>
          <w:sz w:val="26"/>
          <w:szCs w:val="26"/>
          <w:bdr w:val="none" w:sz="0" w:space="0" w:color="auto" w:frame="1"/>
          <w:lang w:val="ro-RO"/>
          <w14:ligatures w14:val="none"/>
        </w:rPr>
        <w:t xml:space="preserve">subiecte din </w:t>
      </w:r>
      <w:proofErr w:type="spellStart"/>
      <w:r w:rsidRPr="00510E24">
        <w:rPr>
          <w:rFonts w:eastAsia="Times New Roman" w:cstheme="minorHAnsi"/>
          <w:kern w:val="0"/>
          <w:sz w:val="26"/>
          <w:szCs w:val="26"/>
          <w:bdr w:val="none" w:sz="0" w:space="0" w:color="auto" w:frame="1"/>
          <w:lang w:val="ro-RO"/>
          <w14:ligatures w14:val="none"/>
        </w:rPr>
        <w:t>legislaţia</w:t>
      </w:r>
      <w:proofErr w:type="spellEnd"/>
      <w:r w:rsidRPr="00510E24">
        <w:rPr>
          <w:rFonts w:eastAsia="Times New Roman" w:cstheme="minorHAnsi"/>
          <w:kern w:val="0"/>
          <w:sz w:val="26"/>
          <w:szCs w:val="26"/>
          <w:bdr w:val="none" w:sz="0" w:space="0" w:color="auto" w:frame="1"/>
          <w:lang w:val="ro-RO"/>
          <w14:ligatures w14:val="none"/>
        </w:rPr>
        <w:t xml:space="preserve"> care reglementează statutul grefierilor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al altor categorii de personal care ocupă </w:t>
      </w:r>
      <w:proofErr w:type="spellStart"/>
      <w:r w:rsidRPr="00510E24">
        <w:rPr>
          <w:rFonts w:eastAsia="Times New Roman" w:cstheme="minorHAnsi"/>
          <w:kern w:val="0"/>
          <w:sz w:val="26"/>
          <w:szCs w:val="26"/>
          <w:bdr w:val="none" w:sz="0" w:space="0" w:color="auto" w:frame="1"/>
          <w:lang w:val="ro-RO"/>
          <w14:ligatures w14:val="none"/>
        </w:rPr>
        <w:t>funcţii</w:t>
      </w:r>
      <w:proofErr w:type="spellEnd"/>
      <w:r w:rsidRPr="00510E24">
        <w:rPr>
          <w:rFonts w:eastAsia="Times New Roman" w:cstheme="minorHAnsi"/>
          <w:kern w:val="0"/>
          <w:sz w:val="26"/>
          <w:szCs w:val="26"/>
          <w:bdr w:val="none" w:sz="0" w:space="0" w:color="auto" w:frame="1"/>
          <w:lang w:val="ro-RO"/>
          <w14:ligatures w14:val="none"/>
        </w:rPr>
        <w:t xml:space="preserve"> de specialitate în cadrul </w:t>
      </w:r>
      <w:proofErr w:type="spellStart"/>
      <w:r w:rsidRPr="00510E24">
        <w:rPr>
          <w:rFonts w:eastAsia="Times New Roman" w:cstheme="minorHAnsi"/>
          <w:kern w:val="0"/>
          <w:sz w:val="26"/>
          <w:szCs w:val="26"/>
          <w:bdr w:val="none" w:sz="0" w:space="0" w:color="auto" w:frame="1"/>
          <w:lang w:val="ro-RO"/>
          <w14:ligatures w14:val="none"/>
        </w:rPr>
        <w:t>instanţelor</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judecătoreşti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parchetelor de pe lângă acestea, din regulamentele de ordine </w:t>
      </w:r>
      <w:r w:rsidRPr="00510E24">
        <w:rPr>
          <w:rFonts w:eastAsia="Times New Roman" w:cstheme="minorHAnsi"/>
          <w:kern w:val="0"/>
          <w:sz w:val="26"/>
          <w:szCs w:val="26"/>
          <w:bdr w:val="none" w:sz="0" w:space="0" w:color="auto" w:frame="1"/>
          <w:lang w:val="ro-RO"/>
          <w14:ligatures w14:val="none"/>
        </w:rPr>
        <w:lastRenderedPageBreak/>
        <w:t xml:space="preserve">interioară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de organizare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funcţionare</w:t>
      </w:r>
      <w:proofErr w:type="spellEnd"/>
      <w:r w:rsidRPr="00510E24">
        <w:rPr>
          <w:rFonts w:eastAsia="Times New Roman" w:cstheme="minorHAnsi"/>
          <w:kern w:val="0"/>
          <w:sz w:val="26"/>
          <w:szCs w:val="26"/>
          <w:bdr w:val="none" w:sz="0" w:space="0" w:color="auto" w:frame="1"/>
          <w:lang w:val="ro-RO"/>
          <w14:ligatures w14:val="none"/>
        </w:rPr>
        <w:t xml:space="preserve"> ale </w:t>
      </w:r>
      <w:proofErr w:type="spellStart"/>
      <w:r w:rsidRPr="00510E24">
        <w:rPr>
          <w:rFonts w:eastAsia="Times New Roman" w:cstheme="minorHAnsi"/>
          <w:kern w:val="0"/>
          <w:sz w:val="26"/>
          <w:szCs w:val="26"/>
          <w:bdr w:val="none" w:sz="0" w:space="0" w:color="auto" w:frame="1"/>
          <w:lang w:val="ro-RO"/>
          <w14:ligatures w14:val="none"/>
        </w:rPr>
        <w:t>instanţelor</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judecătoreşti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ale parchetelor de pe lângă acestea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din legea de organizare judiciară sau alte acte normative cu </w:t>
      </w:r>
      <w:proofErr w:type="spellStart"/>
      <w:r w:rsidRPr="00510E24">
        <w:rPr>
          <w:rFonts w:eastAsia="Times New Roman" w:cstheme="minorHAnsi"/>
          <w:kern w:val="0"/>
          <w:sz w:val="26"/>
          <w:szCs w:val="26"/>
          <w:bdr w:val="none" w:sz="0" w:space="0" w:color="auto" w:frame="1"/>
          <w:lang w:val="ro-RO"/>
          <w14:ligatures w14:val="none"/>
        </w:rPr>
        <w:t>incidenţă</w:t>
      </w:r>
      <w:proofErr w:type="spellEnd"/>
      <w:r w:rsidRPr="00510E24">
        <w:rPr>
          <w:rFonts w:eastAsia="Times New Roman" w:cstheme="minorHAnsi"/>
          <w:kern w:val="0"/>
          <w:sz w:val="26"/>
          <w:szCs w:val="26"/>
          <w:bdr w:val="none" w:sz="0" w:space="0" w:color="auto" w:frame="1"/>
          <w:lang w:val="ro-RO"/>
          <w14:ligatures w14:val="none"/>
        </w:rPr>
        <w:t xml:space="preserve"> în activitatea specifică </w:t>
      </w:r>
      <w:proofErr w:type="spellStart"/>
      <w:r w:rsidRPr="00510E24">
        <w:rPr>
          <w:rFonts w:eastAsia="Times New Roman" w:cstheme="minorHAnsi"/>
          <w:kern w:val="0"/>
          <w:sz w:val="26"/>
          <w:szCs w:val="26"/>
          <w:bdr w:val="none" w:sz="0" w:space="0" w:color="auto" w:frame="1"/>
          <w:lang w:val="ro-RO"/>
          <w14:ligatures w14:val="none"/>
        </w:rPr>
        <w:t>funcţiilor</w:t>
      </w:r>
      <w:proofErr w:type="spellEnd"/>
      <w:r w:rsidRPr="00510E24">
        <w:rPr>
          <w:rFonts w:eastAsia="Times New Roman" w:cstheme="minorHAnsi"/>
          <w:kern w:val="0"/>
          <w:sz w:val="26"/>
          <w:szCs w:val="26"/>
          <w:bdr w:val="none" w:sz="0" w:space="0" w:color="auto" w:frame="1"/>
          <w:lang w:val="ro-RO"/>
          <w14:ligatures w14:val="none"/>
        </w:rPr>
        <w:t xml:space="preserve"> de conducere respective, precum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w:t>
      </w:r>
      <w:bookmarkEnd w:id="7"/>
      <w:proofErr w:type="spellStart"/>
      <w:r w:rsidRPr="00510E24">
        <w:rPr>
          <w:rFonts w:eastAsia="Times New Roman" w:cstheme="minorHAnsi"/>
          <w:kern w:val="0"/>
          <w:sz w:val="26"/>
          <w:szCs w:val="26"/>
          <w:bdr w:val="none" w:sz="0" w:space="0" w:color="auto" w:frame="1"/>
          <w:lang w:val="ro-RO"/>
          <w14:ligatures w14:val="none"/>
        </w:rPr>
        <w:t>noţiuni</w:t>
      </w:r>
      <w:proofErr w:type="spellEnd"/>
      <w:r w:rsidRPr="00510E24">
        <w:rPr>
          <w:rFonts w:eastAsia="Times New Roman" w:cstheme="minorHAnsi"/>
          <w:kern w:val="0"/>
          <w:sz w:val="26"/>
          <w:szCs w:val="26"/>
          <w:bdr w:val="none" w:sz="0" w:space="0" w:color="auto" w:frame="1"/>
          <w:lang w:val="ro-RO"/>
          <w14:ligatures w14:val="none"/>
        </w:rPr>
        <w:t xml:space="preserve"> generale de procedură penală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/sau de procedură civilă.</w:t>
      </w:r>
    </w:p>
    <w:p w14:paraId="24FC850F" w14:textId="77777777" w:rsidR="00F112E5" w:rsidRPr="00510E24" w:rsidRDefault="00F112E5" w:rsidP="00F112E5">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lang w:val="ro-RO"/>
          <w14:ligatures w14:val="none"/>
        </w:rPr>
        <w:t xml:space="preserve">(6) </w:t>
      </w:r>
      <w:r w:rsidRPr="00510E24">
        <w:rPr>
          <w:rFonts w:eastAsia="Times New Roman" w:cstheme="minorHAnsi"/>
          <w:kern w:val="0"/>
          <w:sz w:val="26"/>
          <w:szCs w:val="26"/>
          <w:bdr w:val="none" w:sz="0" w:space="0" w:color="auto" w:frame="1"/>
          <w:lang w:val="ro-RO"/>
          <w14:ligatures w14:val="none"/>
        </w:rPr>
        <w:t xml:space="preserve">Tematica pentru proba scrisă la concursul pentru promovarea în </w:t>
      </w:r>
      <w:proofErr w:type="spellStart"/>
      <w:r w:rsidRPr="00510E24">
        <w:rPr>
          <w:rFonts w:eastAsia="Times New Roman" w:cstheme="minorHAnsi"/>
          <w:kern w:val="0"/>
          <w:sz w:val="26"/>
          <w:szCs w:val="26"/>
          <w:bdr w:val="none" w:sz="0" w:space="0" w:color="auto" w:frame="1"/>
          <w:lang w:val="ro-RO"/>
          <w14:ligatures w14:val="none"/>
        </w:rPr>
        <w:t>funcţiile</w:t>
      </w:r>
      <w:proofErr w:type="spellEnd"/>
      <w:r w:rsidRPr="00510E24">
        <w:rPr>
          <w:rFonts w:eastAsia="Times New Roman" w:cstheme="minorHAnsi"/>
          <w:kern w:val="0"/>
          <w:sz w:val="26"/>
          <w:szCs w:val="26"/>
          <w:bdr w:val="none" w:sz="0" w:space="0" w:color="auto" w:frame="1"/>
          <w:lang w:val="ro-RO"/>
          <w14:ligatures w14:val="none"/>
        </w:rPr>
        <w:t xml:space="preserve"> de conducere de specialist IT-</w:t>
      </w:r>
      <w:proofErr w:type="spellStart"/>
      <w:r w:rsidRPr="00510E24">
        <w:rPr>
          <w:rFonts w:eastAsia="Times New Roman" w:cstheme="minorHAnsi"/>
          <w:kern w:val="0"/>
          <w:sz w:val="26"/>
          <w:szCs w:val="26"/>
          <w:bdr w:val="none" w:sz="0" w:space="0" w:color="auto" w:frame="1"/>
          <w:lang w:val="ro-RO"/>
          <w14:ligatures w14:val="none"/>
        </w:rPr>
        <w:t>şef</w:t>
      </w:r>
      <w:proofErr w:type="spellEnd"/>
      <w:r w:rsidRPr="00510E24">
        <w:rPr>
          <w:rFonts w:eastAsia="Times New Roman" w:cstheme="minorHAnsi"/>
          <w:kern w:val="0"/>
          <w:sz w:val="26"/>
          <w:szCs w:val="26"/>
          <w:bdr w:val="none" w:sz="0" w:space="0" w:color="auto" w:frame="1"/>
          <w:lang w:val="ro-RO"/>
          <w14:ligatures w14:val="none"/>
        </w:rPr>
        <w:t xml:space="preserve"> </w:t>
      </w:r>
      <w:r w:rsidRPr="00510E24">
        <w:rPr>
          <w:rFonts w:eastAsia="Times New Roman" w:cstheme="minorHAnsi"/>
          <w:kern w:val="0"/>
          <w:sz w:val="26"/>
          <w:szCs w:val="26"/>
          <w:lang w:val="ro-RO"/>
          <w14:ligatures w14:val="none"/>
        </w:rPr>
        <w:t xml:space="preserve">va cuprinde </w:t>
      </w:r>
      <w:r w:rsidRPr="00510E24">
        <w:rPr>
          <w:rFonts w:eastAsia="Times New Roman" w:cstheme="minorHAnsi"/>
          <w:kern w:val="0"/>
          <w:sz w:val="26"/>
          <w:szCs w:val="26"/>
          <w:bdr w:val="none" w:sz="0" w:space="0" w:color="auto" w:frame="1"/>
          <w:lang w:val="ro-RO"/>
          <w14:ligatures w14:val="none"/>
        </w:rPr>
        <w:t xml:space="preserve">subiecte din </w:t>
      </w:r>
      <w:proofErr w:type="spellStart"/>
      <w:r w:rsidRPr="00510E24">
        <w:rPr>
          <w:rFonts w:eastAsia="Times New Roman" w:cstheme="minorHAnsi"/>
          <w:kern w:val="0"/>
          <w:sz w:val="26"/>
          <w:szCs w:val="26"/>
          <w:bdr w:val="none" w:sz="0" w:space="0" w:color="auto" w:frame="1"/>
          <w:lang w:val="ro-RO"/>
          <w14:ligatures w14:val="none"/>
        </w:rPr>
        <w:t>legislaţia</w:t>
      </w:r>
      <w:proofErr w:type="spellEnd"/>
      <w:r w:rsidRPr="00510E24">
        <w:rPr>
          <w:rFonts w:eastAsia="Times New Roman" w:cstheme="minorHAnsi"/>
          <w:kern w:val="0"/>
          <w:sz w:val="26"/>
          <w:szCs w:val="26"/>
          <w:bdr w:val="none" w:sz="0" w:space="0" w:color="auto" w:frame="1"/>
          <w:lang w:val="ro-RO"/>
          <w14:ligatures w14:val="none"/>
        </w:rPr>
        <w:t xml:space="preserve"> care reglementează statutul grefierilor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al altor categorii de personal care ocupă </w:t>
      </w:r>
      <w:proofErr w:type="spellStart"/>
      <w:r w:rsidRPr="00510E24">
        <w:rPr>
          <w:rFonts w:eastAsia="Times New Roman" w:cstheme="minorHAnsi"/>
          <w:kern w:val="0"/>
          <w:sz w:val="26"/>
          <w:szCs w:val="26"/>
          <w:bdr w:val="none" w:sz="0" w:space="0" w:color="auto" w:frame="1"/>
          <w:lang w:val="ro-RO"/>
          <w14:ligatures w14:val="none"/>
        </w:rPr>
        <w:t>funcţii</w:t>
      </w:r>
      <w:proofErr w:type="spellEnd"/>
      <w:r w:rsidRPr="00510E24">
        <w:rPr>
          <w:rFonts w:eastAsia="Times New Roman" w:cstheme="minorHAnsi"/>
          <w:kern w:val="0"/>
          <w:sz w:val="26"/>
          <w:szCs w:val="26"/>
          <w:bdr w:val="none" w:sz="0" w:space="0" w:color="auto" w:frame="1"/>
          <w:lang w:val="ro-RO"/>
          <w14:ligatures w14:val="none"/>
        </w:rPr>
        <w:t xml:space="preserve"> de specialitate în cadrul </w:t>
      </w:r>
      <w:proofErr w:type="spellStart"/>
      <w:r w:rsidRPr="00510E24">
        <w:rPr>
          <w:rFonts w:eastAsia="Times New Roman" w:cstheme="minorHAnsi"/>
          <w:kern w:val="0"/>
          <w:sz w:val="26"/>
          <w:szCs w:val="26"/>
          <w:bdr w:val="none" w:sz="0" w:space="0" w:color="auto" w:frame="1"/>
          <w:lang w:val="ro-RO"/>
          <w14:ligatures w14:val="none"/>
        </w:rPr>
        <w:t>instanţelor</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judecătoreşti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parchetelor de pe lângă acestea, din regulamentele de ordine interioară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de organizare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funcţionare</w:t>
      </w:r>
      <w:proofErr w:type="spellEnd"/>
      <w:r w:rsidRPr="00510E24">
        <w:rPr>
          <w:rFonts w:eastAsia="Times New Roman" w:cstheme="minorHAnsi"/>
          <w:kern w:val="0"/>
          <w:sz w:val="26"/>
          <w:szCs w:val="26"/>
          <w:bdr w:val="none" w:sz="0" w:space="0" w:color="auto" w:frame="1"/>
          <w:lang w:val="ro-RO"/>
          <w14:ligatures w14:val="none"/>
        </w:rPr>
        <w:t xml:space="preserve"> ale </w:t>
      </w:r>
      <w:proofErr w:type="spellStart"/>
      <w:r w:rsidRPr="00510E24">
        <w:rPr>
          <w:rFonts w:eastAsia="Times New Roman" w:cstheme="minorHAnsi"/>
          <w:kern w:val="0"/>
          <w:sz w:val="26"/>
          <w:szCs w:val="26"/>
          <w:bdr w:val="none" w:sz="0" w:space="0" w:color="auto" w:frame="1"/>
          <w:lang w:val="ro-RO"/>
          <w14:ligatures w14:val="none"/>
        </w:rPr>
        <w:t>instanţelor</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judecătoreşti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ale parchetelor de pe lângă acestea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din legea de organizare judiciară sau alte acte normative cu </w:t>
      </w:r>
      <w:proofErr w:type="spellStart"/>
      <w:r w:rsidRPr="00510E24">
        <w:rPr>
          <w:rFonts w:eastAsia="Times New Roman" w:cstheme="minorHAnsi"/>
          <w:kern w:val="0"/>
          <w:sz w:val="26"/>
          <w:szCs w:val="26"/>
          <w:bdr w:val="none" w:sz="0" w:space="0" w:color="auto" w:frame="1"/>
          <w:lang w:val="ro-RO"/>
          <w14:ligatures w14:val="none"/>
        </w:rPr>
        <w:t>incidenţă</w:t>
      </w:r>
      <w:proofErr w:type="spellEnd"/>
      <w:r w:rsidRPr="00510E24">
        <w:rPr>
          <w:rFonts w:eastAsia="Times New Roman" w:cstheme="minorHAnsi"/>
          <w:kern w:val="0"/>
          <w:sz w:val="26"/>
          <w:szCs w:val="26"/>
          <w:bdr w:val="none" w:sz="0" w:space="0" w:color="auto" w:frame="1"/>
          <w:lang w:val="ro-RO"/>
          <w14:ligatures w14:val="none"/>
        </w:rPr>
        <w:t xml:space="preserve"> în activitatea specifică </w:t>
      </w:r>
      <w:proofErr w:type="spellStart"/>
      <w:r w:rsidRPr="00510E24">
        <w:rPr>
          <w:rFonts w:eastAsia="Times New Roman" w:cstheme="minorHAnsi"/>
          <w:kern w:val="0"/>
          <w:sz w:val="26"/>
          <w:szCs w:val="26"/>
          <w:bdr w:val="none" w:sz="0" w:space="0" w:color="auto" w:frame="1"/>
          <w:lang w:val="ro-RO"/>
          <w14:ligatures w14:val="none"/>
        </w:rPr>
        <w:t>funcţiilor</w:t>
      </w:r>
      <w:proofErr w:type="spellEnd"/>
      <w:r w:rsidRPr="00510E24">
        <w:rPr>
          <w:rFonts w:eastAsia="Times New Roman" w:cstheme="minorHAnsi"/>
          <w:kern w:val="0"/>
          <w:sz w:val="26"/>
          <w:szCs w:val="26"/>
          <w:bdr w:val="none" w:sz="0" w:space="0" w:color="auto" w:frame="1"/>
          <w:lang w:val="ro-RO"/>
          <w14:ligatures w14:val="none"/>
        </w:rPr>
        <w:t xml:space="preserve"> de conducere respective, precum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w:t>
      </w:r>
      <w:r w:rsidRPr="00510E24">
        <w:rPr>
          <w:rFonts w:eastAsia="Times New Roman" w:cstheme="minorHAnsi"/>
          <w:kern w:val="0"/>
          <w:sz w:val="26"/>
          <w:szCs w:val="26"/>
          <w:lang w:val="ro-RO"/>
          <w14:ligatures w14:val="none"/>
        </w:rPr>
        <w:t xml:space="preserve">subiecte prin care să se asigure verificarea </w:t>
      </w:r>
      <w:proofErr w:type="spellStart"/>
      <w:r w:rsidRPr="00510E24">
        <w:rPr>
          <w:rFonts w:eastAsia="Times New Roman" w:cstheme="minorHAnsi"/>
          <w:kern w:val="0"/>
          <w:sz w:val="26"/>
          <w:szCs w:val="26"/>
          <w:lang w:val="ro-RO"/>
          <w14:ligatures w14:val="none"/>
        </w:rPr>
        <w:t>cunoştinţelor</w:t>
      </w:r>
      <w:proofErr w:type="spellEnd"/>
      <w:r w:rsidRPr="00510E24">
        <w:rPr>
          <w:rFonts w:eastAsia="Times New Roman" w:cstheme="minorHAnsi"/>
          <w:kern w:val="0"/>
          <w:sz w:val="26"/>
          <w:szCs w:val="26"/>
          <w:lang w:val="ro-RO"/>
          <w14:ligatures w14:val="none"/>
        </w:rPr>
        <w:t xml:space="preserve"> în domeniul informatic.</w:t>
      </w:r>
    </w:p>
    <w:p w14:paraId="06894607" w14:textId="2267EAA8" w:rsidR="00F112E5" w:rsidRPr="00510E24" w:rsidRDefault="00F112E5" w:rsidP="00F112E5">
      <w:pPr>
        <w:spacing w:after="0" w:line="276" w:lineRule="auto"/>
        <w:ind w:firstLine="720"/>
        <w:jc w:val="both"/>
        <w:rPr>
          <w:rFonts w:eastAsia="Times New Roman" w:cstheme="minorHAnsi"/>
          <w:b/>
          <w:bCs/>
          <w:kern w:val="0"/>
          <w:sz w:val="26"/>
          <w:szCs w:val="26"/>
          <w:bdr w:val="none" w:sz="0" w:space="0" w:color="auto" w:frame="1"/>
          <w:lang w:val="ro-RO"/>
          <w14:ligatures w14:val="none"/>
        </w:rPr>
      </w:pPr>
      <w:r w:rsidRPr="00510E24">
        <w:rPr>
          <w:rFonts w:eastAsia="Times New Roman" w:cstheme="minorHAnsi"/>
          <w:b/>
          <w:bCs/>
          <w:kern w:val="0"/>
          <w:sz w:val="26"/>
          <w:szCs w:val="26"/>
          <w:bdr w:val="none" w:sz="0" w:space="0" w:color="auto" w:frame="1"/>
          <w:lang w:val="ro-RO"/>
          <w14:ligatures w14:val="none"/>
        </w:rPr>
        <w:t xml:space="preserve">Art. 6 - </w:t>
      </w:r>
      <w:r w:rsidRPr="00510E24">
        <w:rPr>
          <w:rFonts w:eastAsia="Times New Roman" w:cstheme="minorHAnsi"/>
          <w:kern w:val="0"/>
          <w:sz w:val="26"/>
          <w:szCs w:val="26"/>
          <w:bdr w:val="none" w:sz="0" w:space="0" w:color="auto" w:frame="1"/>
          <w:lang w:val="ro-RO"/>
          <w14:ligatures w14:val="none"/>
        </w:rPr>
        <w:t xml:space="preserve">(1) Cererile de înscriere la concurs se depun, în modalitatea prevăzută în </w:t>
      </w:r>
      <w:proofErr w:type="spellStart"/>
      <w:r w:rsidRPr="00510E24">
        <w:rPr>
          <w:rFonts w:eastAsia="Times New Roman" w:cstheme="minorHAnsi"/>
          <w:kern w:val="0"/>
          <w:sz w:val="26"/>
          <w:szCs w:val="26"/>
          <w:bdr w:val="none" w:sz="0" w:space="0" w:color="auto" w:frame="1"/>
          <w:lang w:val="ro-RO"/>
          <w14:ligatures w14:val="none"/>
        </w:rPr>
        <w:t>anunţul</w:t>
      </w:r>
      <w:proofErr w:type="spellEnd"/>
      <w:r w:rsidRPr="00510E24">
        <w:rPr>
          <w:rFonts w:eastAsia="Times New Roman" w:cstheme="minorHAnsi"/>
          <w:kern w:val="0"/>
          <w:sz w:val="26"/>
          <w:szCs w:val="26"/>
          <w:bdr w:val="none" w:sz="0" w:space="0" w:color="auto" w:frame="1"/>
          <w:lang w:val="ro-RO"/>
          <w14:ligatures w14:val="none"/>
        </w:rPr>
        <w:t xml:space="preserve"> de concurs, la </w:t>
      </w:r>
      <w:proofErr w:type="spellStart"/>
      <w:r w:rsidRPr="00510E24">
        <w:rPr>
          <w:rFonts w:eastAsia="Times New Roman" w:cstheme="minorHAnsi"/>
          <w:kern w:val="0"/>
          <w:sz w:val="26"/>
          <w:szCs w:val="26"/>
          <w:bdr w:val="none" w:sz="0" w:space="0" w:color="auto" w:frame="1"/>
          <w:lang w:val="ro-RO"/>
          <w14:ligatures w14:val="none"/>
        </w:rPr>
        <w:t>Şcoala</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Naţională</w:t>
      </w:r>
      <w:proofErr w:type="spellEnd"/>
      <w:r w:rsidRPr="00510E24">
        <w:rPr>
          <w:rFonts w:eastAsia="Times New Roman" w:cstheme="minorHAnsi"/>
          <w:kern w:val="0"/>
          <w:sz w:val="26"/>
          <w:szCs w:val="26"/>
          <w:bdr w:val="none" w:sz="0" w:space="0" w:color="auto" w:frame="1"/>
          <w:lang w:val="ro-RO"/>
          <w14:ligatures w14:val="none"/>
        </w:rPr>
        <w:t xml:space="preserve"> de Grefieri, </w:t>
      </w:r>
      <w:proofErr w:type="spellStart"/>
      <w:r w:rsidRPr="00510E24">
        <w:rPr>
          <w:rFonts w:eastAsia="Times New Roman" w:cstheme="minorHAnsi"/>
          <w:kern w:val="0"/>
          <w:sz w:val="26"/>
          <w:szCs w:val="26"/>
          <w:bdr w:val="none" w:sz="0" w:space="0" w:color="auto" w:frame="1"/>
          <w:lang w:val="ro-RO"/>
          <w14:ligatures w14:val="none"/>
        </w:rPr>
        <w:t>însoţite</w:t>
      </w:r>
      <w:proofErr w:type="spellEnd"/>
      <w:r w:rsidRPr="00510E24">
        <w:rPr>
          <w:rFonts w:eastAsia="Times New Roman" w:cstheme="minorHAnsi"/>
          <w:kern w:val="0"/>
          <w:sz w:val="26"/>
          <w:szCs w:val="26"/>
          <w:bdr w:val="none" w:sz="0" w:space="0" w:color="auto" w:frame="1"/>
          <w:lang w:val="ro-RO"/>
          <w14:ligatures w14:val="none"/>
        </w:rPr>
        <w:t xml:space="preserve"> de raportul prevăzut la art. 4 alin. (8)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de curriculum vitae, în termen de 15 zile de la publicarea </w:t>
      </w:r>
      <w:proofErr w:type="spellStart"/>
      <w:r w:rsidRPr="00510E24">
        <w:rPr>
          <w:rFonts w:eastAsia="Times New Roman" w:cstheme="minorHAnsi"/>
          <w:kern w:val="0"/>
          <w:sz w:val="26"/>
          <w:szCs w:val="26"/>
          <w:bdr w:val="none" w:sz="0" w:space="0" w:color="auto" w:frame="1"/>
          <w:lang w:val="ro-RO"/>
          <w14:ligatures w14:val="none"/>
        </w:rPr>
        <w:t>anunţului</w:t>
      </w:r>
      <w:proofErr w:type="spellEnd"/>
      <w:r w:rsidRPr="00510E24">
        <w:rPr>
          <w:rFonts w:eastAsia="Times New Roman" w:cstheme="minorHAnsi"/>
          <w:kern w:val="0"/>
          <w:sz w:val="26"/>
          <w:szCs w:val="26"/>
          <w:bdr w:val="none" w:sz="0" w:space="0" w:color="auto" w:frame="1"/>
          <w:lang w:val="ro-RO"/>
          <w14:ligatures w14:val="none"/>
        </w:rPr>
        <w:t xml:space="preserve"> privind </w:t>
      </w:r>
      <w:proofErr w:type="spellStart"/>
      <w:r w:rsidRPr="00510E24">
        <w:rPr>
          <w:rFonts w:eastAsia="Times New Roman" w:cstheme="minorHAnsi"/>
          <w:kern w:val="0"/>
          <w:sz w:val="26"/>
          <w:szCs w:val="26"/>
          <w:bdr w:val="none" w:sz="0" w:space="0" w:color="auto" w:frame="1"/>
          <w:lang w:val="ro-RO"/>
          <w14:ligatures w14:val="none"/>
        </w:rPr>
        <w:t>desfăşurarea</w:t>
      </w:r>
      <w:proofErr w:type="spellEnd"/>
      <w:r w:rsidRPr="00510E24">
        <w:rPr>
          <w:rFonts w:eastAsia="Times New Roman" w:cstheme="minorHAnsi"/>
          <w:kern w:val="0"/>
          <w:sz w:val="26"/>
          <w:szCs w:val="26"/>
          <w:bdr w:val="none" w:sz="0" w:space="0" w:color="auto" w:frame="1"/>
          <w:lang w:val="ro-RO"/>
          <w14:ligatures w14:val="none"/>
        </w:rPr>
        <w:t xml:space="preserve"> concursului. În cuprinsul cererii, se va menționa și funcția pentru care se candidează, </w:t>
      </w:r>
      <w:r w:rsidRPr="004736BB">
        <w:rPr>
          <w:rFonts w:eastAsia="Times New Roman" w:cstheme="minorHAnsi"/>
          <w:kern w:val="0"/>
          <w:sz w:val="26"/>
          <w:szCs w:val="26"/>
          <w:bdr w:val="none" w:sz="0" w:space="0" w:color="auto" w:frame="1"/>
          <w:lang w:val="ro-RO"/>
          <w14:ligatures w14:val="none"/>
        </w:rPr>
        <w:t>putându-se formula o singură opțiune.</w:t>
      </w:r>
      <w:r w:rsidRPr="00510E24">
        <w:rPr>
          <w:rFonts w:cstheme="minorHAnsi"/>
          <w:sz w:val="26"/>
          <w:szCs w:val="26"/>
          <w:shd w:val="clear" w:color="auto" w:fill="FFFFFF"/>
          <w:lang w:val="ro-RO"/>
        </w:rPr>
        <w:t xml:space="preserve"> Modificarea </w:t>
      </w:r>
      <w:proofErr w:type="spellStart"/>
      <w:r w:rsidRPr="00510E24">
        <w:rPr>
          <w:rFonts w:cstheme="minorHAnsi"/>
          <w:sz w:val="26"/>
          <w:szCs w:val="26"/>
          <w:shd w:val="clear" w:color="auto" w:fill="FFFFFF"/>
          <w:lang w:val="ro-RO"/>
        </w:rPr>
        <w:t>opţiunii</w:t>
      </w:r>
      <w:proofErr w:type="spellEnd"/>
      <w:r w:rsidRPr="00510E24">
        <w:rPr>
          <w:rFonts w:cstheme="minorHAnsi"/>
          <w:sz w:val="26"/>
          <w:szCs w:val="26"/>
          <w:shd w:val="clear" w:color="auto" w:fill="FFFFFF"/>
          <w:lang w:val="ro-RO"/>
        </w:rPr>
        <w:t xml:space="preserve"> poate fi realizată până la data expirării termenului de depunere a candidaturilor.</w:t>
      </w:r>
    </w:p>
    <w:p w14:paraId="5B502926" w14:textId="77777777" w:rsidR="00F112E5" w:rsidRPr="00510E24" w:rsidRDefault="00F112E5" w:rsidP="00F112E5">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(2) Proiectul referitor la exercitarea </w:t>
      </w:r>
      <w:proofErr w:type="spellStart"/>
      <w:r w:rsidRPr="00510E24">
        <w:rPr>
          <w:rFonts w:eastAsia="Times New Roman" w:cstheme="minorHAnsi"/>
          <w:kern w:val="0"/>
          <w:sz w:val="26"/>
          <w:szCs w:val="26"/>
          <w:bdr w:val="none" w:sz="0" w:space="0" w:color="auto" w:frame="1"/>
          <w:lang w:val="ro-RO"/>
          <w14:ligatures w14:val="none"/>
        </w:rPr>
        <w:t>atribuţiilor</w:t>
      </w:r>
      <w:proofErr w:type="spellEnd"/>
      <w:r w:rsidRPr="00510E24">
        <w:rPr>
          <w:rFonts w:eastAsia="Times New Roman" w:cstheme="minorHAnsi"/>
          <w:kern w:val="0"/>
          <w:sz w:val="26"/>
          <w:szCs w:val="26"/>
          <w:bdr w:val="none" w:sz="0" w:space="0" w:color="auto" w:frame="1"/>
          <w:lang w:val="ro-RO"/>
          <w14:ligatures w14:val="none"/>
        </w:rPr>
        <w:t xml:space="preserve"> manageriale specifice </w:t>
      </w:r>
      <w:proofErr w:type="spellStart"/>
      <w:r w:rsidRPr="00510E24">
        <w:rPr>
          <w:rFonts w:eastAsia="Times New Roman" w:cstheme="minorHAnsi"/>
          <w:kern w:val="0"/>
          <w:sz w:val="26"/>
          <w:szCs w:val="26"/>
          <w:bdr w:val="none" w:sz="0" w:space="0" w:color="auto" w:frame="1"/>
          <w:lang w:val="ro-RO"/>
          <w14:ligatures w14:val="none"/>
        </w:rPr>
        <w:t>funcţiei</w:t>
      </w:r>
      <w:proofErr w:type="spellEnd"/>
      <w:r w:rsidRPr="00510E24">
        <w:rPr>
          <w:rFonts w:eastAsia="Times New Roman" w:cstheme="minorHAnsi"/>
          <w:kern w:val="0"/>
          <w:sz w:val="26"/>
          <w:szCs w:val="26"/>
          <w:bdr w:val="none" w:sz="0" w:space="0" w:color="auto" w:frame="1"/>
          <w:lang w:val="ro-RO"/>
          <w14:ligatures w14:val="none"/>
        </w:rPr>
        <w:t xml:space="preserve"> pentru care se candidează se depune la </w:t>
      </w:r>
      <w:proofErr w:type="spellStart"/>
      <w:r w:rsidRPr="00510E24">
        <w:rPr>
          <w:rFonts w:eastAsia="Times New Roman" w:cstheme="minorHAnsi"/>
          <w:kern w:val="0"/>
          <w:sz w:val="26"/>
          <w:szCs w:val="26"/>
          <w:bdr w:val="none" w:sz="0" w:space="0" w:color="auto" w:frame="1"/>
          <w:lang w:val="ro-RO"/>
          <w14:ligatures w14:val="none"/>
        </w:rPr>
        <w:t>Şcoala</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Naţională</w:t>
      </w:r>
      <w:proofErr w:type="spellEnd"/>
      <w:r w:rsidRPr="00510E24">
        <w:rPr>
          <w:rFonts w:eastAsia="Times New Roman" w:cstheme="minorHAnsi"/>
          <w:kern w:val="0"/>
          <w:sz w:val="26"/>
          <w:szCs w:val="26"/>
          <w:bdr w:val="none" w:sz="0" w:space="0" w:color="auto" w:frame="1"/>
          <w:lang w:val="ro-RO"/>
          <w14:ligatures w14:val="none"/>
        </w:rPr>
        <w:t xml:space="preserve"> de Grefieri, odată cu dosarul de înscriere, atât pe suport hârtie, cât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în format electronic.</w:t>
      </w:r>
    </w:p>
    <w:p w14:paraId="2D476FE5" w14:textId="77777777" w:rsidR="00F112E5" w:rsidRPr="00510E24" w:rsidRDefault="00F112E5" w:rsidP="00F112E5">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 xml:space="preserve">(3) Cu cel </w:t>
      </w:r>
      <w:proofErr w:type="spellStart"/>
      <w:r w:rsidRPr="00510E24">
        <w:rPr>
          <w:rFonts w:eastAsia="Times New Roman" w:cstheme="minorHAnsi"/>
          <w:kern w:val="0"/>
          <w:sz w:val="26"/>
          <w:szCs w:val="26"/>
          <w:bdr w:val="none" w:sz="0" w:space="0" w:color="auto" w:frame="1"/>
          <w:lang w:val="ro-RO"/>
          <w14:ligatures w14:val="none"/>
        </w:rPr>
        <w:t>puţin</w:t>
      </w:r>
      <w:proofErr w:type="spellEnd"/>
      <w:r w:rsidRPr="00510E24">
        <w:rPr>
          <w:rFonts w:eastAsia="Times New Roman" w:cstheme="minorHAnsi"/>
          <w:kern w:val="0"/>
          <w:sz w:val="26"/>
          <w:szCs w:val="26"/>
          <w:bdr w:val="none" w:sz="0" w:space="0" w:color="auto" w:frame="1"/>
          <w:lang w:val="ro-RO"/>
          <w14:ligatures w14:val="none"/>
        </w:rPr>
        <w:t xml:space="preserve"> 10 zile înainte de data primei probe, comisia de organizare a concursului publică lista </w:t>
      </w:r>
      <w:proofErr w:type="spellStart"/>
      <w:r w:rsidRPr="00510E24">
        <w:rPr>
          <w:rFonts w:eastAsia="Times New Roman" w:cstheme="minorHAnsi"/>
          <w:kern w:val="0"/>
          <w:sz w:val="26"/>
          <w:szCs w:val="26"/>
          <w:bdr w:val="none" w:sz="0" w:space="0" w:color="auto" w:frame="1"/>
          <w:lang w:val="ro-RO"/>
          <w14:ligatures w14:val="none"/>
        </w:rPr>
        <w:t>candidaţilor</w:t>
      </w:r>
      <w:proofErr w:type="spellEnd"/>
      <w:r w:rsidRPr="00510E24">
        <w:rPr>
          <w:rFonts w:eastAsia="Times New Roman" w:cstheme="minorHAnsi"/>
          <w:kern w:val="0"/>
          <w:sz w:val="26"/>
          <w:szCs w:val="26"/>
          <w:bdr w:val="none" w:sz="0" w:space="0" w:color="auto" w:frame="1"/>
          <w:lang w:val="ro-RO"/>
          <w14:ligatures w14:val="none"/>
        </w:rPr>
        <w:t xml:space="preserve"> care îndeplinesc </w:t>
      </w:r>
      <w:proofErr w:type="spellStart"/>
      <w:r w:rsidRPr="00510E24">
        <w:rPr>
          <w:rFonts w:eastAsia="Times New Roman" w:cstheme="minorHAnsi"/>
          <w:kern w:val="0"/>
          <w:sz w:val="26"/>
          <w:szCs w:val="26"/>
          <w:bdr w:val="none" w:sz="0" w:space="0" w:color="auto" w:frame="1"/>
          <w:lang w:val="ro-RO"/>
          <w14:ligatures w14:val="none"/>
        </w:rPr>
        <w:t>condiţiile</w:t>
      </w:r>
      <w:proofErr w:type="spellEnd"/>
      <w:r w:rsidRPr="00510E24">
        <w:rPr>
          <w:rFonts w:eastAsia="Times New Roman" w:cstheme="minorHAnsi"/>
          <w:kern w:val="0"/>
          <w:sz w:val="26"/>
          <w:szCs w:val="26"/>
          <w:bdr w:val="none" w:sz="0" w:space="0" w:color="auto" w:frame="1"/>
          <w:lang w:val="ro-RO"/>
          <w14:ligatures w14:val="none"/>
        </w:rPr>
        <w:t xml:space="preserve"> legale de participare la concurs, pe paginile de internet ale Consiliului Superior al Magistraturii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Şcolii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Naţionale</w:t>
      </w:r>
      <w:proofErr w:type="spellEnd"/>
      <w:r w:rsidRPr="00510E24">
        <w:rPr>
          <w:rFonts w:eastAsia="Times New Roman" w:cstheme="minorHAnsi"/>
          <w:kern w:val="0"/>
          <w:sz w:val="26"/>
          <w:szCs w:val="26"/>
          <w:bdr w:val="none" w:sz="0" w:space="0" w:color="auto" w:frame="1"/>
          <w:lang w:val="ro-RO"/>
          <w14:ligatures w14:val="none"/>
        </w:rPr>
        <w:t xml:space="preserve"> de Grefieri.</w:t>
      </w:r>
    </w:p>
    <w:p w14:paraId="289C7CE9" w14:textId="77777777" w:rsidR="00F112E5" w:rsidRPr="00510E24" w:rsidRDefault="00F112E5" w:rsidP="00F112E5">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 xml:space="preserve">(4) În termen de 48 de ore de la data publicării listei, </w:t>
      </w:r>
      <w:proofErr w:type="spellStart"/>
      <w:r w:rsidRPr="00510E24">
        <w:rPr>
          <w:rFonts w:eastAsia="Times New Roman" w:cstheme="minorHAnsi"/>
          <w:kern w:val="0"/>
          <w:sz w:val="26"/>
          <w:szCs w:val="26"/>
          <w:bdr w:val="none" w:sz="0" w:space="0" w:color="auto" w:frame="1"/>
          <w:lang w:val="ro-RO"/>
          <w14:ligatures w14:val="none"/>
        </w:rPr>
        <w:t>candidaţii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respinşi</w:t>
      </w:r>
      <w:proofErr w:type="spellEnd"/>
      <w:r w:rsidRPr="00510E24">
        <w:rPr>
          <w:rFonts w:eastAsia="Times New Roman" w:cstheme="minorHAnsi"/>
          <w:kern w:val="0"/>
          <w:sz w:val="26"/>
          <w:szCs w:val="26"/>
          <w:bdr w:val="none" w:sz="0" w:space="0" w:color="auto" w:frame="1"/>
          <w:lang w:val="ro-RO"/>
          <w14:ligatures w14:val="none"/>
        </w:rPr>
        <w:t xml:space="preserve"> pot formula </w:t>
      </w:r>
      <w:proofErr w:type="spellStart"/>
      <w:r w:rsidRPr="00510E24">
        <w:rPr>
          <w:rFonts w:eastAsia="Times New Roman" w:cstheme="minorHAnsi"/>
          <w:kern w:val="0"/>
          <w:sz w:val="26"/>
          <w:szCs w:val="26"/>
          <w:bdr w:val="none" w:sz="0" w:space="0" w:color="auto" w:frame="1"/>
          <w:lang w:val="ro-RO"/>
          <w14:ligatures w14:val="none"/>
        </w:rPr>
        <w:t>contestaţii</w:t>
      </w:r>
      <w:proofErr w:type="spellEnd"/>
      <w:r w:rsidRPr="00510E24">
        <w:rPr>
          <w:rFonts w:eastAsia="Times New Roman" w:cstheme="minorHAnsi"/>
          <w:kern w:val="0"/>
          <w:sz w:val="26"/>
          <w:szCs w:val="26"/>
          <w:bdr w:val="none" w:sz="0" w:space="0" w:color="auto" w:frame="1"/>
          <w:lang w:val="ro-RO"/>
          <w14:ligatures w14:val="none"/>
        </w:rPr>
        <w:t xml:space="preserve">, care se transmit prin fax sau prin </w:t>
      </w:r>
      <w:proofErr w:type="spellStart"/>
      <w:r w:rsidRPr="00510E24">
        <w:rPr>
          <w:rFonts w:eastAsia="Times New Roman" w:cstheme="minorHAnsi"/>
          <w:kern w:val="0"/>
          <w:sz w:val="26"/>
          <w:szCs w:val="26"/>
          <w:bdr w:val="none" w:sz="0" w:space="0" w:color="auto" w:frame="1"/>
          <w:lang w:val="ro-RO"/>
          <w14:ligatures w14:val="none"/>
        </w:rPr>
        <w:t>poştă</w:t>
      </w:r>
      <w:proofErr w:type="spellEnd"/>
      <w:r w:rsidRPr="00510E24">
        <w:rPr>
          <w:rFonts w:eastAsia="Times New Roman" w:cstheme="minorHAnsi"/>
          <w:kern w:val="0"/>
          <w:sz w:val="26"/>
          <w:szCs w:val="26"/>
          <w:bdr w:val="none" w:sz="0" w:space="0" w:color="auto" w:frame="1"/>
          <w:lang w:val="ro-RO"/>
          <w14:ligatures w14:val="none"/>
        </w:rPr>
        <w:t xml:space="preserve"> electronică sau se depun la Consiliul Superior al Magistraturii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vor fi </w:t>
      </w:r>
      <w:proofErr w:type="spellStart"/>
      <w:r w:rsidRPr="00510E24">
        <w:rPr>
          <w:rFonts w:eastAsia="Times New Roman" w:cstheme="minorHAnsi"/>
          <w:kern w:val="0"/>
          <w:sz w:val="26"/>
          <w:szCs w:val="26"/>
          <w:bdr w:val="none" w:sz="0" w:space="0" w:color="auto" w:frame="1"/>
          <w:lang w:val="ro-RO"/>
          <w14:ligatures w14:val="none"/>
        </w:rPr>
        <w:t>soluţionate</w:t>
      </w:r>
      <w:proofErr w:type="spellEnd"/>
      <w:r w:rsidRPr="00510E24">
        <w:rPr>
          <w:rFonts w:eastAsia="Times New Roman" w:cstheme="minorHAnsi"/>
          <w:kern w:val="0"/>
          <w:sz w:val="26"/>
          <w:szCs w:val="26"/>
          <w:bdr w:val="none" w:sz="0" w:space="0" w:color="auto" w:frame="1"/>
          <w:lang w:val="ro-RO"/>
          <w14:ligatures w14:val="none"/>
        </w:rPr>
        <w:t xml:space="preserve"> de comisia de organizare a concursului, în termen de 24 de ore de la expirarea termenului pentru formularea acestora.</w:t>
      </w:r>
    </w:p>
    <w:p w14:paraId="1670AC85" w14:textId="77777777" w:rsidR="00F112E5" w:rsidRPr="00510E24" w:rsidRDefault="00F112E5" w:rsidP="00F112E5">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 xml:space="preserve">(5) După </w:t>
      </w:r>
      <w:proofErr w:type="spellStart"/>
      <w:r w:rsidRPr="00510E24">
        <w:rPr>
          <w:rFonts w:eastAsia="Times New Roman" w:cstheme="minorHAnsi"/>
          <w:kern w:val="0"/>
          <w:sz w:val="26"/>
          <w:szCs w:val="26"/>
          <w:bdr w:val="none" w:sz="0" w:space="0" w:color="auto" w:frame="1"/>
          <w:lang w:val="ro-RO"/>
          <w14:ligatures w14:val="none"/>
        </w:rPr>
        <w:t>soluţionarea</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contestaţiilor</w:t>
      </w:r>
      <w:proofErr w:type="spellEnd"/>
      <w:r w:rsidRPr="00510E24">
        <w:rPr>
          <w:rFonts w:eastAsia="Times New Roman" w:cstheme="minorHAnsi"/>
          <w:kern w:val="0"/>
          <w:sz w:val="26"/>
          <w:szCs w:val="26"/>
          <w:bdr w:val="none" w:sz="0" w:space="0" w:color="auto" w:frame="1"/>
          <w:lang w:val="ro-RO"/>
          <w14:ligatures w14:val="none"/>
        </w:rPr>
        <w:t xml:space="preserve"> se </w:t>
      </w:r>
      <w:proofErr w:type="spellStart"/>
      <w:r w:rsidRPr="00510E24">
        <w:rPr>
          <w:rFonts w:eastAsia="Times New Roman" w:cstheme="minorHAnsi"/>
          <w:kern w:val="0"/>
          <w:sz w:val="26"/>
          <w:szCs w:val="26"/>
          <w:bdr w:val="none" w:sz="0" w:space="0" w:color="auto" w:frame="1"/>
          <w:lang w:val="ro-RO"/>
          <w14:ligatures w14:val="none"/>
        </w:rPr>
        <w:t>întocmeşte</w:t>
      </w:r>
      <w:proofErr w:type="spellEnd"/>
      <w:r w:rsidRPr="00510E24">
        <w:rPr>
          <w:rFonts w:eastAsia="Times New Roman" w:cstheme="minorHAnsi"/>
          <w:kern w:val="0"/>
          <w:sz w:val="26"/>
          <w:szCs w:val="26"/>
          <w:bdr w:val="none" w:sz="0" w:space="0" w:color="auto" w:frame="1"/>
          <w:lang w:val="ro-RO"/>
          <w14:ligatures w14:val="none"/>
        </w:rPr>
        <w:t xml:space="preserve"> lista finală a </w:t>
      </w:r>
      <w:proofErr w:type="spellStart"/>
      <w:r w:rsidRPr="00510E24">
        <w:rPr>
          <w:rFonts w:eastAsia="Times New Roman" w:cstheme="minorHAnsi"/>
          <w:kern w:val="0"/>
          <w:sz w:val="26"/>
          <w:szCs w:val="26"/>
          <w:bdr w:val="none" w:sz="0" w:space="0" w:color="auto" w:frame="1"/>
          <w:lang w:val="ro-RO"/>
          <w14:ligatures w14:val="none"/>
        </w:rPr>
        <w:t>candidaţilor</w:t>
      </w:r>
      <w:proofErr w:type="spellEnd"/>
      <w:r w:rsidRPr="00510E24">
        <w:rPr>
          <w:rFonts w:eastAsia="Times New Roman" w:cstheme="minorHAnsi"/>
          <w:kern w:val="0"/>
          <w:sz w:val="26"/>
          <w:szCs w:val="26"/>
          <w:bdr w:val="none" w:sz="0" w:space="0" w:color="auto" w:frame="1"/>
          <w:lang w:val="ro-RO"/>
          <w14:ligatures w14:val="none"/>
        </w:rPr>
        <w:t xml:space="preserve"> care îndeplinesc </w:t>
      </w:r>
      <w:proofErr w:type="spellStart"/>
      <w:r w:rsidRPr="00510E24">
        <w:rPr>
          <w:rFonts w:eastAsia="Times New Roman" w:cstheme="minorHAnsi"/>
          <w:kern w:val="0"/>
          <w:sz w:val="26"/>
          <w:szCs w:val="26"/>
          <w:bdr w:val="none" w:sz="0" w:space="0" w:color="auto" w:frame="1"/>
          <w:lang w:val="ro-RO"/>
          <w14:ligatures w14:val="none"/>
        </w:rPr>
        <w:t>condiţiile</w:t>
      </w:r>
      <w:proofErr w:type="spellEnd"/>
      <w:r w:rsidRPr="00510E24">
        <w:rPr>
          <w:rFonts w:eastAsia="Times New Roman" w:cstheme="minorHAnsi"/>
          <w:kern w:val="0"/>
          <w:sz w:val="26"/>
          <w:szCs w:val="26"/>
          <w:bdr w:val="none" w:sz="0" w:space="0" w:color="auto" w:frame="1"/>
          <w:lang w:val="ro-RO"/>
          <w14:ligatures w14:val="none"/>
        </w:rPr>
        <w:t xml:space="preserve"> de participare la concurs, care se publică pe paginile de internet ale </w:t>
      </w:r>
      <w:proofErr w:type="spellStart"/>
      <w:r w:rsidRPr="00510E24">
        <w:rPr>
          <w:rFonts w:eastAsia="Times New Roman" w:cstheme="minorHAnsi"/>
          <w:kern w:val="0"/>
          <w:sz w:val="26"/>
          <w:szCs w:val="26"/>
          <w:bdr w:val="none" w:sz="0" w:space="0" w:color="auto" w:frame="1"/>
          <w:lang w:val="ro-RO"/>
          <w14:ligatures w14:val="none"/>
        </w:rPr>
        <w:t>instituţiilor</w:t>
      </w:r>
      <w:proofErr w:type="spellEnd"/>
      <w:r w:rsidRPr="00510E24">
        <w:rPr>
          <w:rFonts w:eastAsia="Times New Roman" w:cstheme="minorHAnsi"/>
          <w:kern w:val="0"/>
          <w:sz w:val="26"/>
          <w:szCs w:val="26"/>
          <w:bdr w:val="none" w:sz="0" w:space="0" w:color="auto" w:frame="1"/>
          <w:lang w:val="ro-RO"/>
          <w14:ligatures w14:val="none"/>
        </w:rPr>
        <w:t xml:space="preserve"> prevăzute la alin. (3).</w:t>
      </w:r>
      <w:bookmarkStart w:id="8" w:name="8206734"/>
      <w:bookmarkEnd w:id="8"/>
    </w:p>
    <w:p w14:paraId="0E275B9E" w14:textId="4A31CC90" w:rsidR="00544121" w:rsidRPr="00510E24" w:rsidRDefault="00055F9C"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b/>
          <w:bCs/>
          <w:kern w:val="0"/>
          <w:sz w:val="26"/>
          <w:szCs w:val="26"/>
          <w:bdr w:val="none" w:sz="0" w:space="0" w:color="auto" w:frame="1"/>
          <w:lang w:val="ro-RO"/>
          <w14:ligatures w14:val="none"/>
        </w:rPr>
        <w:t>Art. 7 -</w:t>
      </w:r>
      <w:r w:rsidR="00F257E5" w:rsidRPr="00510E24">
        <w:rPr>
          <w:rFonts w:eastAsia="Times New Roman" w:cstheme="minorHAnsi"/>
          <w:b/>
          <w:bCs/>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 xml:space="preserve">(1) Comisia de organizare a concursului, comisia de elaborare a subiectelor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de corectare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comisia de </w:t>
      </w:r>
      <w:proofErr w:type="spellStart"/>
      <w:r w:rsidRPr="00510E24">
        <w:rPr>
          <w:rFonts w:eastAsia="Times New Roman" w:cstheme="minorHAnsi"/>
          <w:kern w:val="0"/>
          <w:sz w:val="26"/>
          <w:szCs w:val="26"/>
          <w:bdr w:val="none" w:sz="0" w:space="0" w:color="auto" w:frame="1"/>
          <w:lang w:val="ro-RO"/>
          <w14:ligatures w14:val="none"/>
        </w:rPr>
        <w:t>soluţionare</w:t>
      </w:r>
      <w:proofErr w:type="spellEnd"/>
      <w:r w:rsidRPr="00510E24">
        <w:rPr>
          <w:rFonts w:eastAsia="Times New Roman" w:cstheme="minorHAnsi"/>
          <w:kern w:val="0"/>
          <w:sz w:val="26"/>
          <w:szCs w:val="26"/>
          <w:bdr w:val="none" w:sz="0" w:space="0" w:color="auto" w:frame="1"/>
          <w:lang w:val="ro-RO"/>
          <w14:ligatures w14:val="none"/>
        </w:rPr>
        <w:t xml:space="preserve"> a </w:t>
      </w:r>
      <w:proofErr w:type="spellStart"/>
      <w:r w:rsidRPr="00510E24">
        <w:rPr>
          <w:rFonts w:eastAsia="Times New Roman" w:cstheme="minorHAnsi"/>
          <w:kern w:val="0"/>
          <w:sz w:val="26"/>
          <w:szCs w:val="26"/>
          <w:bdr w:val="none" w:sz="0" w:space="0" w:color="auto" w:frame="1"/>
          <w:lang w:val="ro-RO"/>
          <w14:ligatures w14:val="none"/>
        </w:rPr>
        <w:t>contestaţiilor</w:t>
      </w:r>
      <w:proofErr w:type="spellEnd"/>
      <w:r w:rsidRPr="00510E24">
        <w:rPr>
          <w:rFonts w:eastAsia="Times New Roman" w:cstheme="minorHAnsi"/>
          <w:kern w:val="0"/>
          <w:sz w:val="26"/>
          <w:szCs w:val="26"/>
          <w:bdr w:val="none" w:sz="0" w:space="0" w:color="auto" w:frame="1"/>
          <w:lang w:val="ro-RO"/>
          <w14:ligatures w14:val="none"/>
        </w:rPr>
        <w:t xml:space="preserve"> sunt numite prin hotărâre a Plenului Consiliului Superior al Magistraturii, cu consultarea </w:t>
      </w:r>
      <w:proofErr w:type="spellStart"/>
      <w:r w:rsidRPr="00510E24">
        <w:rPr>
          <w:rFonts w:eastAsia="Times New Roman" w:cstheme="minorHAnsi"/>
          <w:kern w:val="0"/>
          <w:sz w:val="26"/>
          <w:szCs w:val="26"/>
          <w:bdr w:val="none" w:sz="0" w:space="0" w:color="auto" w:frame="1"/>
          <w:lang w:val="ro-RO"/>
          <w14:ligatures w14:val="none"/>
        </w:rPr>
        <w:t>Şcolii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Naţionale</w:t>
      </w:r>
      <w:proofErr w:type="spellEnd"/>
      <w:r w:rsidRPr="00510E24">
        <w:rPr>
          <w:rFonts w:eastAsia="Times New Roman" w:cstheme="minorHAnsi"/>
          <w:kern w:val="0"/>
          <w:sz w:val="26"/>
          <w:szCs w:val="26"/>
          <w:bdr w:val="none" w:sz="0" w:space="0" w:color="auto" w:frame="1"/>
          <w:lang w:val="ro-RO"/>
          <w14:ligatures w14:val="none"/>
        </w:rPr>
        <w:t xml:space="preserve"> de Grefieri.</w:t>
      </w:r>
    </w:p>
    <w:p w14:paraId="3ADB0987" w14:textId="77777777" w:rsidR="00544121" w:rsidRPr="00510E24" w:rsidRDefault="00055F9C"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 xml:space="preserve">(2) Comisiile prevăzute la alin. (1) sunt alcătuite din câte un </w:t>
      </w:r>
      <w:proofErr w:type="spellStart"/>
      <w:r w:rsidRPr="00510E24">
        <w:rPr>
          <w:rFonts w:eastAsia="Times New Roman" w:cstheme="minorHAnsi"/>
          <w:kern w:val="0"/>
          <w:sz w:val="26"/>
          <w:szCs w:val="26"/>
          <w:bdr w:val="none" w:sz="0" w:space="0" w:color="auto" w:frame="1"/>
          <w:lang w:val="ro-RO"/>
          <w14:ligatures w14:val="none"/>
        </w:rPr>
        <w:t>preşedinte</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4 membri.</w:t>
      </w:r>
    </w:p>
    <w:p w14:paraId="7CE0BD65" w14:textId="678FA75A" w:rsidR="00544121" w:rsidRPr="00510E24" w:rsidRDefault="00055F9C"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 xml:space="preserve">(3) Desemnarea membrilor comisiilor se face pe baza </w:t>
      </w:r>
      <w:proofErr w:type="spellStart"/>
      <w:r w:rsidRPr="00510E24">
        <w:rPr>
          <w:rFonts w:eastAsia="Times New Roman" w:cstheme="minorHAnsi"/>
          <w:kern w:val="0"/>
          <w:sz w:val="26"/>
          <w:szCs w:val="26"/>
          <w:bdr w:val="none" w:sz="0" w:space="0" w:color="auto" w:frame="1"/>
          <w:lang w:val="ro-RO"/>
          <w14:ligatures w14:val="none"/>
        </w:rPr>
        <w:t>consimţământului</w:t>
      </w:r>
      <w:proofErr w:type="spellEnd"/>
      <w:r w:rsidRPr="00510E24">
        <w:rPr>
          <w:rFonts w:eastAsia="Times New Roman" w:cstheme="minorHAnsi"/>
          <w:kern w:val="0"/>
          <w:sz w:val="26"/>
          <w:szCs w:val="26"/>
          <w:bdr w:val="none" w:sz="0" w:space="0" w:color="auto" w:frame="1"/>
          <w:lang w:val="ro-RO"/>
          <w14:ligatures w14:val="none"/>
        </w:rPr>
        <w:t xml:space="preserve"> scris, exprimat anterior. O persoană poate face parte dintr-o singură comisie.</w:t>
      </w:r>
    </w:p>
    <w:p w14:paraId="315AF9A7" w14:textId="625CA7CE" w:rsidR="0076192F" w:rsidRPr="00510E24" w:rsidRDefault="00055F9C"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lastRenderedPageBreak/>
        <w:t xml:space="preserve">(4) În cadrul comisiilor de concurs constituite pentru ocuparea </w:t>
      </w:r>
      <w:proofErr w:type="spellStart"/>
      <w:r w:rsidRPr="00510E24">
        <w:rPr>
          <w:rFonts w:eastAsia="Times New Roman" w:cstheme="minorHAnsi"/>
          <w:kern w:val="0"/>
          <w:sz w:val="26"/>
          <w:szCs w:val="26"/>
          <w:bdr w:val="none" w:sz="0" w:space="0" w:color="auto" w:frame="1"/>
          <w:lang w:val="ro-RO"/>
          <w14:ligatures w14:val="none"/>
        </w:rPr>
        <w:t>funcţiilor</w:t>
      </w:r>
      <w:proofErr w:type="spellEnd"/>
      <w:r w:rsidRPr="00510E24">
        <w:rPr>
          <w:rFonts w:eastAsia="Times New Roman" w:cstheme="minorHAnsi"/>
          <w:kern w:val="0"/>
          <w:sz w:val="26"/>
          <w:szCs w:val="26"/>
          <w:bdr w:val="none" w:sz="0" w:space="0" w:color="auto" w:frame="1"/>
          <w:lang w:val="ro-RO"/>
          <w14:ligatures w14:val="none"/>
        </w:rPr>
        <w:t xml:space="preserve"> de conducere la nivelul </w:t>
      </w:r>
      <w:proofErr w:type="spellStart"/>
      <w:r w:rsidRPr="00510E24">
        <w:rPr>
          <w:rFonts w:eastAsia="Times New Roman" w:cstheme="minorHAnsi"/>
          <w:kern w:val="0"/>
          <w:sz w:val="26"/>
          <w:szCs w:val="26"/>
          <w:bdr w:val="none" w:sz="0" w:space="0" w:color="auto" w:frame="1"/>
          <w:lang w:val="ro-RO"/>
          <w14:ligatures w14:val="none"/>
        </w:rPr>
        <w:t>instanţelor</w:t>
      </w:r>
      <w:proofErr w:type="spellEnd"/>
      <w:r w:rsidRPr="00510E24">
        <w:rPr>
          <w:rFonts w:eastAsia="Times New Roman" w:cstheme="minorHAnsi"/>
          <w:kern w:val="0"/>
          <w:sz w:val="26"/>
          <w:szCs w:val="26"/>
          <w:bdr w:val="none" w:sz="0" w:space="0" w:color="auto" w:frame="1"/>
          <w:lang w:val="ro-RO"/>
          <w14:ligatures w14:val="none"/>
        </w:rPr>
        <w:t xml:space="preserve"> pot fi </w:t>
      </w:r>
      <w:proofErr w:type="spellStart"/>
      <w:r w:rsidRPr="00510E24">
        <w:rPr>
          <w:rFonts w:eastAsia="Times New Roman" w:cstheme="minorHAnsi"/>
          <w:kern w:val="0"/>
          <w:sz w:val="26"/>
          <w:szCs w:val="26"/>
          <w:bdr w:val="none" w:sz="0" w:space="0" w:color="auto" w:frame="1"/>
          <w:lang w:val="ro-RO"/>
          <w14:ligatures w14:val="none"/>
        </w:rPr>
        <w:t>desemnaţi</w:t>
      </w:r>
      <w:proofErr w:type="spellEnd"/>
      <w:r w:rsidRPr="00510E24">
        <w:rPr>
          <w:rFonts w:eastAsia="Times New Roman" w:cstheme="minorHAnsi"/>
          <w:kern w:val="0"/>
          <w:sz w:val="26"/>
          <w:szCs w:val="26"/>
          <w:bdr w:val="none" w:sz="0" w:space="0" w:color="auto" w:frame="1"/>
          <w:lang w:val="ro-RO"/>
          <w14:ligatures w14:val="none"/>
        </w:rPr>
        <w:t xml:space="preserve"> judecători, grefieri judiciari, grefieri de </w:t>
      </w:r>
      <w:proofErr w:type="spellStart"/>
      <w:r w:rsidRPr="00510E24">
        <w:rPr>
          <w:rFonts w:eastAsia="Times New Roman" w:cstheme="minorHAnsi"/>
          <w:kern w:val="0"/>
          <w:sz w:val="26"/>
          <w:szCs w:val="26"/>
          <w:bdr w:val="none" w:sz="0" w:space="0" w:color="auto" w:frame="1"/>
          <w:lang w:val="ro-RO"/>
          <w14:ligatures w14:val="none"/>
        </w:rPr>
        <w:t>şedinţă</w:t>
      </w:r>
      <w:proofErr w:type="spellEnd"/>
      <w:r w:rsidRPr="00510E24">
        <w:rPr>
          <w:rFonts w:eastAsia="Times New Roman" w:cstheme="minorHAnsi"/>
          <w:kern w:val="0"/>
          <w:sz w:val="26"/>
          <w:szCs w:val="26"/>
          <w:bdr w:val="none" w:sz="0" w:space="0" w:color="auto" w:frame="1"/>
          <w:lang w:val="ro-RO"/>
          <w14:ligatures w14:val="none"/>
        </w:rPr>
        <w:t xml:space="preserve">, grefieri sau, după caz, </w:t>
      </w:r>
      <w:proofErr w:type="spellStart"/>
      <w:r w:rsidRPr="00510E24">
        <w:rPr>
          <w:rFonts w:eastAsia="Times New Roman" w:cstheme="minorHAnsi"/>
          <w:kern w:val="0"/>
          <w:sz w:val="26"/>
          <w:szCs w:val="26"/>
          <w:bdr w:val="none" w:sz="0" w:space="0" w:color="auto" w:frame="1"/>
          <w:lang w:val="ro-RO"/>
          <w14:ligatures w14:val="none"/>
        </w:rPr>
        <w:t>specialişti</w:t>
      </w:r>
      <w:proofErr w:type="spellEnd"/>
      <w:r w:rsidRPr="00510E24">
        <w:rPr>
          <w:rFonts w:eastAsia="Times New Roman" w:cstheme="minorHAnsi"/>
          <w:kern w:val="0"/>
          <w:sz w:val="26"/>
          <w:szCs w:val="26"/>
          <w:bdr w:val="none" w:sz="0" w:space="0" w:color="auto" w:frame="1"/>
          <w:lang w:val="ro-RO"/>
          <w14:ligatures w14:val="none"/>
        </w:rPr>
        <w:t xml:space="preserve"> IT, cu respectarea </w:t>
      </w:r>
      <w:proofErr w:type="spellStart"/>
      <w:r w:rsidRPr="00510E24">
        <w:rPr>
          <w:rFonts w:eastAsia="Times New Roman" w:cstheme="minorHAnsi"/>
          <w:kern w:val="0"/>
          <w:sz w:val="26"/>
          <w:szCs w:val="26"/>
          <w:bdr w:val="none" w:sz="0" w:space="0" w:color="auto" w:frame="1"/>
          <w:lang w:val="ro-RO"/>
          <w14:ligatures w14:val="none"/>
        </w:rPr>
        <w:t>condiţiei</w:t>
      </w:r>
      <w:proofErr w:type="spellEnd"/>
      <w:r w:rsidRPr="00510E24">
        <w:rPr>
          <w:rFonts w:eastAsia="Times New Roman" w:cstheme="minorHAnsi"/>
          <w:kern w:val="0"/>
          <w:sz w:val="26"/>
          <w:szCs w:val="26"/>
          <w:bdr w:val="none" w:sz="0" w:space="0" w:color="auto" w:frame="1"/>
          <w:lang w:val="ro-RO"/>
          <w14:ligatures w14:val="none"/>
        </w:rPr>
        <w:t xml:space="preserve"> desemnării în cadrul comisiei a cel </w:t>
      </w:r>
      <w:proofErr w:type="spellStart"/>
      <w:r w:rsidRPr="00510E24">
        <w:rPr>
          <w:rFonts w:eastAsia="Times New Roman" w:cstheme="minorHAnsi"/>
          <w:kern w:val="0"/>
          <w:sz w:val="26"/>
          <w:szCs w:val="26"/>
          <w:bdr w:val="none" w:sz="0" w:space="0" w:color="auto" w:frame="1"/>
          <w:lang w:val="ro-RO"/>
          <w14:ligatures w14:val="none"/>
        </w:rPr>
        <w:t>puţin</w:t>
      </w:r>
      <w:proofErr w:type="spellEnd"/>
      <w:r w:rsidRPr="00510E24">
        <w:rPr>
          <w:rFonts w:eastAsia="Times New Roman" w:cstheme="minorHAnsi"/>
          <w:kern w:val="0"/>
          <w:sz w:val="26"/>
          <w:szCs w:val="26"/>
          <w:bdr w:val="none" w:sz="0" w:space="0" w:color="auto" w:frame="1"/>
          <w:lang w:val="ro-RO"/>
          <w14:ligatures w14:val="none"/>
        </w:rPr>
        <w:t xml:space="preserve"> unei persoane care ocupă una dintre </w:t>
      </w:r>
      <w:proofErr w:type="spellStart"/>
      <w:r w:rsidRPr="00510E24">
        <w:rPr>
          <w:rFonts w:eastAsia="Times New Roman" w:cstheme="minorHAnsi"/>
          <w:kern w:val="0"/>
          <w:sz w:val="26"/>
          <w:szCs w:val="26"/>
          <w:bdr w:val="none" w:sz="0" w:space="0" w:color="auto" w:frame="1"/>
          <w:lang w:val="ro-RO"/>
          <w14:ligatures w14:val="none"/>
        </w:rPr>
        <w:t>funcţiile</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menţionate</w:t>
      </w:r>
      <w:proofErr w:type="spellEnd"/>
      <w:r w:rsidRPr="00510E24">
        <w:rPr>
          <w:rFonts w:eastAsia="Times New Roman" w:cstheme="minorHAnsi"/>
          <w:kern w:val="0"/>
          <w:sz w:val="26"/>
          <w:szCs w:val="26"/>
          <w:bdr w:val="none" w:sz="0" w:space="0" w:color="auto" w:frame="1"/>
          <w:lang w:val="ro-RO"/>
          <w14:ligatures w14:val="none"/>
        </w:rPr>
        <w:t xml:space="preserve"> la art. 2 alin. (1)</w:t>
      </w:r>
      <w:r w:rsidR="00C505ED" w:rsidRPr="00510E24">
        <w:rPr>
          <w:rFonts w:eastAsia="Times New Roman" w:cstheme="minorHAnsi"/>
          <w:kern w:val="0"/>
          <w:sz w:val="26"/>
          <w:szCs w:val="26"/>
          <w:bdr w:val="none" w:sz="0" w:space="0" w:color="auto" w:frame="1"/>
          <w:lang w:val="ro-RO"/>
          <w14:ligatures w14:val="none"/>
        </w:rPr>
        <w:t xml:space="preserve"> din Legea nr.</w:t>
      </w:r>
      <w:r w:rsidR="00F257E5" w:rsidRPr="00510E24">
        <w:rPr>
          <w:rFonts w:eastAsia="Times New Roman" w:cstheme="minorHAnsi"/>
          <w:kern w:val="0"/>
          <w:sz w:val="26"/>
          <w:szCs w:val="26"/>
          <w:bdr w:val="none" w:sz="0" w:space="0" w:color="auto" w:frame="1"/>
          <w:lang w:val="ro-RO"/>
          <w14:ligatures w14:val="none"/>
        </w:rPr>
        <w:t xml:space="preserve"> </w:t>
      </w:r>
      <w:r w:rsidR="00C505ED" w:rsidRPr="00510E24">
        <w:rPr>
          <w:rFonts w:eastAsia="Times New Roman" w:cstheme="minorHAnsi"/>
          <w:kern w:val="0"/>
          <w:sz w:val="26"/>
          <w:szCs w:val="26"/>
          <w:bdr w:val="none" w:sz="0" w:space="0" w:color="auto" w:frame="1"/>
          <w:lang w:val="ro-RO"/>
          <w14:ligatures w14:val="none"/>
        </w:rPr>
        <w:t>11/2024</w:t>
      </w:r>
      <w:bookmarkStart w:id="9" w:name="_Hlk156546553"/>
      <w:r w:rsidR="0076192F" w:rsidRPr="00510E24">
        <w:rPr>
          <w:rFonts w:eastAsia="Times New Roman" w:cstheme="minorHAnsi"/>
          <w:kern w:val="0"/>
          <w:sz w:val="26"/>
          <w:szCs w:val="26"/>
          <w:bdr w:val="none" w:sz="0" w:space="0" w:color="auto" w:frame="1"/>
          <w:lang w:val="ro-RO"/>
          <w14:ligatures w14:val="none"/>
        </w:rPr>
        <w:t>.</w:t>
      </w:r>
    </w:p>
    <w:bookmarkEnd w:id="9"/>
    <w:p w14:paraId="23BBE42E" w14:textId="593A229C" w:rsidR="00544121" w:rsidRPr="00510E24" w:rsidRDefault="00055F9C"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(5) În cadrul comisiilor de concurs constituite pentru ocuparea </w:t>
      </w:r>
      <w:proofErr w:type="spellStart"/>
      <w:r w:rsidRPr="00510E24">
        <w:rPr>
          <w:rFonts w:eastAsia="Times New Roman" w:cstheme="minorHAnsi"/>
          <w:kern w:val="0"/>
          <w:sz w:val="26"/>
          <w:szCs w:val="26"/>
          <w:bdr w:val="none" w:sz="0" w:space="0" w:color="auto" w:frame="1"/>
          <w:lang w:val="ro-RO"/>
          <w14:ligatures w14:val="none"/>
        </w:rPr>
        <w:t>funcţiilor</w:t>
      </w:r>
      <w:proofErr w:type="spellEnd"/>
      <w:r w:rsidRPr="00510E24">
        <w:rPr>
          <w:rFonts w:eastAsia="Times New Roman" w:cstheme="minorHAnsi"/>
          <w:kern w:val="0"/>
          <w:sz w:val="26"/>
          <w:szCs w:val="26"/>
          <w:bdr w:val="none" w:sz="0" w:space="0" w:color="auto" w:frame="1"/>
          <w:lang w:val="ro-RO"/>
          <w14:ligatures w14:val="none"/>
        </w:rPr>
        <w:t xml:space="preserve"> de conducere la nivelul parchetelor vor fi </w:t>
      </w:r>
      <w:proofErr w:type="spellStart"/>
      <w:r w:rsidRPr="00510E24">
        <w:rPr>
          <w:rFonts w:eastAsia="Times New Roman" w:cstheme="minorHAnsi"/>
          <w:kern w:val="0"/>
          <w:sz w:val="26"/>
          <w:szCs w:val="26"/>
          <w:bdr w:val="none" w:sz="0" w:space="0" w:color="auto" w:frame="1"/>
          <w:lang w:val="ro-RO"/>
          <w14:ligatures w14:val="none"/>
        </w:rPr>
        <w:t>desemnaţi</w:t>
      </w:r>
      <w:proofErr w:type="spellEnd"/>
      <w:r w:rsidRPr="00510E24">
        <w:rPr>
          <w:rFonts w:eastAsia="Times New Roman" w:cstheme="minorHAnsi"/>
          <w:kern w:val="0"/>
          <w:sz w:val="26"/>
          <w:szCs w:val="26"/>
          <w:bdr w:val="none" w:sz="0" w:space="0" w:color="auto" w:frame="1"/>
          <w:lang w:val="ro-RO"/>
          <w14:ligatures w14:val="none"/>
        </w:rPr>
        <w:t xml:space="preserve"> procurori, grefieri principali, grefieri sau, după caz, </w:t>
      </w:r>
      <w:proofErr w:type="spellStart"/>
      <w:r w:rsidRPr="00510E24">
        <w:rPr>
          <w:rFonts w:eastAsia="Times New Roman" w:cstheme="minorHAnsi"/>
          <w:kern w:val="0"/>
          <w:sz w:val="26"/>
          <w:szCs w:val="26"/>
          <w:bdr w:val="none" w:sz="0" w:space="0" w:color="auto" w:frame="1"/>
          <w:lang w:val="ro-RO"/>
          <w14:ligatures w14:val="none"/>
        </w:rPr>
        <w:t>specialişti</w:t>
      </w:r>
      <w:proofErr w:type="spellEnd"/>
      <w:r w:rsidRPr="00510E24">
        <w:rPr>
          <w:rFonts w:eastAsia="Times New Roman" w:cstheme="minorHAnsi"/>
          <w:kern w:val="0"/>
          <w:sz w:val="26"/>
          <w:szCs w:val="26"/>
          <w:bdr w:val="none" w:sz="0" w:space="0" w:color="auto" w:frame="1"/>
          <w:lang w:val="ro-RO"/>
          <w14:ligatures w14:val="none"/>
        </w:rPr>
        <w:t xml:space="preserve"> IT, cu respectarea </w:t>
      </w:r>
      <w:proofErr w:type="spellStart"/>
      <w:r w:rsidRPr="00510E24">
        <w:rPr>
          <w:rFonts w:eastAsia="Times New Roman" w:cstheme="minorHAnsi"/>
          <w:kern w:val="0"/>
          <w:sz w:val="26"/>
          <w:szCs w:val="26"/>
          <w:bdr w:val="none" w:sz="0" w:space="0" w:color="auto" w:frame="1"/>
          <w:lang w:val="ro-RO"/>
          <w14:ligatures w14:val="none"/>
        </w:rPr>
        <w:t>condiţiei</w:t>
      </w:r>
      <w:proofErr w:type="spellEnd"/>
      <w:r w:rsidRPr="00510E24">
        <w:rPr>
          <w:rFonts w:eastAsia="Times New Roman" w:cstheme="minorHAnsi"/>
          <w:kern w:val="0"/>
          <w:sz w:val="26"/>
          <w:szCs w:val="26"/>
          <w:bdr w:val="none" w:sz="0" w:space="0" w:color="auto" w:frame="1"/>
          <w:lang w:val="ro-RO"/>
          <w14:ligatures w14:val="none"/>
        </w:rPr>
        <w:t xml:space="preserve"> desemnării în cadrul comisiei a cel </w:t>
      </w:r>
      <w:proofErr w:type="spellStart"/>
      <w:r w:rsidRPr="00510E24">
        <w:rPr>
          <w:rFonts w:eastAsia="Times New Roman" w:cstheme="minorHAnsi"/>
          <w:kern w:val="0"/>
          <w:sz w:val="26"/>
          <w:szCs w:val="26"/>
          <w:bdr w:val="none" w:sz="0" w:space="0" w:color="auto" w:frame="1"/>
          <w:lang w:val="ro-RO"/>
          <w14:ligatures w14:val="none"/>
        </w:rPr>
        <w:t>puţin</w:t>
      </w:r>
      <w:proofErr w:type="spellEnd"/>
      <w:r w:rsidRPr="00510E24">
        <w:rPr>
          <w:rFonts w:eastAsia="Times New Roman" w:cstheme="minorHAnsi"/>
          <w:kern w:val="0"/>
          <w:sz w:val="26"/>
          <w:szCs w:val="26"/>
          <w:bdr w:val="none" w:sz="0" w:space="0" w:color="auto" w:frame="1"/>
          <w:lang w:val="ro-RO"/>
          <w14:ligatures w14:val="none"/>
        </w:rPr>
        <w:t xml:space="preserve"> unei persoane care ocupă una dintre </w:t>
      </w:r>
      <w:proofErr w:type="spellStart"/>
      <w:r w:rsidRPr="00510E24">
        <w:rPr>
          <w:rFonts w:eastAsia="Times New Roman" w:cstheme="minorHAnsi"/>
          <w:kern w:val="0"/>
          <w:sz w:val="26"/>
          <w:szCs w:val="26"/>
          <w:bdr w:val="none" w:sz="0" w:space="0" w:color="auto" w:frame="1"/>
          <w:lang w:val="ro-RO"/>
          <w14:ligatures w14:val="none"/>
        </w:rPr>
        <w:t>funcţiile</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menţionate</w:t>
      </w:r>
      <w:proofErr w:type="spellEnd"/>
      <w:r w:rsidRPr="00510E24">
        <w:rPr>
          <w:rFonts w:eastAsia="Times New Roman" w:cstheme="minorHAnsi"/>
          <w:kern w:val="0"/>
          <w:sz w:val="26"/>
          <w:szCs w:val="26"/>
          <w:bdr w:val="none" w:sz="0" w:space="0" w:color="auto" w:frame="1"/>
          <w:lang w:val="ro-RO"/>
          <w14:ligatures w14:val="none"/>
        </w:rPr>
        <w:t xml:space="preserve"> la art. 2 alin. (1)</w:t>
      </w:r>
      <w:r w:rsidR="0076192F" w:rsidRPr="00510E24">
        <w:rPr>
          <w:rFonts w:eastAsia="Times New Roman" w:cstheme="minorHAnsi"/>
          <w:kern w:val="0"/>
          <w:sz w:val="26"/>
          <w:szCs w:val="26"/>
          <w:bdr w:val="none" w:sz="0" w:space="0" w:color="auto" w:frame="1"/>
          <w:lang w:val="ro-RO"/>
          <w14:ligatures w14:val="none"/>
        </w:rPr>
        <w:t xml:space="preserve"> din Legea nr.</w:t>
      </w:r>
      <w:r w:rsidR="007C5DC3" w:rsidRPr="00510E24">
        <w:rPr>
          <w:rFonts w:eastAsia="Times New Roman" w:cstheme="minorHAnsi"/>
          <w:kern w:val="0"/>
          <w:sz w:val="26"/>
          <w:szCs w:val="26"/>
          <w:bdr w:val="none" w:sz="0" w:space="0" w:color="auto" w:frame="1"/>
          <w:lang w:val="ro-RO"/>
          <w14:ligatures w14:val="none"/>
        </w:rPr>
        <w:t xml:space="preserve"> </w:t>
      </w:r>
      <w:r w:rsidR="0076192F" w:rsidRPr="00510E24">
        <w:rPr>
          <w:rFonts w:eastAsia="Times New Roman" w:cstheme="minorHAnsi"/>
          <w:kern w:val="0"/>
          <w:sz w:val="26"/>
          <w:szCs w:val="26"/>
          <w:bdr w:val="none" w:sz="0" w:space="0" w:color="auto" w:frame="1"/>
          <w:lang w:val="ro-RO"/>
          <w14:ligatures w14:val="none"/>
        </w:rPr>
        <w:t>11/2024</w:t>
      </w:r>
      <w:r w:rsidRPr="00510E24">
        <w:rPr>
          <w:rFonts w:eastAsia="Times New Roman" w:cstheme="minorHAnsi"/>
          <w:kern w:val="0"/>
          <w:sz w:val="26"/>
          <w:szCs w:val="26"/>
          <w:bdr w:val="none" w:sz="0" w:space="0" w:color="auto" w:frame="1"/>
          <w:lang w:val="ro-RO"/>
          <w14:ligatures w14:val="none"/>
        </w:rPr>
        <w:t>.</w:t>
      </w:r>
      <w:r w:rsidR="00C114DE" w:rsidRPr="00510E24">
        <w:rPr>
          <w:rFonts w:eastAsia="Times New Roman" w:cstheme="minorHAnsi"/>
          <w:kern w:val="0"/>
          <w:sz w:val="26"/>
          <w:szCs w:val="26"/>
          <w:bdr w:val="none" w:sz="0" w:space="0" w:color="auto" w:frame="1"/>
          <w:lang w:val="ro-RO"/>
          <w14:ligatures w14:val="none"/>
        </w:rPr>
        <w:t xml:space="preserve"> </w:t>
      </w:r>
    </w:p>
    <w:p w14:paraId="3C9F0ED0" w14:textId="0D1422BB" w:rsidR="00544121" w:rsidRPr="00510E24" w:rsidRDefault="00055F9C"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(6) În comisiile prevăzute la alin. (1) pot fi </w:t>
      </w:r>
      <w:proofErr w:type="spellStart"/>
      <w:r w:rsidRPr="00510E24">
        <w:rPr>
          <w:rFonts w:eastAsia="Times New Roman" w:cstheme="minorHAnsi"/>
          <w:kern w:val="0"/>
          <w:sz w:val="26"/>
          <w:szCs w:val="26"/>
          <w:bdr w:val="none" w:sz="0" w:space="0" w:color="auto" w:frame="1"/>
          <w:lang w:val="ro-RO"/>
          <w14:ligatures w14:val="none"/>
        </w:rPr>
        <w:t>numiţi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formatori ai </w:t>
      </w:r>
      <w:proofErr w:type="spellStart"/>
      <w:r w:rsidRPr="00510E24">
        <w:rPr>
          <w:rFonts w:eastAsia="Times New Roman" w:cstheme="minorHAnsi"/>
          <w:kern w:val="0"/>
          <w:sz w:val="26"/>
          <w:szCs w:val="26"/>
          <w:bdr w:val="none" w:sz="0" w:space="0" w:color="auto" w:frame="1"/>
          <w:lang w:val="ro-RO"/>
          <w14:ligatures w14:val="none"/>
        </w:rPr>
        <w:t>Şcolii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Naţionale</w:t>
      </w:r>
      <w:proofErr w:type="spellEnd"/>
      <w:r w:rsidRPr="00510E24">
        <w:rPr>
          <w:rFonts w:eastAsia="Times New Roman" w:cstheme="minorHAnsi"/>
          <w:kern w:val="0"/>
          <w:sz w:val="26"/>
          <w:szCs w:val="26"/>
          <w:bdr w:val="none" w:sz="0" w:space="0" w:color="auto" w:frame="1"/>
          <w:lang w:val="ro-RO"/>
          <w14:ligatures w14:val="none"/>
        </w:rPr>
        <w:t xml:space="preserve"> de Grefieri, precum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reprezentanţi</w:t>
      </w:r>
      <w:proofErr w:type="spellEnd"/>
      <w:r w:rsidRPr="00510E24">
        <w:rPr>
          <w:rFonts w:eastAsia="Times New Roman" w:cstheme="minorHAnsi"/>
          <w:kern w:val="0"/>
          <w:sz w:val="26"/>
          <w:szCs w:val="26"/>
          <w:bdr w:val="none" w:sz="0" w:space="0" w:color="auto" w:frame="1"/>
          <w:lang w:val="ro-RO"/>
          <w14:ligatures w14:val="none"/>
        </w:rPr>
        <w:t xml:space="preserve"> ai </w:t>
      </w:r>
      <w:proofErr w:type="spellStart"/>
      <w:r w:rsidRPr="00510E24">
        <w:rPr>
          <w:rFonts w:eastAsia="Times New Roman" w:cstheme="minorHAnsi"/>
          <w:kern w:val="0"/>
          <w:sz w:val="26"/>
          <w:szCs w:val="26"/>
          <w:bdr w:val="none" w:sz="0" w:space="0" w:color="auto" w:frame="1"/>
          <w:lang w:val="ro-RO"/>
          <w14:ligatures w14:val="none"/>
        </w:rPr>
        <w:t>organizaţiilor</w:t>
      </w:r>
      <w:proofErr w:type="spellEnd"/>
      <w:r w:rsidRPr="00510E24">
        <w:rPr>
          <w:rFonts w:eastAsia="Times New Roman" w:cstheme="minorHAnsi"/>
          <w:kern w:val="0"/>
          <w:sz w:val="26"/>
          <w:szCs w:val="26"/>
          <w:bdr w:val="none" w:sz="0" w:space="0" w:color="auto" w:frame="1"/>
          <w:lang w:val="ro-RO"/>
          <w14:ligatures w14:val="none"/>
        </w:rPr>
        <w:t xml:space="preserve"> profesionale sau sindicale reprezentative ale profesiei, în calitate de observatori.</w:t>
      </w:r>
    </w:p>
    <w:p w14:paraId="53847EE2" w14:textId="15B326FE" w:rsidR="0073517D" w:rsidRPr="00510E24" w:rsidRDefault="0073517D" w:rsidP="0047124B">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510E24">
        <w:rPr>
          <w:rFonts w:eastAsia="Times New Roman" w:cstheme="minorHAnsi"/>
          <w:sz w:val="26"/>
          <w:szCs w:val="26"/>
          <w:bdr w:val="none" w:sz="0" w:space="0" w:color="auto" w:frame="1"/>
          <w:lang w:val="ro-RO"/>
        </w:rPr>
        <w:t xml:space="preserve">(7) Reprezentanții organizațiilor profesionale sau sindicale </w:t>
      </w:r>
      <w:r w:rsidR="004736BB" w:rsidRPr="004736BB">
        <w:rPr>
          <w:rFonts w:eastAsia="Times New Roman" w:cstheme="minorHAnsi"/>
          <w:sz w:val="26"/>
          <w:szCs w:val="26"/>
          <w:bdr w:val="none" w:sz="0" w:space="0" w:color="auto" w:frame="1"/>
          <w:lang w:val="ro-RO"/>
        </w:rPr>
        <w:t xml:space="preserve">reprezentative </w:t>
      </w:r>
      <w:r w:rsidRPr="00510E24">
        <w:rPr>
          <w:rFonts w:eastAsia="Times New Roman" w:cstheme="minorHAnsi"/>
          <w:sz w:val="26"/>
          <w:szCs w:val="26"/>
          <w:bdr w:val="none" w:sz="0" w:space="0" w:color="auto" w:frame="1"/>
          <w:lang w:val="ro-RO"/>
        </w:rPr>
        <w:t xml:space="preserve">pot asista, fără a avea vreo implicare, la derularea probelor de concurs, precum și la activitățile comisiilor, cu excepția celor care presupun elaborarea subiectelor și a baremelor, </w:t>
      </w:r>
      <w:r w:rsidR="008A6D67">
        <w:rPr>
          <w:rFonts w:eastAsia="Times New Roman" w:cstheme="minorHAnsi"/>
          <w:sz w:val="26"/>
          <w:szCs w:val="26"/>
          <w:bdr w:val="none" w:sz="0" w:space="0" w:color="auto" w:frame="1"/>
          <w:lang w:val="ro-RO"/>
        </w:rPr>
        <w:t>corectarea</w:t>
      </w:r>
      <w:r w:rsidR="005865C2">
        <w:rPr>
          <w:rFonts w:eastAsia="Times New Roman" w:cstheme="minorHAnsi"/>
          <w:sz w:val="26"/>
          <w:szCs w:val="26"/>
          <w:bdr w:val="none" w:sz="0" w:space="0" w:color="auto" w:frame="1"/>
          <w:lang w:val="ro-RO"/>
        </w:rPr>
        <w:t xml:space="preserve"> și notarea</w:t>
      </w:r>
      <w:r w:rsidR="008A6D67">
        <w:rPr>
          <w:rFonts w:eastAsia="Times New Roman" w:cstheme="minorHAnsi"/>
          <w:sz w:val="26"/>
          <w:szCs w:val="26"/>
          <w:bdr w:val="none" w:sz="0" w:space="0" w:color="auto" w:frame="1"/>
          <w:lang w:val="ro-RO"/>
        </w:rPr>
        <w:t xml:space="preserve"> lucrărilor scrise</w:t>
      </w:r>
      <w:r w:rsidR="005865C2">
        <w:rPr>
          <w:rFonts w:eastAsia="Times New Roman" w:cstheme="minorHAnsi"/>
          <w:sz w:val="26"/>
          <w:szCs w:val="26"/>
          <w:bdr w:val="none" w:sz="0" w:space="0" w:color="auto" w:frame="1"/>
          <w:lang w:val="ro-RO"/>
        </w:rPr>
        <w:t xml:space="preserve">, </w:t>
      </w:r>
      <w:r w:rsidR="00301C6F">
        <w:rPr>
          <w:rFonts w:eastAsia="Times New Roman" w:cstheme="minorHAnsi"/>
          <w:sz w:val="26"/>
          <w:szCs w:val="26"/>
          <w:bdr w:val="none" w:sz="0" w:space="0" w:color="auto" w:frame="1"/>
          <w:lang w:val="ro-RO"/>
        </w:rPr>
        <w:t>e</w:t>
      </w:r>
      <w:r w:rsidR="005865C2">
        <w:rPr>
          <w:rFonts w:eastAsia="Times New Roman" w:cstheme="minorHAnsi"/>
          <w:sz w:val="26"/>
          <w:szCs w:val="26"/>
          <w:bdr w:val="none" w:sz="0" w:space="0" w:color="auto" w:frame="1"/>
          <w:lang w:val="ro-RO"/>
        </w:rPr>
        <w:t>valuarea și notarea proiectului,</w:t>
      </w:r>
      <w:r w:rsidR="008A6D67">
        <w:rPr>
          <w:rFonts w:eastAsia="Times New Roman" w:cstheme="minorHAnsi"/>
          <w:sz w:val="26"/>
          <w:szCs w:val="26"/>
          <w:bdr w:val="none" w:sz="0" w:space="0" w:color="auto" w:frame="1"/>
          <w:lang w:val="ro-RO"/>
        </w:rPr>
        <w:t xml:space="preserve"> </w:t>
      </w:r>
      <w:r w:rsidRPr="00510E24">
        <w:rPr>
          <w:rFonts w:eastAsia="Times New Roman" w:cstheme="minorHAnsi"/>
          <w:sz w:val="26"/>
          <w:szCs w:val="26"/>
          <w:bdr w:val="none" w:sz="0" w:space="0" w:color="auto" w:frame="1"/>
          <w:lang w:val="ro-RO"/>
        </w:rPr>
        <w:t xml:space="preserve">soluționarea contestațiilor și a oricăror activități care presupun deliberarea. </w:t>
      </w:r>
    </w:p>
    <w:p w14:paraId="1D04824A" w14:textId="6D08CF96" w:rsidR="0073517D" w:rsidRPr="00510E24" w:rsidRDefault="0073517D" w:rsidP="0047124B">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510E24">
        <w:rPr>
          <w:rFonts w:eastAsia="Times New Roman" w:cstheme="minorHAnsi"/>
          <w:sz w:val="26"/>
          <w:szCs w:val="26"/>
          <w:bdr w:val="none" w:sz="0" w:space="0" w:color="auto" w:frame="1"/>
          <w:lang w:val="ro-RO"/>
        </w:rPr>
        <w:t xml:space="preserve">(8) Reprezentanții organizațiilor profesionale sau sindicale </w:t>
      </w:r>
      <w:r w:rsidR="004736BB" w:rsidRPr="004736BB">
        <w:rPr>
          <w:rFonts w:eastAsia="Times New Roman" w:cstheme="minorHAnsi"/>
          <w:sz w:val="26"/>
          <w:szCs w:val="26"/>
          <w:bdr w:val="none" w:sz="0" w:space="0" w:color="auto" w:frame="1"/>
          <w:lang w:val="ro-RO"/>
        </w:rPr>
        <w:t xml:space="preserve">reprezentative </w:t>
      </w:r>
      <w:r w:rsidR="00EA4E08" w:rsidRPr="00510E24">
        <w:rPr>
          <w:rFonts w:eastAsia="Times New Roman" w:cstheme="minorHAnsi"/>
          <w:sz w:val="26"/>
          <w:szCs w:val="26"/>
          <w:bdr w:val="none" w:sz="0" w:space="0" w:color="auto" w:frame="1"/>
          <w:lang w:val="ro-RO"/>
        </w:rPr>
        <w:t xml:space="preserve">au obligația de a </w:t>
      </w:r>
      <w:r w:rsidRPr="00510E24">
        <w:rPr>
          <w:rFonts w:eastAsia="Times New Roman" w:cstheme="minorHAnsi"/>
          <w:sz w:val="26"/>
          <w:szCs w:val="26"/>
          <w:bdr w:val="none" w:sz="0" w:space="0" w:color="auto" w:frame="1"/>
          <w:lang w:val="ro-RO"/>
        </w:rPr>
        <w:t>păstr</w:t>
      </w:r>
      <w:r w:rsidR="00EA4E08" w:rsidRPr="00510E24">
        <w:rPr>
          <w:rFonts w:eastAsia="Times New Roman" w:cstheme="minorHAnsi"/>
          <w:sz w:val="26"/>
          <w:szCs w:val="26"/>
          <w:bdr w:val="none" w:sz="0" w:space="0" w:color="auto" w:frame="1"/>
          <w:lang w:val="ro-RO"/>
        </w:rPr>
        <w:t>a</w:t>
      </w:r>
      <w:r w:rsidRPr="00510E24">
        <w:rPr>
          <w:rFonts w:eastAsia="Times New Roman" w:cstheme="minorHAnsi"/>
          <w:sz w:val="26"/>
          <w:szCs w:val="26"/>
          <w:bdr w:val="none" w:sz="0" w:space="0" w:color="auto" w:frame="1"/>
          <w:lang w:val="ro-RO"/>
        </w:rPr>
        <w:t xml:space="preserve"> confidențialitatea informațiilor la care au acces pe tot parcursul desfășurării concursului.</w:t>
      </w:r>
    </w:p>
    <w:p w14:paraId="510710B9" w14:textId="4F9B81D4" w:rsidR="0073517D" w:rsidRPr="00510E24" w:rsidRDefault="0073517D" w:rsidP="0047124B">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4736BB">
        <w:rPr>
          <w:rFonts w:eastAsia="Times New Roman" w:cstheme="minorHAnsi"/>
          <w:sz w:val="26"/>
          <w:szCs w:val="26"/>
          <w:bdr w:val="none" w:sz="0" w:space="0" w:color="auto" w:frame="1"/>
          <w:lang w:val="ro-RO"/>
        </w:rPr>
        <w:t>(9) Pentru a participa în calitate de observatori, reprezentanții organizațiilor prevăzute la alin. (6) vor formula o cerere în acest sens, la care vor atașa dovada reprezentativității organizației profesionale sau sindicale și împuternicirea acordată de către acea</w:t>
      </w:r>
      <w:r w:rsidR="00EA4E08" w:rsidRPr="004736BB">
        <w:rPr>
          <w:rFonts w:eastAsia="Times New Roman" w:cstheme="minorHAnsi"/>
          <w:sz w:val="26"/>
          <w:szCs w:val="26"/>
          <w:bdr w:val="none" w:sz="0" w:space="0" w:color="auto" w:frame="1"/>
          <w:lang w:val="ro-RO"/>
        </w:rPr>
        <w:t>sta</w:t>
      </w:r>
      <w:r w:rsidRPr="004736BB">
        <w:rPr>
          <w:rFonts w:eastAsia="Times New Roman" w:cstheme="minorHAnsi"/>
          <w:sz w:val="26"/>
          <w:szCs w:val="26"/>
          <w:bdr w:val="none" w:sz="0" w:space="0" w:color="auto" w:frame="1"/>
          <w:lang w:val="ro-RO"/>
        </w:rPr>
        <w:t xml:space="preserve">. </w:t>
      </w:r>
      <w:r w:rsidR="00EA4E08" w:rsidRPr="004736BB">
        <w:rPr>
          <w:rFonts w:eastAsia="Times New Roman" w:cstheme="minorHAnsi"/>
          <w:sz w:val="26"/>
          <w:szCs w:val="26"/>
          <w:bdr w:val="none" w:sz="0" w:space="0" w:color="auto" w:frame="1"/>
          <w:lang w:val="ro-RO"/>
        </w:rPr>
        <w:t xml:space="preserve">Plenul Consiliului Superior al Magistraturii </w:t>
      </w:r>
      <w:r w:rsidR="004736BB">
        <w:rPr>
          <w:rFonts w:eastAsia="Times New Roman" w:cstheme="minorHAnsi"/>
          <w:sz w:val="26"/>
          <w:szCs w:val="26"/>
          <w:bdr w:val="none" w:sz="0" w:space="0" w:color="auto" w:frame="1"/>
          <w:lang w:val="ro-RO"/>
        </w:rPr>
        <w:t>apreciază</w:t>
      </w:r>
      <w:r w:rsidR="00EA4E08" w:rsidRPr="004736BB">
        <w:rPr>
          <w:rFonts w:eastAsia="Times New Roman" w:cstheme="minorHAnsi"/>
          <w:sz w:val="26"/>
          <w:szCs w:val="26"/>
          <w:bdr w:val="none" w:sz="0" w:space="0" w:color="auto" w:frame="1"/>
          <w:lang w:val="ro-RO"/>
        </w:rPr>
        <w:t xml:space="preserve"> cu privire la această cerere </w:t>
      </w:r>
      <w:r w:rsidR="00FA713B" w:rsidRPr="004736BB">
        <w:rPr>
          <w:rFonts w:eastAsia="Times New Roman" w:cstheme="minorHAnsi"/>
          <w:sz w:val="26"/>
          <w:szCs w:val="26"/>
          <w:bdr w:val="none" w:sz="0" w:space="0" w:color="auto" w:frame="1"/>
          <w:lang w:val="ro-RO"/>
        </w:rPr>
        <w:t>prin hotărârea prevăzută la alin. (1).</w:t>
      </w:r>
    </w:p>
    <w:p w14:paraId="6C04B2B6" w14:textId="16BF9054" w:rsidR="00544121" w:rsidRPr="00510E24" w:rsidRDefault="00055F9C"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w:t>
      </w:r>
      <w:r w:rsidR="00FA713B" w:rsidRPr="00510E24">
        <w:rPr>
          <w:rFonts w:eastAsia="Times New Roman" w:cstheme="minorHAnsi"/>
          <w:kern w:val="0"/>
          <w:sz w:val="26"/>
          <w:szCs w:val="26"/>
          <w:bdr w:val="none" w:sz="0" w:space="0" w:color="auto" w:frame="1"/>
          <w:lang w:val="ro-RO"/>
          <w14:ligatures w14:val="none"/>
        </w:rPr>
        <w:t>10</w:t>
      </w:r>
      <w:r w:rsidRPr="00510E24">
        <w:rPr>
          <w:rFonts w:eastAsia="Times New Roman" w:cstheme="minorHAnsi"/>
          <w:kern w:val="0"/>
          <w:sz w:val="26"/>
          <w:szCs w:val="26"/>
          <w:bdr w:val="none" w:sz="0" w:space="0" w:color="auto" w:frame="1"/>
          <w:lang w:val="ro-RO"/>
          <w14:ligatures w14:val="none"/>
        </w:rPr>
        <w:t xml:space="preserve">) Nu pot fi numite în comisii persoanele care au </w:t>
      </w:r>
      <w:proofErr w:type="spellStart"/>
      <w:r w:rsidRPr="00510E24">
        <w:rPr>
          <w:rFonts w:eastAsia="Times New Roman" w:cstheme="minorHAnsi"/>
          <w:kern w:val="0"/>
          <w:sz w:val="26"/>
          <w:szCs w:val="26"/>
          <w:bdr w:val="none" w:sz="0" w:space="0" w:color="auto" w:frame="1"/>
          <w:lang w:val="ro-RO"/>
          <w14:ligatures w14:val="none"/>
        </w:rPr>
        <w:t>soţul</w:t>
      </w:r>
      <w:proofErr w:type="spellEnd"/>
      <w:r w:rsidRPr="00510E24">
        <w:rPr>
          <w:rFonts w:eastAsia="Times New Roman" w:cstheme="minorHAnsi"/>
          <w:kern w:val="0"/>
          <w:sz w:val="26"/>
          <w:szCs w:val="26"/>
          <w:bdr w:val="none" w:sz="0" w:space="0" w:color="auto" w:frame="1"/>
          <w:lang w:val="ro-RO"/>
          <w14:ligatures w14:val="none"/>
        </w:rPr>
        <w:t xml:space="preserve"> sau </w:t>
      </w:r>
      <w:proofErr w:type="spellStart"/>
      <w:r w:rsidRPr="00510E24">
        <w:rPr>
          <w:rFonts w:eastAsia="Times New Roman" w:cstheme="minorHAnsi"/>
          <w:kern w:val="0"/>
          <w:sz w:val="26"/>
          <w:szCs w:val="26"/>
          <w:bdr w:val="none" w:sz="0" w:space="0" w:color="auto" w:frame="1"/>
          <w:lang w:val="ro-RO"/>
          <w14:ligatures w14:val="none"/>
        </w:rPr>
        <w:t>soţia</w:t>
      </w:r>
      <w:proofErr w:type="spellEnd"/>
      <w:r w:rsidRPr="00510E24">
        <w:rPr>
          <w:rFonts w:eastAsia="Times New Roman" w:cstheme="minorHAnsi"/>
          <w:kern w:val="0"/>
          <w:sz w:val="26"/>
          <w:szCs w:val="26"/>
          <w:bdr w:val="none" w:sz="0" w:space="0" w:color="auto" w:frame="1"/>
          <w:lang w:val="ro-RO"/>
          <w14:ligatures w14:val="none"/>
        </w:rPr>
        <w:t xml:space="preserve">, rude ori afini până la gradul al patrulea inclusiv, în rândul </w:t>
      </w:r>
      <w:proofErr w:type="spellStart"/>
      <w:r w:rsidRPr="00510E24">
        <w:rPr>
          <w:rFonts w:eastAsia="Times New Roman" w:cstheme="minorHAnsi"/>
          <w:kern w:val="0"/>
          <w:sz w:val="26"/>
          <w:szCs w:val="26"/>
          <w:bdr w:val="none" w:sz="0" w:space="0" w:color="auto" w:frame="1"/>
          <w:lang w:val="ro-RO"/>
          <w14:ligatures w14:val="none"/>
        </w:rPr>
        <w:t>candidaţilor</w:t>
      </w:r>
      <w:proofErr w:type="spellEnd"/>
      <w:r w:rsidRPr="00510E24">
        <w:rPr>
          <w:rFonts w:eastAsia="Times New Roman" w:cstheme="minorHAnsi"/>
          <w:kern w:val="0"/>
          <w:sz w:val="26"/>
          <w:szCs w:val="26"/>
          <w:bdr w:val="none" w:sz="0" w:space="0" w:color="auto" w:frame="1"/>
          <w:lang w:val="ro-RO"/>
          <w14:ligatures w14:val="none"/>
        </w:rPr>
        <w:t xml:space="preserve">. Dacă incompatibilitatea se </w:t>
      </w:r>
      <w:proofErr w:type="spellStart"/>
      <w:r w:rsidRPr="00510E24">
        <w:rPr>
          <w:rFonts w:eastAsia="Times New Roman" w:cstheme="minorHAnsi"/>
          <w:kern w:val="0"/>
          <w:sz w:val="26"/>
          <w:szCs w:val="26"/>
          <w:bdr w:val="none" w:sz="0" w:space="0" w:color="auto" w:frame="1"/>
          <w:lang w:val="ro-RO"/>
          <w14:ligatures w14:val="none"/>
        </w:rPr>
        <w:t>iveşte</w:t>
      </w:r>
      <w:proofErr w:type="spellEnd"/>
      <w:r w:rsidRPr="00510E24">
        <w:rPr>
          <w:rFonts w:eastAsia="Times New Roman" w:cstheme="minorHAnsi"/>
          <w:kern w:val="0"/>
          <w:sz w:val="26"/>
          <w:szCs w:val="26"/>
          <w:bdr w:val="none" w:sz="0" w:space="0" w:color="auto" w:frame="1"/>
          <w:lang w:val="ro-RO"/>
          <w14:ligatures w14:val="none"/>
        </w:rPr>
        <w:t xml:space="preserve"> ulterior desemnării membrilor comisiilor, persoana în cauză are </w:t>
      </w:r>
      <w:proofErr w:type="spellStart"/>
      <w:r w:rsidRPr="00510E24">
        <w:rPr>
          <w:rFonts w:eastAsia="Times New Roman" w:cstheme="minorHAnsi"/>
          <w:kern w:val="0"/>
          <w:sz w:val="26"/>
          <w:szCs w:val="26"/>
          <w:bdr w:val="none" w:sz="0" w:space="0" w:color="auto" w:frame="1"/>
          <w:lang w:val="ro-RO"/>
          <w14:ligatures w14:val="none"/>
        </w:rPr>
        <w:t>obligaţia</w:t>
      </w:r>
      <w:proofErr w:type="spellEnd"/>
      <w:r w:rsidRPr="00510E24">
        <w:rPr>
          <w:rFonts w:eastAsia="Times New Roman" w:cstheme="minorHAnsi"/>
          <w:kern w:val="0"/>
          <w:sz w:val="26"/>
          <w:szCs w:val="26"/>
          <w:bdr w:val="none" w:sz="0" w:space="0" w:color="auto" w:frame="1"/>
          <w:lang w:val="ro-RO"/>
          <w14:ligatures w14:val="none"/>
        </w:rPr>
        <w:t xml:space="preserve"> să comunice de îndată această </w:t>
      </w:r>
      <w:proofErr w:type="spellStart"/>
      <w:r w:rsidRPr="00510E24">
        <w:rPr>
          <w:rFonts w:eastAsia="Times New Roman" w:cstheme="minorHAnsi"/>
          <w:kern w:val="0"/>
          <w:sz w:val="26"/>
          <w:szCs w:val="26"/>
          <w:bdr w:val="none" w:sz="0" w:space="0" w:color="auto" w:frame="1"/>
          <w:lang w:val="ro-RO"/>
          <w14:ligatures w14:val="none"/>
        </w:rPr>
        <w:t>situaţie</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preşedintelui</w:t>
      </w:r>
      <w:proofErr w:type="spellEnd"/>
      <w:r w:rsidRPr="00510E24">
        <w:rPr>
          <w:rFonts w:eastAsia="Times New Roman" w:cstheme="minorHAnsi"/>
          <w:kern w:val="0"/>
          <w:sz w:val="26"/>
          <w:szCs w:val="26"/>
          <w:bdr w:val="none" w:sz="0" w:space="0" w:color="auto" w:frame="1"/>
          <w:lang w:val="ro-RO"/>
          <w14:ligatures w14:val="none"/>
        </w:rPr>
        <w:t xml:space="preserve"> comisiei respective, în vederea înlocuirii sale.</w:t>
      </w:r>
    </w:p>
    <w:p w14:paraId="7C107367" w14:textId="5A32B60F" w:rsidR="00175374" w:rsidRPr="00510E24" w:rsidRDefault="00055F9C"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w:t>
      </w:r>
      <w:r w:rsidR="00FA713B" w:rsidRPr="00510E24">
        <w:rPr>
          <w:rFonts w:eastAsia="Times New Roman" w:cstheme="minorHAnsi"/>
          <w:kern w:val="0"/>
          <w:sz w:val="26"/>
          <w:szCs w:val="26"/>
          <w:bdr w:val="none" w:sz="0" w:space="0" w:color="auto" w:frame="1"/>
          <w:lang w:val="ro-RO"/>
          <w14:ligatures w14:val="none"/>
        </w:rPr>
        <w:t>11</w:t>
      </w:r>
      <w:r w:rsidRPr="00510E24">
        <w:rPr>
          <w:rFonts w:eastAsia="Times New Roman" w:cstheme="minorHAnsi"/>
          <w:kern w:val="0"/>
          <w:sz w:val="26"/>
          <w:szCs w:val="26"/>
          <w:bdr w:val="none" w:sz="0" w:space="0" w:color="auto" w:frame="1"/>
          <w:lang w:val="ro-RO"/>
          <w14:ligatures w14:val="none"/>
        </w:rPr>
        <w:t xml:space="preserve">) În comisiile prevăzute la alin. (1) vor fi </w:t>
      </w:r>
      <w:proofErr w:type="spellStart"/>
      <w:r w:rsidRPr="00510E24">
        <w:rPr>
          <w:rFonts w:eastAsia="Times New Roman" w:cstheme="minorHAnsi"/>
          <w:kern w:val="0"/>
          <w:sz w:val="26"/>
          <w:szCs w:val="26"/>
          <w:bdr w:val="none" w:sz="0" w:space="0" w:color="auto" w:frame="1"/>
          <w:lang w:val="ro-RO"/>
          <w14:ligatures w14:val="none"/>
        </w:rPr>
        <w:t>numiţi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membri </w:t>
      </w:r>
      <w:proofErr w:type="spellStart"/>
      <w:r w:rsidRPr="00510E24">
        <w:rPr>
          <w:rFonts w:eastAsia="Times New Roman" w:cstheme="minorHAnsi"/>
          <w:kern w:val="0"/>
          <w:sz w:val="26"/>
          <w:szCs w:val="26"/>
          <w:bdr w:val="none" w:sz="0" w:space="0" w:color="auto" w:frame="1"/>
          <w:lang w:val="ro-RO"/>
          <w14:ligatures w14:val="none"/>
        </w:rPr>
        <w:t>supleanţi</w:t>
      </w:r>
      <w:proofErr w:type="spellEnd"/>
      <w:r w:rsidRPr="00510E24">
        <w:rPr>
          <w:rFonts w:eastAsia="Times New Roman" w:cstheme="minorHAnsi"/>
          <w:kern w:val="0"/>
          <w:sz w:val="26"/>
          <w:szCs w:val="26"/>
          <w:bdr w:val="none" w:sz="0" w:space="0" w:color="auto" w:frame="1"/>
          <w:lang w:val="ro-RO"/>
          <w14:ligatures w14:val="none"/>
        </w:rPr>
        <w:t xml:space="preserve"> care vor înlocui de drept, în ordinea stabilită prin hotărârea de numire a comisiilor, pe acei membri ai comisiei care, din motive întemeiate, nu </w:t>
      </w:r>
      <w:proofErr w:type="spellStart"/>
      <w:r w:rsidRPr="00510E24">
        <w:rPr>
          <w:rFonts w:eastAsia="Times New Roman" w:cstheme="minorHAnsi"/>
          <w:kern w:val="0"/>
          <w:sz w:val="26"/>
          <w:szCs w:val="26"/>
          <w:bdr w:val="none" w:sz="0" w:space="0" w:color="auto" w:frame="1"/>
          <w:lang w:val="ro-RO"/>
          <w14:ligatures w14:val="none"/>
        </w:rPr>
        <w:t>îşi</w:t>
      </w:r>
      <w:proofErr w:type="spellEnd"/>
      <w:r w:rsidRPr="00510E24">
        <w:rPr>
          <w:rFonts w:eastAsia="Times New Roman" w:cstheme="minorHAnsi"/>
          <w:kern w:val="0"/>
          <w:sz w:val="26"/>
          <w:szCs w:val="26"/>
          <w:bdr w:val="none" w:sz="0" w:space="0" w:color="auto" w:frame="1"/>
          <w:lang w:val="ro-RO"/>
          <w14:ligatures w14:val="none"/>
        </w:rPr>
        <w:t xml:space="preserve"> pot exercita </w:t>
      </w:r>
      <w:proofErr w:type="spellStart"/>
      <w:r w:rsidRPr="00510E24">
        <w:rPr>
          <w:rFonts w:eastAsia="Times New Roman" w:cstheme="minorHAnsi"/>
          <w:kern w:val="0"/>
          <w:sz w:val="26"/>
          <w:szCs w:val="26"/>
          <w:bdr w:val="none" w:sz="0" w:space="0" w:color="auto" w:frame="1"/>
          <w:lang w:val="ro-RO"/>
          <w14:ligatures w14:val="none"/>
        </w:rPr>
        <w:t>atribuţiile</w:t>
      </w:r>
      <w:proofErr w:type="spellEnd"/>
      <w:r w:rsidRPr="00510E24">
        <w:rPr>
          <w:rFonts w:eastAsia="Times New Roman" w:cstheme="minorHAnsi"/>
          <w:kern w:val="0"/>
          <w:sz w:val="26"/>
          <w:szCs w:val="26"/>
          <w:bdr w:val="none" w:sz="0" w:space="0" w:color="auto" w:frame="1"/>
          <w:lang w:val="ro-RO"/>
          <w14:ligatures w14:val="none"/>
        </w:rPr>
        <w:t xml:space="preserve">. Înlocuirea se constată de </w:t>
      </w:r>
      <w:proofErr w:type="spellStart"/>
      <w:r w:rsidRPr="00510E24">
        <w:rPr>
          <w:rFonts w:eastAsia="Times New Roman" w:cstheme="minorHAnsi"/>
          <w:kern w:val="0"/>
          <w:sz w:val="26"/>
          <w:szCs w:val="26"/>
          <w:bdr w:val="none" w:sz="0" w:space="0" w:color="auto" w:frame="1"/>
          <w:lang w:val="ro-RO"/>
          <w14:ligatures w14:val="none"/>
        </w:rPr>
        <w:t>preşedintele</w:t>
      </w:r>
      <w:proofErr w:type="spellEnd"/>
      <w:r w:rsidRPr="00510E24">
        <w:rPr>
          <w:rFonts w:eastAsia="Times New Roman" w:cstheme="minorHAnsi"/>
          <w:kern w:val="0"/>
          <w:sz w:val="26"/>
          <w:szCs w:val="26"/>
          <w:bdr w:val="none" w:sz="0" w:space="0" w:color="auto" w:frame="1"/>
          <w:lang w:val="ro-RO"/>
          <w14:ligatures w14:val="none"/>
        </w:rPr>
        <w:t xml:space="preserve"> comisiei din care face parte membrul înlocuit.</w:t>
      </w:r>
      <w:r w:rsidR="00175374" w:rsidRPr="00510E24">
        <w:rPr>
          <w:rFonts w:cstheme="minorHAnsi"/>
          <w:sz w:val="26"/>
          <w:szCs w:val="26"/>
          <w:shd w:val="clear" w:color="auto" w:fill="FFFFFF"/>
          <w:lang w:val="ro-RO"/>
        </w:rPr>
        <w:t xml:space="preserve"> În cazul în care, din motive întemeiate, președintele unei comisii de concurs nu își poate exercita atribuțiile, înlocuirea acestuia se dispune</w:t>
      </w:r>
      <w:r w:rsidR="00175374" w:rsidRPr="00510E24">
        <w:rPr>
          <w:rFonts w:eastAsia="Times New Roman" w:cstheme="minorHAnsi"/>
          <w:kern w:val="0"/>
          <w:sz w:val="26"/>
          <w:szCs w:val="26"/>
          <w:bdr w:val="none" w:sz="0" w:space="0" w:color="auto" w:frame="1"/>
          <w:lang w:val="ro-RO"/>
          <w14:ligatures w14:val="none"/>
        </w:rPr>
        <w:t xml:space="preserve"> prin hotărâre a</w:t>
      </w:r>
      <w:r w:rsidR="00F257E5" w:rsidRPr="00510E24">
        <w:rPr>
          <w:rFonts w:cstheme="minorHAnsi"/>
          <w:sz w:val="26"/>
          <w:szCs w:val="26"/>
          <w:shd w:val="clear" w:color="auto" w:fill="FFFFFF"/>
          <w:lang w:val="ro-RO"/>
        </w:rPr>
        <w:t xml:space="preserve"> </w:t>
      </w:r>
      <w:r w:rsidR="00175374" w:rsidRPr="00510E24">
        <w:rPr>
          <w:rFonts w:eastAsia="Times New Roman" w:cstheme="minorHAnsi"/>
          <w:kern w:val="0"/>
          <w:sz w:val="26"/>
          <w:szCs w:val="26"/>
          <w:bdr w:val="none" w:sz="0" w:space="0" w:color="auto" w:frame="1"/>
          <w:lang w:val="ro-RO"/>
          <w14:ligatures w14:val="none"/>
        </w:rPr>
        <w:t>Plenului Consiliului Superior al Magistraturii.</w:t>
      </w:r>
    </w:p>
    <w:p w14:paraId="090493F8" w14:textId="67CD07C8" w:rsidR="00544121" w:rsidRPr="00510E24" w:rsidRDefault="00055F9C"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bookmarkStart w:id="10" w:name="8206735"/>
      <w:bookmarkEnd w:id="10"/>
      <w:r w:rsidRPr="00510E24">
        <w:rPr>
          <w:rFonts w:eastAsia="Times New Roman" w:cstheme="minorHAnsi"/>
          <w:b/>
          <w:bCs/>
          <w:kern w:val="0"/>
          <w:sz w:val="26"/>
          <w:szCs w:val="26"/>
          <w:bdr w:val="none" w:sz="0" w:space="0" w:color="auto" w:frame="1"/>
          <w:lang w:val="ro-RO"/>
          <w14:ligatures w14:val="none"/>
        </w:rPr>
        <w:t xml:space="preserve">Art. </w:t>
      </w:r>
      <w:r w:rsidR="00175374" w:rsidRPr="00510E24">
        <w:rPr>
          <w:rFonts w:eastAsia="Times New Roman" w:cstheme="minorHAnsi"/>
          <w:b/>
          <w:bCs/>
          <w:kern w:val="0"/>
          <w:sz w:val="26"/>
          <w:szCs w:val="26"/>
          <w:bdr w:val="none" w:sz="0" w:space="0" w:color="auto" w:frame="1"/>
          <w:lang w:val="ro-RO"/>
          <w14:ligatures w14:val="none"/>
        </w:rPr>
        <w:t>8</w:t>
      </w:r>
      <w:r w:rsidRPr="00510E24">
        <w:rPr>
          <w:rFonts w:eastAsia="Times New Roman" w:cstheme="minorHAnsi"/>
          <w:b/>
          <w:bCs/>
          <w:kern w:val="0"/>
          <w:sz w:val="26"/>
          <w:szCs w:val="26"/>
          <w:bdr w:val="none" w:sz="0" w:space="0" w:color="auto" w:frame="1"/>
          <w:lang w:val="ro-RO"/>
          <w14:ligatures w14:val="none"/>
        </w:rPr>
        <w:t xml:space="preserve"> </w:t>
      </w:r>
      <w:r w:rsidR="00F257E5" w:rsidRPr="00510E24">
        <w:rPr>
          <w:rFonts w:eastAsia="Times New Roman" w:cstheme="minorHAnsi"/>
          <w:b/>
          <w:bCs/>
          <w:kern w:val="0"/>
          <w:sz w:val="26"/>
          <w:szCs w:val="26"/>
          <w:bdr w:val="none" w:sz="0" w:space="0" w:color="auto" w:frame="1"/>
          <w:lang w:val="ro-RO"/>
          <w14:ligatures w14:val="none"/>
        </w:rPr>
        <w:t>-</w:t>
      </w:r>
      <w:r w:rsidR="00064AA5" w:rsidRPr="00510E24">
        <w:rPr>
          <w:rFonts w:eastAsia="Times New Roman" w:cstheme="minorHAnsi"/>
          <w:kern w:val="0"/>
          <w:sz w:val="26"/>
          <w:szCs w:val="26"/>
          <w:bdr w:val="none" w:sz="0" w:space="0" w:color="auto" w:frame="1"/>
          <w:lang w:val="ro-RO"/>
          <w14:ligatures w14:val="none"/>
        </w:rPr>
        <w:t xml:space="preserve"> (1) </w:t>
      </w:r>
      <w:r w:rsidR="00175374" w:rsidRPr="00510E24">
        <w:rPr>
          <w:rFonts w:eastAsia="Times New Roman" w:cstheme="minorHAnsi"/>
          <w:kern w:val="0"/>
          <w:sz w:val="26"/>
          <w:szCs w:val="26"/>
          <w:bdr w:val="none" w:sz="0" w:space="0" w:color="auto" w:frame="1"/>
          <w:lang w:val="ro-RO"/>
          <w14:ligatures w14:val="none"/>
        </w:rPr>
        <w:t xml:space="preserve">Comisia de organizare a concursului exercită următoarele </w:t>
      </w:r>
      <w:proofErr w:type="spellStart"/>
      <w:r w:rsidR="00175374" w:rsidRPr="00510E24">
        <w:rPr>
          <w:rFonts w:eastAsia="Times New Roman" w:cstheme="minorHAnsi"/>
          <w:kern w:val="0"/>
          <w:sz w:val="26"/>
          <w:szCs w:val="26"/>
          <w:bdr w:val="none" w:sz="0" w:space="0" w:color="auto" w:frame="1"/>
          <w:lang w:val="ro-RO"/>
          <w14:ligatures w14:val="none"/>
        </w:rPr>
        <w:t>atribuţii</w:t>
      </w:r>
      <w:proofErr w:type="spellEnd"/>
      <w:r w:rsidR="00175374" w:rsidRPr="00510E24">
        <w:rPr>
          <w:rFonts w:eastAsia="Times New Roman" w:cstheme="minorHAnsi"/>
          <w:kern w:val="0"/>
          <w:sz w:val="26"/>
          <w:szCs w:val="26"/>
          <w:bdr w:val="none" w:sz="0" w:space="0" w:color="auto" w:frame="1"/>
          <w:lang w:val="ro-RO"/>
          <w14:ligatures w14:val="none"/>
        </w:rPr>
        <w:t xml:space="preserve"> principale:</w:t>
      </w:r>
    </w:p>
    <w:p w14:paraId="7E01FA51" w14:textId="77777777" w:rsidR="00544121" w:rsidRPr="00510E24" w:rsidRDefault="00064AA5"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a) asigură publicitatea concursului;</w:t>
      </w:r>
    </w:p>
    <w:p w14:paraId="708FCE2F" w14:textId="5DFF440C" w:rsidR="004C3751" w:rsidRPr="00510E24" w:rsidRDefault="00064AA5" w:rsidP="0047124B">
      <w:pPr>
        <w:spacing w:after="0" w:line="276" w:lineRule="auto"/>
        <w:ind w:firstLine="720"/>
        <w:jc w:val="both"/>
        <w:rPr>
          <w:rFonts w:eastAsia="Times New Roman" w:cstheme="minorHAnsi"/>
          <w:sz w:val="26"/>
          <w:szCs w:val="26"/>
          <w:bdr w:val="none" w:sz="0" w:space="0" w:color="auto" w:frame="1"/>
          <w:lang w:val="ro-RO"/>
        </w:rPr>
      </w:pPr>
      <w:r w:rsidRPr="00510E24">
        <w:rPr>
          <w:rFonts w:eastAsia="Times New Roman" w:cstheme="minorHAnsi"/>
          <w:kern w:val="0"/>
          <w:sz w:val="26"/>
          <w:szCs w:val="26"/>
          <w:bdr w:val="none" w:sz="0" w:space="0" w:color="auto" w:frame="1"/>
          <w:lang w:val="ro-RO"/>
          <w14:ligatures w14:val="none"/>
        </w:rPr>
        <w:lastRenderedPageBreak/>
        <w:t xml:space="preserve">b) înregistrează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verifică cererile</w:t>
      </w:r>
      <w:r w:rsidR="00136146"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documentele anexate,</w:t>
      </w:r>
      <w:r w:rsidR="0073157C">
        <w:rPr>
          <w:rFonts w:eastAsia="Times New Roman" w:cstheme="minorHAnsi"/>
          <w:kern w:val="0"/>
          <w:sz w:val="26"/>
          <w:szCs w:val="26"/>
          <w:bdr w:val="none" w:sz="0" w:space="0" w:color="auto" w:frame="1"/>
          <w:lang w:val="ro-RO"/>
          <w14:ligatures w14:val="none"/>
        </w:rPr>
        <w:t xml:space="preserve"> necesare înscrierii,</w:t>
      </w:r>
      <w:r w:rsidRPr="00510E24">
        <w:rPr>
          <w:rFonts w:eastAsia="Times New Roman" w:cstheme="minorHAnsi"/>
          <w:kern w:val="0"/>
          <w:sz w:val="26"/>
          <w:szCs w:val="26"/>
          <w:bdr w:val="none" w:sz="0" w:space="0" w:color="auto" w:frame="1"/>
          <w:lang w:val="ro-RO"/>
          <w14:ligatures w14:val="none"/>
        </w:rPr>
        <w:t xml:space="preserve"> verifică respectarea </w:t>
      </w:r>
      <w:proofErr w:type="spellStart"/>
      <w:r w:rsidRPr="00510E24">
        <w:rPr>
          <w:rFonts w:eastAsia="Times New Roman" w:cstheme="minorHAnsi"/>
          <w:kern w:val="0"/>
          <w:sz w:val="26"/>
          <w:szCs w:val="26"/>
          <w:bdr w:val="none" w:sz="0" w:space="0" w:color="auto" w:frame="1"/>
          <w:lang w:val="ro-RO"/>
          <w14:ligatures w14:val="none"/>
        </w:rPr>
        <w:t>condiţiilor</w:t>
      </w:r>
      <w:proofErr w:type="spellEnd"/>
      <w:r w:rsidRPr="00510E24">
        <w:rPr>
          <w:rFonts w:eastAsia="Times New Roman" w:cstheme="minorHAnsi"/>
          <w:kern w:val="0"/>
          <w:sz w:val="26"/>
          <w:szCs w:val="26"/>
          <w:bdr w:val="none" w:sz="0" w:space="0" w:color="auto" w:frame="1"/>
          <w:lang w:val="ro-RO"/>
          <w14:ligatures w14:val="none"/>
        </w:rPr>
        <w:t xml:space="preserve"> de participare la concurs, pe baza actelor din dosarele </w:t>
      </w:r>
      <w:proofErr w:type="spellStart"/>
      <w:r w:rsidRPr="00510E24">
        <w:rPr>
          <w:rFonts w:eastAsia="Times New Roman" w:cstheme="minorHAnsi"/>
          <w:kern w:val="0"/>
          <w:sz w:val="26"/>
          <w:szCs w:val="26"/>
          <w:bdr w:val="none" w:sz="0" w:space="0" w:color="auto" w:frame="1"/>
          <w:lang w:val="ro-RO"/>
          <w14:ligatures w14:val="none"/>
        </w:rPr>
        <w:t>candidaţilor</w:t>
      </w:r>
      <w:proofErr w:type="spellEnd"/>
      <w:r w:rsidR="004C3751" w:rsidRPr="00510E24">
        <w:rPr>
          <w:rFonts w:eastAsia="Times New Roman" w:cstheme="minorHAnsi"/>
          <w:kern w:val="0"/>
          <w:sz w:val="26"/>
          <w:szCs w:val="26"/>
          <w:bdr w:val="none" w:sz="0" w:space="0" w:color="auto" w:frame="1"/>
          <w:lang w:val="ro-RO"/>
          <w14:ligatures w14:val="none"/>
        </w:rPr>
        <w:t>,</w:t>
      </w:r>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soluţionează</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contestaţiile</w:t>
      </w:r>
      <w:proofErr w:type="spellEnd"/>
      <w:r w:rsidRPr="00510E24">
        <w:rPr>
          <w:rFonts w:eastAsia="Times New Roman" w:cstheme="minorHAnsi"/>
          <w:kern w:val="0"/>
          <w:sz w:val="26"/>
          <w:szCs w:val="26"/>
          <w:bdr w:val="none" w:sz="0" w:space="0" w:color="auto" w:frame="1"/>
          <w:lang w:val="ro-RO"/>
          <w14:ligatures w14:val="none"/>
        </w:rPr>
        <w:t xml:space="preserve"> formulate de </w:t>
      </w:r>
      <w:proofErr w:type="spellStart"/>
      <w:r w:rsidRPr="00510E24">
        <w:rPr>
          <w:rFonts w:eastAsia="Times New Roman" w:cstheme="minorHAnsi"/>
          <w:kern w:val="0"/>
          <w:sz w:val="26"/>
          <w:szCs w:val="26"/>
          <w:bdr w:val="none" w:sz="0" w:space="0" w:color="auto" w:frame="1"/>
          <w:lang w:val="ro-RO"/>
          <w14:ligatures w14:val="none"/>
        </w:rPr>
        <w:t>candidaţi</w:t>
      </w:r>
      <w:proofErr w:type="spellEnd"/>
      <w:r w:rsidRPr="00510E24">
        <w:rPr>
          <w:rFonts w:eastAsia="Times New Roman" w:cstheme="minorHAnsi"/>
          <w:kern w:val="0"/>
          <w:sz w:val="26"/>
          <w:szCs w:val="26"/>
          <w:bdr w:val="none" w:sz="0" w:space="0" w:color="auto" w:frame="1"/>
          <w:lang w:val="ro-RO"/>
          <w14:ligatures w14:val="none"/>
        </w:rPr>
        <w:t xml:space="preserve"> în urma verificării dosarelor</w:t>
      </w:r>
      <w:r w:rsidR="004C3751" w:rsidRPr="00510E24">
        <w:rPr>
          <w:rFonts w:eastAsia="Times New Roman" w:cstheme="minorHAnsi"/>
          <w:kern w:val="0"/>
          <w:sz w:val="26"/>
          <w:szCs w:val="26"/>
          <w:bdr w:val="none" w:sz="0" w:space="0" w:color="auto" w:frame="1"/>
          <w:lang w:val="ro-RO"/>
          <w14:ligatures w14:val="none"/>
        </w:rPr>
        <w:t xml:space="preserve"> și </w:t>
      </w:r>
      <w:r w:rsidRPr="00510E24">
        <w:rPr>
          <w:rFonts w:eastAsia="Times New Roman" w:cstheme="minorHAnsi"/>
          <w:kern w:val="0"/>
          <w:sz w:val="26"/>
          <w:szCs w:val="26"/>
          <w:bdr w:val="none" w:sz="0" w:space="0" w:color="auto" w:frame="1"/>
          <w:lang w:val="ro-RO"/>
          <w14:ligatures w14:val="none"/>
        </w:rPr>
        <w:t xml:space="preserve">asigură publicarea listei finale a </w:t>
      </w:r>
      <w:proofErr w:type="spellStart"/>
      <w:r w:rsidRPr="00510E24">
        <w:rPr>
          <w:rFonts w:eastAsia="Times New Roman" w:cstheme="minorHAnsi"/>
          <w:kern w:val="0"/>
          <w:sz w:val="26"/>
          <w:szCs w:val="26"/>
          <w:bdr w:val="none" w:sz="0" w:space="0" w:color="auto" w:frame="1"/>
          <w:lang w:val="ro-RO"/>
          <w14:ligatures w14:val="none"/>
        </w:rPr>
        <w:t>candidaţilor</w:t>
      </w:r>
      <w:proofErr w:type="spellEnd"/>
      <w:r w:rsidRPr="00510E24">
        <w:rPr>
          <w:rFonts w:eastAsia="Times New Roman" w:cstheme="minorHAnsi"/>
          <w:kern w:val="0"/>
          <w:sz w:val="26"/>
          <w:szCs w:val="26"/>
          <w:bdr w:val="none" w:sz="0" w:space="0" w:color="auto" w:frame="1"/>
          <w:lang w:val="ro-RO"/>
          <w14:ligatures w14:val="none"/>
        </w:rPr>
        <w:t xml:space="preserve"> </w:t>
      </w:r>
      <w:r w:rsidR="004736BB">
        <w:rPr>
          <w:rFonts w:eastAsia="Times New Roman" w:cstheme="minorHAnsi"/>
          <w:kern w:val="0"/>
          <w:sz w:val="26"/>
          <w:szCs w:val="26"/>
          <w:bdr w:val="none" w:sz="0" w:space="0" w:color="auto" w:frame="1"/>
          <w:lang w:val="ro-RO"/>
          <w14:ligatures w14:val="none"/>
        </w:rPr>
        <w:t>care îndeplinesc condițiile de</w:t>
      </w:r>
      <w:r w:rsidRPr="00510E24">
        <w:rPr>
          <w:rFonts w:eastAsia="Times New Roman" w:cstheme="minorHAnsi"/>
          <w:kern w:val="0"/>
          <w:sz w:val="26"/>
          <w:szCs w:val="26"/>
          <w:bdr w:val="none" w:sz="0" w:space="0" w:color="auto" w:frame="1"/>
          <w:lang w:val="ro-RO"/>
          <w14:ligatures w14:val="none"/>
        </w:rPr>
        <w:t xml:space="preserve"> participare la concurs;</w:t>
      </w:r>
    </w:p>
    <w:p w14:paraId="656BBDA5" w14:textId="12A10670" w:rsidR="004C3751" w:rsidRPr="00510E24" w:rsidRDefault="004C3751" w:rsidP="0047124B">
      <w:pPr>
        <w:spacing w:after="0" w:line="276" w:lineRule="auto"/>
        <w:ind w:firstLine="720"/>
        <w:jc w:val="both"/>
        <w:rPr>
          <w:rFonts w:eastAsia="Times New Roman" w:cstheme="minorHAnsi"/>
          <w:sz w:val="26"/>
          <w:szCs w:val="26"/>
          <w:bdr w:val="none" w:sz="0" w:space="0" w:color="auto" w:frame="1"/>
          <w:lang w:val="ro-RO"/>
        </w:rPr>
      </w:pPr>
      <w:r w:rsidRPr="00510E24">
        <w:rPr>
          <w:rFonts w:eastAsia="Times New Roman" w:cstheme="minorHAnsi"/>
          <w:sz w:val="26"/>
          <w:szCs w:val="26"/>
          <w:bdr w:val="none" w:sz="0" w:space="0" w:color="auto" w:frame="1"/>
          <w:lang w:val="ro-RO"/>
        </w:rPr>
        <w:t>c) controlează și îndrumă activitățile privind organizarea și desfășurarea concursului</w:t>
      </w:r>
      <w:r w:rsidR="00136146" w:rsidRPr="00510E24">
        <w:rPr>
          <w:rFonts w:eastAsia="Times New Roman" w:cstheme="minorHAnsi"/>
          <w:sz w:val="26"/>
          <w:szCs w:val="26"/>
          <w:bdr w:val="none" w:sz="0" w:space="0" w:color="auto" w:frame="1"/>
          <w:lang w:val="ro-RO"/>
        </w:rPr>
        <w:t>, precum</w:t>
      </w:r>
      <w:r w:rsidRPr="00510E24">
        <w:rPr>
          <w:rFonts w:eastAsia="Times New Roman" w:cstheme="minorHAnsi"/>
          <w:sz w:val="26"/>
          <w:szCs w:val="26"/>
          <w:bdr w:val="none" w:sz="0" w:space="0" w:color="auto" w:frame="1"/>
          <w:lang w:val="ro-RO"/>
        </w:rPr>
        <w:t>: identificarea și, după caz, închirierea spațiilor adecvate pentru susținerea probelor de concurs, procurarea necesarului de rechizite, asigurarea asistenței medicale pe parcursul desfășurării concursului și a pazei necesare pentru păstrarea ordinii publice la centrele de concurs, asigurarea cheltuielilor de transport, cazare și diurnă, după caz, pentru membrii comisiilor;</w:t>
      </w:r>
    </w:p>
    <w:p w14:paraId="352C66E6" w14:textId="24D89178" w:rsidR="00D13593" w:rsidRPr="00510E24" w:rsidRDefault="004C3751" w:rsidP="0047124B">
      <w:pPr>
        <w:shd w:val="clear" w:color="auto" w:fill="FFFFFF"/>
        <w:spacing w:after="0" w:line="276" w:lineRule="auto"/>
        <w:ind w:firstLine="720"/>
        <w:jc w:val="both"/>
        <w:rPr>
          <w:rFonts w:eastAsia="Times New Roman" w:cstheme="minorHAnsi"/>
          <w:sz w:val="26"/>
          <w:szCs w:val="26"/>
          <w:lang w:val="ro-RO"/>
        </w:rPr>
      </w:pPr>
      <w:r w:rsidRPr="00510E24">
        <w:rPr>
          <w:rFonts w:eastAsia="Times New Roman" w:cstheme="minorHAnsi"/>
          <w:sz w:val="26"/>
          <w:szCs w:val="26"/>
          <w:bdr w:val="none" w:sz="0" w:space="0" w:color="auto" w:frame="1"/>
          <w:lang w:val="ro-RO"/>
        </w:rPr>
        <w:t>d) asigură paza subiectelor la sediul comisiei și în timpul transportului acestora, precum și păstrarea ordinii la centrele de concurs și la cele de corectare</w:t>
      </w:r>
      <w:r w:rsidR="00D13593" w:rsidRPr="00510E24">
        <w:rPr>
          <w:rFonts w:eastAsia="Times New Roman" w:cstheme="minorHAnsi"/>
          <w:sz w:val="26"/>
          <w:szCs w:val="26"/>
          <w:bdr w:val="none" w:sz="0" w:space="0" w:color="auto" w:frame="1"/>
          <w:lang w:val="ro-RO"/>
        </w:rPr>
        <w:t>;</w:t>
      </w:r>
    </w:p>
    <w:p w14:paraId="031CB0B0" w14:textId="53C1F6D7" w:rsidR="00544121" w:rsidRPr="00510E24" w:rsidRDefault="004C3751" w:rsidP="0047124B">
      <w:pPr>
        <w:spacing w:after="0" w:line="276" w:lineRule="auto"/>
        <w:ind w:firstLine="720"/>
        <w:jc w:val="both"/>
        <w:rPr>
          <w:rFonts w:cstheme="minorHAnsi"/>
          <w:sz w:val="26"/>
          <w:szCs w:val="26"/>
          <w:shd w:val="clear" w:color="auto" w:fill="FFFFFF"/>
          <w:lang w:val="ro-RO"/>
        </w:rPr>
      </w:pPr>
      <w:r w:rsidRPr="00510E24">
        <w:rPr>
          <w:rFonts w:cstheme="minorHAnsi"/>
          <w:sz w:val="26"/>
          <w:szCs w:val="26"/>
          <w:shd w:val="clear" w:color="auto" w:fill="FFFFFF"/>
          <w:lang w:val="ro-RO"/>
        </w:rPr>
        <w:t>e</w:t>
      </w:r>
      <w:r w:rsidR="0053470D" w:rsidRPr="00510E24">
        <w:rPr>
          <w:rFonts w:cstheme="minorHAnsi"/>
          <w:sz w:val="26"/>
          <w:szCs w:val="26"/>
          <w:shd w:val="clear" w:color="auto" w:fill="FFFFFF"/>
          <w:lang w:val="ro-RO"/>
        </w:rPr>
        <w:t>)</w:t>
      </w:r>
      <w:r w:rsidR="00F257E5" w:rsidRPr="00510E24">
        <w:rPr>
          <w:rFonts w:cstheme="minorHAnsi"/>
          <w:sz w:val="26"/>
          <w:szCs w:val="26"/>
          <w:shd w:val="clear" w:color="auto" w:fill="FFFFFF"/>
          <w:lang w:val="ro-RO"/>
        </w:rPr>
        <w:t xml:space="preserve"> </w:t>
      </w:r>
      <w:r w:rsidR="0053470D" w:rsidRPr="00510E24">
        <w:rPr>
          <w:rFonts w:cstheme="minorHAnsi"/>
          <w:sz w:val="26"/>
          <w:szCs w:val="26"/>
          <w:shd w:val="clear" w:color="auto" w:fill="FFFFFF"/>
          <w:lang w:val="ro-RO"/>
        </w:rPr>
        <w:t xml:space="preserve">asigură </w:t>
      </w:r>
      <w:proofErr w:type="spellStart"/>
      <w:r w:rsidR="0053470D" w:rsidRPr="00510E24">
        <w:rPr>
          <w:rFonts w:cstheme="minorHAnsi"/>
          <w:sz w:val="26"/>
          <w:szCs w:val="26"/>
          <w:shd w:val="clear" w:color="auto" w:fill="FFFFFF"/>
          <w:lang w:val="ro-RO"/>
        </w:rPr>
        <w:t>confecţionarea</w:t>
      </w:r>
      <w:proofErr w:type="spellEnd"/>
      <w:r w:rsidR="0053470D" w:rsidRPr="00510E24">
        <w:rPr>
          <w:rFonts w:cstheme="minorHAnsi"/>
          <w:sz w:val="26"/>
          <w:szCs w:val="26"/>
          <w:shd w:val="clear" w:color="auto" w:fill="FFFFFF"/>
          <w:lang w:val="ro-RO"/>
        </w:rPr>
        <w:t xml:space="preserve"> </w:t>
      </w:r>
      <w:proofErr w:type="spellStart"/>
      <w:r w:rsidR="0053470D" w:rsidRPr="00510E24">
        <w:rPr>
          <w:rFonts w:cstheme="minorHAnsi"/>
          <w:sz w:val="26"/>
          <w:szCs w:val="26"/>
          <w:shd w:val="clear" w:color="auto" w:fill="FFFFFF"/>
          <w:lang w:val="ro-RO"/>
        </w:rPr>
        <w:t>ştampilelor</w:t>
      </w:r>
      <w:proofErr w:type="spellEnd"/>
      <w:r w:rsidR="0053470D" w:rsidRPr="00510E24">
        <w:rPr>
          <w:rFonts w:cstheme="minorHAnsi"/>
          <w:sz w:val="26"/>
          <w:szCs w:val="26"/>
          <w:shd w:val="clear" w:color="auto" w:fill="FFFFFF"/>
          <w:lang w:val="ro-RO"/>
        </w:rPr>
        <w:t>-tip pentru concurs;</w:t>
      </w:r>
    </w:p>
    <w:p w14:paraId="08D4E935" w14:textId="3E64C0A4" w:rsidR="004C3751" w:rsidRPr="00510E24" w:rsidRDefault="004C3751" w:rsidP="0047124B">
      <w:pPr>
        <w:shd w:val="clear" w:color="auto" w:fill="FFFFFF"/>
        <w:spacing w:after="0" w:line="276" w:lineRule="auto"/>
        <w:ind w:firstLine="720"/>
        <w:jc w:val="both"/>
        <w:rPr>
          <w:rFonts w:eastAsia="Times New Roman" w:cstheme="minorHAnsi"/>
          <w:sz w:val="26"/>
          <w:szCs w:val="26"/>
          <w:lang w:val="ro-RO"/>
        </w:rPr>
      </w:pPr>
      <w:r w:rsidRPr="00510E24">
        <w:rPr>
          <w:rFonts w:eastAsia="Times New Roman" w:cstheme="minorHAnsi"/>
          <w:sz w:val="26"/>
          <w:szCs w:val="26"/>
          <w:bdr w:val="none" w:sz="0" w:space="0" w:color="auto" w:frame="1"/>
          <w:lang w:val="ro-RO"/>
        </w:rPr>
        <w:t>f) preia de la comisia de elaborare a subiectelor și de corectare subiectele pentru proba scrisă și barem</w:t>
      </w:r>
      <w:r w:rsidR="00B85180" w:rsidRPr="00510E24">
        <w:rPr>
          <w:rFonts w:eastAsia="Times New Roman" w:cstheme="minorHAnsi"/>
          <w:sz w:val="26"/>
          <w:szCs w:val="26"/>
          <w:bdr w:val="none" w:sz="0" w:space="0" w:color="auto" w:frame="1"/>
          <w:lang w:val="ro-RO"/>
        </w:rPr>
        <w:t>ul</w:t>
      </w:r>
      <w:r w:rsidRPr="00510E24">
        <w:rPr>
          <w:rFonts w:eastAsia="Times New Roman" w:cstheme="minorHAnsi"/>
          <w:sz w:val="26"/>
          <w:szCs w:val="26"/>
          <w:bdr w:val="none" w:sz="0" w:space="0" w:color="auto" w:frame="1"/>
          <w:lang w:val="ro-RO"/>
        </w:rPr>
        <w:t xml:space="preserve"> de evaluare și de notare, în plicuri distincte, sigilate;</w:t>
      </w:r>
    </w:p>
    <w:p w14:paraId="0DAA8465" w14:textId="2DD1185B" w:rsidR="00544121" w:rsidRPr="00510E24" w:rsidRDefault="0053470D"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bookmarkStart w:id="11" w:name="_Hlk162941935"/>
      <w:r w:rsidRPr="00510E24">
        <w:rPr>
          <w:rFonts w:eastAsia="Times New Roman" w:cstheme="minorHAnsi"/>
          <w:kern w:val="0"/>
          <w:sz w:val="26"/>
          <w:szCs w:val="26"/>
          <w:bdr w:val="none" w:sz="0" w:space="0" w:color="auto" w:frame="1"/>
          <w:lang w:val="ro-RO"/>
          <w14:ligatures w14:val="none"/>
        </w:rPr>
        <w:t>g</w:t>
      </w:r>
      <w:r w:rsidR="00064AA5" w:rsidRPr="00510E24">
        <w:rPr>
          <w:rFonts w:eastAsia="Times New Roman" w:cstheme="minorHAnsi"/>
          <w:kern w:val="0"/>
          <w:sz w:val="26"/>
          <w:szCs w:val="26"/>
          <w:bdr w:val="none" w:sz="0" w:space="0" w:color="auto" w:frame="1"/>
          <w:lang w:val="ro-RO"/>
          <w14:ligatures w14:val="none"/>
        </w:rPr>
        <w:t>) asigură tipărirea tezelor de concurs;</w:t>
      </w:r>
    </w:p>
    <w:p w14:paraId="33D4BEE8" w14:textId="1E3D59B8" w:rsidR="00544121" w:rsidRPr="00510E24" w:rsidRDefault="0053470D"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h</w:t>
      </w:r>
      <w:r w:rsidR="00064AA5" w:rsidRPr="00510E24">
        <w:rPr>
          <w:rFonts w:eastAsia="Times New Roman" w:cstheme="minorHAnsi"/>
          <w:kern w:val="0"/>
          <w:sz w:val="26"/>
          <w:szCs w:val="26"/>
          <w:bdr w:val="none" w:sz="0" w:space="0" w:color="auto" w:frame="1"/>
          <w:lang w:val="ro-RO"/>
          <w14:ligatures w14:val="none"/>
        </w:rPr>
        <w:t xml:space="preserve">) </w:t>
      </w:r>
      <w:proofErr w:type="spellStart"/>
      <w:r w:rsidR="00064AA5" w:rsidRPr="00510E24">
        <w:rPr>
          <w:rFonts w:eastAsia="Times New Roman" w:cstheme="minorHAnsi"/>
          <w:kern w:val="0"/>
          <w:sz w:val="26"/>
          <w:szCs w:val="26"/>
          <w:bdr w:val="none" w:sz="0" w:space="0" w:color="auto" w:frame="1"/>
          <w:lang w:val="ro-RO"/>
          <w14:ligatures w14:val="none"/>
        </w:rPr>
        <w:t>stabileşte</w:t>
      </w:r>
      <w:proofErr w:type="spellEnd"/>
      <w:r w:rsidR="00064AA5" w:rsidRPr="00510E24">
        <w:rPr>
          <w:rFonts w:eastAsia="Times New Roman" w:cstheme="minorHAnsi"/>
          <w:kern w:val="0"/>
          <w:sz w:val="26"/>
          <w:szCs w:val="26"/>
          <w:bdr w:val="none" w:sz="0" w:space="0" w:color="auto" w:frame="1"/>
          <w:lang w:val="ro-RO"/>
          <w14:ligatures w14:val="none"/>
        </w:rPr>
        <w:t xml:space="preserve"> ora de începere a desfășurării probei scrise;</w:t>
      </w:r>
    </w:p>
    <w:p w14:paraId="58622E97" w14:textId="471FB50F" w:rsidR="00544121" w:rsidRPr="00510E24" w:rsidRDefault="0053470D"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i</w:t>
      </w:r>
      <w:r w:rsidR="00064AA5" w:rsidRPr="00510E24">
        <w:rPr>
          <w:rFonts w:eastAsia="Times New Roman" w:cstheme="minorHAnsi"/>
          <w:kern w:val="0"/>
          <w:sz w:val="26"/>
          <w:szCs w:val="26"/>
          <w:bdr w:val="none" w:sz="0" w:space="0" w:color="auto" w:frame="1"/>
          <w:lang w:val="ro-RO"/>
          <w14:ligatures w14:val="none"/>
        </w:rPr>
        <w:t xml:space="preserve">) asigură redactarea borderourilor, a proceselor-verbale, precum </w:t>
      </w:r>
      <w:proofErr w:type="spellStart"/>
      <w:r w:rsidR="00064AA5" w:rsidRPr="00510E24">
        <w:rPr>
          <w:rFonts w:eastAsia="Times New Roman" w:cstheme="minorHAnsi"/>
          <w:kern w:val="0"/>
          <w:sz w:val="26"/>
          <w:szCs w:val="26"/>
          <w:bdr w:val="none" w:sz="0" w:space="0" w:color="auto" w:frame="1"/>
          <w:lang w:val="ro-RO"/>
          <w14:ligatures w14:val="none"/>
        </w:rPr>
        <w:t>şi</w:t>
      </w:r>
      <w:proofErr w:type="spellEnd"/>
      <w:r w:rsidR="00064AA5" w:rsidRPr="00510E24">
        <w:rPr>
          <w:rFonts w:eastAsia="Times New Roman" w:cstheme="minorHAnsi"/>
          <w:kern w:val="0"/>
          <w:sz w:val="26"/>
          <w:szCs w:val="26"/>
          <w:bdr w:val="none" w:sz="0" w:space="0" w:color="auto" w:frame="1"/>
          <w:lang w:val="ro-RO"/>
          <w14:ligatures w14:val="none"/>
        </w:rPr>
        <w:t xml:space="preserve"> a altor tipizate necesare în organizarea </w:t>
      </w:r>
      <w:proofErr w:type="spellStart"/>
      <w:r w:rsidR="00064AA5" w:rsidRPr="00510E24">
        <w:rPr>
          <w:rFonts w:eastAsia="Times New Roman" w:cstheme="minorHAnsi"/>
          <w:kern w:val="0"/>
          <w:sz w:val="26"/>
          <w:szCs w:val="26"/>
          <w:bdr w:val="none" w:sz="0" w:space="0" w:color="auto" w:frame="1"/>
          <w:lang w:val="ro-RO"/>
          <w14:ligatures w14:val="none"/>
        </w:rPr>
        <w:t>şi</w:t>
      </w:r>
      <w:proofErr w:type="spellEnd"/>
      <w:r w:rsidR="00064AA5" w:rsidRPr="00510E24">
        <w:rPr>
          <w:rFonts w:eastAsia="Times New Roman" w:cstheme="minorHAnsi"/>
          <w:kern w:val="0"/>
          <w:sz w:val="26"/>
          <w:szCs w:val="26"/>
          <w:bdr w:val="none" w:sz="0" w:space="0" w:color="auto" w:frame="1"/>
          <w:lang w:val="ro-RO"/>
          <w14:ligatures w14:val="none"/>
        </w:rPr>
        <w:t xml:space="preserve"> </w:t>
      </w:r>
      <w:proofErr w:type="spellStart"/>
      <w:r w:rsidR="00064AA5" w:rsidRPr="00510E24">
        <w:rPr>
          <w:rFonts w:eastAsia="Times New Roman" w:cstheme="minorHAnsi"/>
          <w:kern w:val="0"/>
          <w:sz w:val="26"/>
          <w:szCs w:val="26"/>
          <w:bdr w:val="none" w:sz="0" w:space="0" w:color="auto" w:frame="1"/>
          <w:lang w:val="ro-RO"/>
          <w14:ligatures w14:val="none"/>
        </w:rPr>
        <w:t>desfăşurarea</w:t>
      </w:r>
      <w:proofErr w:type="spellEnd"/>
      <w:r w:rsidR="00064AA5" w:rsidRPr="00510E24">
        <w:rPr>
          <w:rFonts w:eastAsia="Times New Roman" w:cstheme="minorHAnsi"/>
          <w:kern w:val="0"/>
          <w:sz w:val="26"/>
          <w:szCs w:val="26"/>
          <w:bdr w:val="none" w:sz="0" w:space="0" w:color="auto" w:frame="1"/>
          <w:lang w:val="ro-RO"/>
          <w14:ligatures w14:val="none"/>
        </w:rPr>
        <w:t xml:space="preserve"> concursului;</w:t>
      </w:r>
    </w:p>
    <w:p w14:paraId="7FBA1B19" w14:textId="01B878D5" w:rsidR="004C3751" w:rsidRPr="00510E24" w:rsidRDefault="0053470D" w:rsidP="0047124B">
      <w:pPr>
        <w:shd w:val="clear" w:color="auto" w:fill="FFFFFF"/>
        <w:spacing w:after="0" w:line="276" w:lineRule="auto"/>
        <w:ind w:firstLine="720"/>
        <w:jc w:val="both"/>
        <w:rPr>
          <w:rFonts w:eastAsia="Times New Roman" w:cstheme="minorHAnsi"/>
          <w:sz w:val="26"/>
          <w:szCs w:val="26"/>
          <w:lang w:val="ro-RO"/>
        </w:rPr>
      </w:pPr>
      <w:r w:rsidRPr="00510E24">
        <w:rPr>
          <w:rFonts w:eastAsia="Times New Roman" w:cstheme="minorHAnsi"/>
          <w:kern w:val="0"/>
          <w:sz w:val="26"/>
          <w:szCs w:val="26"/>
          <w:bdr w:val="none" w:sz="0" w:space="0" w:color="auto" w:frame="1"/>
          <w:lang w:val="ro-RO"/>
          <w14:ligatures w14:val="none"/>
        </w:rPr>
        <w:t>j</w:t>
      </w:r>
      <w:r w:rsidR="00064AA5" w:rsidRPr="00510E24">
        <w:rPr>
          <w:rFonts w:eastAsia="Times New Roman" w:cstheme="minorHAnsi"/>
          <w:kern w:val="0"/>
          <w:sz w:val="26"/>
          <w:szCs w:val="26"/>
          <w:bdr w:val="none" w:sz="0" w:space="0" w:color="auto" w:frame="1"/>
          <w:lang w:val="ro-RO"/>
          <w14:ligatures w14:val="none"/>
        </w:rPr>
        <w:t xml:space="preserve">) repartizează </w:t>
      </w:r>
      <w:proofErr w:type="spellStart"/>
      <w:r w:rsidR="00064AA5" w:rsidRPr="00510E24">
        <w:rPr>
          <w:rFonts w:eastAsia="Times New Roman" w:cstheme="minorHAnsi"/>
          <w:kern w:val="0"/>
          <w:sz w:val="26"/>
          <w:szCs w:val="26"/>
          <w:bdr w:val="none" w:sz="0" w:space="0" w:color="auto" w:frame="1"/>
          <w:lang w:val="ro-RO"/>
          <w14:ligatures w14:val="none"/>
        </w:rPr>
        <w:t>candidaţii</w:t>
      </w:r>
      <w:proofErr w:type="spellEnd"/>
      <w:r w:rsidR="00064AA5" w:rsidRPr="00510E24">
        <w:rPr>
          <w:rFonts w:eastAsia="Times New Roman" w:cstheme="minorHAnsi"/>
          <w:kern w:val="0"/>
          <w:sz w:val="26"/>
          <w:szCs w:val="26"/>
          <w:bdr w:val="none" w:sz="0" w:space="0" w:color="auto" w:frame="1"/>
          <w:lang w:val="ro-RO"/>
          <w14:ligatures w14:val="none"/>
        </w:rPr>
        <w:t xml:space="preserve"> în sălile de concurs</w:t>
      </w:r>
      <w:r w:rsidR="004C3751" w:rsidRPr="00510E24">
        <w:rPr>
          <w:rFonts w:eastAsia="Times New Roman" w:cstheme="minorHAnsi"/>
          <w:kern w:val="0"/>
          <w:sz w:val="26"/>
          <w:szCs w:val="26"/>
          <w:bdr w:val="none" w:sz="0" w:space="0" w:color="auto" w:frame="1"/>
          <w:lang w:val="ro-RO"/>
          <w14:ligatures w14:val="none"/>
        </w:rPr>
        <w:t xml:space="preserve">, </w:t>
      </w:r>
      <w:r w:rsidR="004C3751" w:rsidRPr="00510E24">
        <w:rPr>
          <w:rFonts w:eastAsia="Times New Roman" w:cstheme="minorHAnsi"/>
          <w:sz w:val="26"/>
          <w:szCs w:val="26"/>
          <w:bdr w:val="none" w:sz="0" w:space="0" w:color="auto" w:frame="1"/>
          <w:lang w:val="ro-RO"/>
        </w:rPr>
        <w:t>pentru proba scrisă, în ordine alfabetică, dispune afișarea listelor respective pe ușile sălilor în care se desfășoară proba și asigură publicarea listelor pe paginile de internet ale Consiliului Superior al Magistraturii și Școlii Naționale de Grefieri, cu cel puțin 24 de ore înainte de susținerea probei scrise;</w:t>
      </w:r>
    </w:p>
    <w:p w14:paraId="000234E1" w14:textId="424C2E1F" w:rsidR="004136D9" w:rsidRPr="00510E24" w:rsidRDefault="0053470D"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k</w:t>
      </w:r>
      <w:r w:rsidR="004136D9" w:rsidRPr="00510E24">
        <w:rPr>
          <w:rFonts w:eastAsia="Times New Roman" w:cstheme="minorHAnsi"/>
          <w:kern w:val="0"/>
          <w:sz w:val="26"/>
          <w:szCs w:val="26"/>
          <w:bdr w:val="none" w:sz="0" w:space="0" w:color="auto" w:frame="1"/>
          <w:lang w:val="ro-RO"/>
          <w14:ligatures w14:val="none"/>
        </w:rPr>
        <w:t xml:space="preserve">) </w:t>
      </w:r>
      <w:r w:rsidR="00136146" w:rsidRPr="00510E24">
        <w:rPr>
          <w:rFonts w:eastAsia="Times New Roman" w:cstheme="minorHAnsi"/>
          <w:kern w:val="0"/>
          <w:sz w:val="26"/>
          <w:szCs w:val="26"/>
          <w:bdr w:val="none" w:sz="0" w:space="0" w:color="auto" w:frame="1"/>
          <w:lang w:val="ro-RO"/>
          <w14:ligatures w14:val="none"/>
        </w:rPr>
        <w:t xml:space="preserve">stabilește atribuțiile și </w:t>
      </w:r>
      <w:r w:rsidR="004136D9" w:rsidRPr="00510E24">
        <w:rPr>
          <w:rFonts w:eastAsia="Times New Roman" w:cstheme="minorHAnsi"/>
          <w:kern w:val="0"/>
          <w:sz w:val="26"/>
          <w:szCs w:val="26"/>
          <w:bdr w:val="none" w:sz="0" w:space="0" w:color="auto" w:frame="1"/>
          <w:lang w:val="ro-RO"/>
          <w14:ligatures w14:val="none"/>
        </w:rPr>
        <w:t>asigură instructajul persoanelor desemnate cu supravegherea candidaților;</w:t>
      </w:r>
    </w:p>
    <w:p w14:paraId="576C5F9B" w14:textId="52E20338" w:rsidR="00D13593" w:rsidRPr="00510E24" w:rsidRDefault="0053470D"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lang w:val="ro-RO"/>
          <w14:ligatures w14:val="none"/>
        </w:rPr>
        <w:t>l</w:t>
      </w:r>
      <w:r w:rsidR="00064AA5" w:rsidRPr="00510E24">
        <w:rPr>
          <w:rFonts w:eastAsia="Times New Roman" w:cstheme="minorHAnsi"/>
          <w:kern w:val="0"/>
          <w:sz w:val="26"/>
          <w:szCs w:val="26"/>
          <w:bdr w:val="none" w:sz="0" w:space="0" w:color="auto" w:frame="1"/>
          <w:lang w:val="ro-RO"/>
          <w14:ligatures w14:val="none"/>
        </w:rPr>
        <w:t xml:space="preserve">) </w:t>
      </w:r>
      <w:proofErr w:type="spellStart"/>
      <w:r w:rsidR="00064AA5" w:rsidRPr="00510E24">
        <w:rPr>
          <w:rFonts w:eastAsia="Times New Roman" w:cstheme="minorHAnsi"/>
          <w:kern w:val="0"/>
          <w:sz w:val="26"/>
          <w:szCs w:val="26"/>
          <w:bdr w:val="none" w:sz="0" w:space="0" w:color="auto" w:frame="1"/>
          <w:lang w:val="ro-RO"/>
          <w14:ligatures w14:val="none"/>
        </w:rPr>
        <w:t>întocmeşte</w:t>
      </w:r>
      <w:proofErr w:type="spellEnd"/>
      <w:r w:rsidR="00064AA5" w:rsidRPr="00510E24">
        <w:rPr>
          <w:rFonts w:eastAsia="Times New Roman" w:cstheme="minorHAnsi"/>
          <w:kern w:val="0"/>
          <w:sz w:val="26"/>
          <w:szCs w:val="26"/>
          <w:bdr w:val="none" w:sz="0" w:space="0" w:color="auto" w:frame="1"/>
          <w:lang w:val="ro-RO"/>
          <w14:ligatures w14:val="none"/>
        </w:rPr>
        <w:t xml:space="preserve"> listele cuprinzând persoanele care vor asigura supravegherea </w:t>
      </w:r>
      <w:proofErr w:type="spellStart"/>
      <w:r w:rsidR="00064AA5" w:rsidRPr="00510E24">
        <w:rPr>
          <w:rFonts w:eastAsia="Times New Roman" w:cstheme="minorHAnsi"/>
          <w:kern w:val="0"/>
          <w:sz w:val="26"/>
          <w:szCs w:val="26"/>
          <w:bdr w:val="none" w:sz="0" w:space="0" w:color="auto" w:frame="1"/>
          <w:lang w:val="ro-RO"/>
          <w14:ligatures w14:val="none"/>
        </w:rPr>
        <w:t>candidaţilor</w:t>
      </w:r>
      <w:proofErr w:type="spellEnd"/>
      <w:r w:rsidR="00064AA5" w:rsidRPr="00510E24">
        <w:rPr>
          <w:rFonts w:eastAsia="Times New Roman" w:cstheme="minorHAnsi"/>
          <w:kern w:val="0"/>
          <w:sz w:val="26"/>
          <w:szCs w:val="26"/>
          <w:bdr w:val="none" w:sz="0" w:space="0" w:color="auto" w:frame="1"/>
          <w:lang w:val="ro-RO"/>
          <w14:ligatures w14:val="none"/>
        </w:rPr>
        <w:t xml:space="preserve"> ce vor </w:t>
      </w:r>
      <w:proofErr w:type="spellStart"/>
      <w:r w:rsidR="00064AA5" w:rsidRPr="00510E24">
        <w:rPr>
          <w:rFonts w:eastAsia="Times New Roman" w:cstheme="minorHAnsi"/>
          <w:kern w:val="0"/>
          <w:sz w:val="26"/>
          <w:szCs w:val="26"/>
          <w:bdr w:val="none" w:sz="0" w:space="0" w:color="auto" w:frame="1"/>
          <w:lang w:val="ro-RO"/>
          <w14:ligatures w14:val="none"/>
        </w:rPr>
        <w:t>susţine</w:t>
      </w:r>
      <w:proofErr w:type="spellEnd"/>
      <w:r w:rsidR="00064AA5" w:rsidRPr="00510E24">
        <w:rPr>
          <w:rFonts w:eastAsia="Times New Roman" w:cstheme="minorHAnsi"/>
          <w:kern w:val="0"/>
          <w:sz w:val="26"/>
          <w:szCs w:val="26"/>
          <w:bdr w:val="none" w:sz="0" w:space="0" w:color="auto" w:frame="1"/>
          <w:lang w:val="ro-RO"/>
          <w14:ligatures w14:val="none"/>
        </w:rPr>
        <w:t xml:space="preserve"> probele scrise</w:t>
      </w:r>
      <w:r w:rsidR="00D13593" w:rsidRPr="00510E24">
        <w:rPr>
          <w:rFonts w:eastAsia="Times New Roman" w:cstheme="minorHAnsi"/>
          <w:kern w:val="0"/>
          <w:sz w:val="26"/>
          <w:szCs w:val="26"/>
          <w:bdr w:val="none" w:sz="0" w:space="0" w:color="auto" w:frame="1"/>
          <w:lang w:val="ro-RO"/>
          <w14:ligatures w14:val="none"/>
        </w:rPr>
        <w:t xml:space="preserve"> și </w:t>
      </w:r>
      <w:proofErr w:type="spellStart"/>
      <w:r w:rsidR="00D13593" w:rsidRPr="00510E24">
        <w:rPr>
          <w:rFonts w:eastAsia="Times New Roman" w:cstheme="minorHAnsi"/>
          <w:kern w:val="0"/>
          <w:sz w:val="26"/>
          <w:szCs w:val="26"/>
          <w:bdr w:val="none" w:sz="0" w:space="0" w:color="auto" w:frame="1"/>
          <w:lang w:val="ro-RO"/>
          <w14:ligatures w14:val="none"/>
        </w:rPr>
        <w:t>numeşte</w:t>
      </w:r>
      <w:proofErr w:type="spellEnd"/>
      <w:r w:rsidR="00D13593" w:rsidRPr="00510E24">
        <w:rPr>
          <w:rFonts w:eastAsia="Times New Roman" w:cstheme="minorHAnsi"/>
          <w:kern w:val="0"/>
          <w:sz w:val="26"/>
          <w:szCs w:val="26"/>
          <w:bdr w:val="none" w:sz="0" w:space="0" w:color="auto" w:frame="1"/>
          <w:lang w:val="ro-RO"/>
          <w14:ligatures w14:val="none"/>
        </w:rPr>
        <w:t xml:space="preserve"> câte un responsabil de sală dintre persoanele cu </w:t>
      </w:r>
      <w:proofErr w:type="spellStart"/>
      <w:r w:rsidR="00D13593" w:rsidRPr="00510E24">
        <w:rPr>
          <w:rFonts w:eastAsia="Times New Roman" w:cstheme="minorHAnsi"/>
          <w:kern w:val="0"/>
          <w:sz w:val="26"/>
          <w:szCs w:val="26"/>
          <w:bdr w:val="none" w:sz="0" w:space="0" w:color="auto" w:frame="1"/>
          <w:lang w:val="ro-RO"/>
          <w14:ligatures w14:val="none"/>
        </w:rPr>
        <w:t>atribuţii</w:t>
      </w:r>
      <w:proofErr w:type="spellEnd"/>
      <w:r w:rsidR="00D13593" w:rsidRPr="00510E24">
        <w:rPr>
          <w:rFonts w:eastAsia="Times New Roman" w:cstheme="minorHAnsi"/>
          <w:kern w:val="0"/>
          <w:sz w:val="26"/>
          <w:szCs w:val="26"/>
          <w:bdr w:val="none" w:sz="0" w:space="0" w:color="auto" w:frame="1"/>
          <w:lang w:val="ro-RO"/>
          <w14:ligatures w14:val="none"/>
        </w:rPr>
        <w:t xml:space="preserve"> de supraveghere. </w:t>
      </w:r>
      <w:proofErr w:type="spellStart"/>
      <w:r w:rsidR="00D13593" w:rsidRPr="00510E24">
        <w:rPr>
          <w:rFonts w:eastAsia="Times New Roman" w:cstheme="minorHAnsi"/>
          <w:kern w:val="0"/>
          <w:sz w:val="26"/>
          <w:szCs w:val="26"/>
          <w:bdr w:val="none" w:sz="0" w:space="0" w:color="auto" w:frame="1"/>
          <w:lang w:val="ro-RO"/>
          <w14:ligatures w14:val="none"/>
        </w:rPr>
        <w:t>Aceştia</w:t>
      </w:r>
      <w:proofErr w:type="spellEnd"/>
      <w:r w:rsidR="00D13593" w:rsidRPr="00510E24">
        <w:rPr>
          <w:rFonts w:eastAsia="Times New Roman" w:cstheme="minorHAnsi"/>
          <w:kern w:val="0"/>
          <w:sz w:val="26"/>
          <w:szCs w:val="26"/>
          <w:bdr w:val="none" w:sz="0" w:space="0" w:color="auto" w:frame="1"/>
          <w:lang w:val="ro-RO"/>
          <w14:ligatures w14:val="none"/>
        </w:rPr>
        <w:t xml:space="preserve"> nu pot fi </w:t>
      </w:r>
      <w:proofErr w:type="spellStart"/>
      <w:r w:rsidR="00D13593" w:rsidRPr="00510E24">
        <w:rPr>
          <w:rFonts w:eastAsia="Times New Roman" w:cstheme="minorHAnsi"/>
          <w:kern w:val="0"/>
          <w:sz w:val="26"/>
          <w:szCs w:val="26"/>
          <w:bdr w:val="none" w:sz="0" w:space="0" w:color="auto" w:frame="1"/>
          <w:lang w:val="ro-RO"/>
          <w14:ligatures w14:val="none"/>
        </w:rPr>
        <w:t>soţ</w:t>
      </w:r>
      <w:proofErr w:type="spellEnd"/>
      <w:r w:rsidR="00D13593" w:rsidRPr="00510E24">
        <w:rPr>
          <w:rFonts w:eastAsia="Times New Roman" w:cstheme="minorHAnsi"/>
          <w:kern w:val="0"/>
          <w:sz w:val="26"/>
          <w:szCs w:val="26"/>
          <w:bdr w:val="none" w:sz="0" w:space="0" w:color="auto" w:frame="1"/>
          <w:lang w:val="ro-RO"/>
          <w14:ligatures w14:val="none"/>
        </w:rPr>
        <w:t>/</w:t>
      </w:r>
      <w:proofErr w:type="spellStart"/>
      <w:r w:rsidR="00D13593" w:rsidRPr="00510E24">
        <w:rPr>
          <w:rFonts w:eastAsia="Times New Roman" w:cstheme="minorHAnsi"/>
          <w:kern w:val="0"/>
          <w:sz w:val="26"/>
          <w:szCs w:val="26"/>
          <w:bdr w:val="none" w:sz="0" w:space="0" w:color="auto" w:frame="1"/>
          <w:lang w:val="ro-RO"/>
          <w14:ligatures w14:val="none"/>
        </w:rPr>
        <w:t>soţie</w:t>
      </w:r>
      <w:proofErr w:type="spellEnd"/>
      <w:r w:rsidR="00D13593" w:rsidRPr="00510E24">
        <w:rPr>
          <w:rFonts w:eastAsia="Times New Roman" w:cstheme="minorHAnsi"/>
          <w:kern w:val="0"/>
          <w:sz w:val="26"/>
          <w:szCs w:val="26"/>
          <w:bdr w:val="none" w:sz="0" w:space="0" w:color="auto" w:frame="1"/>
          <w:lang w:val="ro-RO"/>
          <w14:ligatures w14:val="none"/>
        </w:rPr>
        <w:t xml:space="preserve">, rude sau afini până la gradul al </w:t>
      </w:r>
      <w:r w:rsidR="007C5DC3" w:rsidRPr="00510E24">
        <w:rPr>
          <w:rFonts w:eastAsia="Times New Roman" w:cstheme="minorHAnsi"/>
          <w:kern w:val="0"/>
          <w:sz w:val="26"/>
          <w:szCs w:val="26"/>
          <w:bdr w:val="none" w:sz="0" w:space="0" w:color="auto" w:frame="1"/>
          <w:lang w:val="ro-RO"/>
          <w14:ligatures w14:val="none"/>
        </w:rPr>
        <w:t>patru</w:t>
      </w:r>
      <w:r w:rsidR="00D13593" w:rsidRPr="00510E24">
        <w:rPr>
          <w:rFonts w:eastAsia="Times New Roman" w:cstheme="minorHAnsi"/>
          <w:kern w:val="0"/>
          <w:sz w:val="26"/>
          <w:szCs w:val="26"/>
          <w:bdr w:val="none" w:sz="0" w:space="0" w:color="auto" w:frame="1"/>
          <w:lang w:val="ro-RO"/>
          <w14:ligatures w14:val="none"/>
        </w:rPr>
        <w:t xml:space="preserve">lea inclusiv cu </w:t>
      </w:r>
      <w:proofErr w:type="spellStart"/>
      <w:r w:rsidR="00D13593" w:rsidRPr="00510E24">
        <w:rPr>
          <w:rFonts w:eastAsia="Times New Roman" w:cstheme="minorHAnsi"/>
          <w:kern w:val="0"/>
          <w:sz w:val="26"/>
          <w:szCs w:val="26"/>
          <w:bdr w:val="none" w:sz="0" w:space="0" w:color="auto" w:frame="1"/>
          <w:lang w:val="ro-RO"/>
          <w14:ligatures w14:val="none"/>
        </w:rPr>
        <w:t>candidaţii</w:t>
      </w:r>
      <w:proofErr w:type="spellEnd"/>
      <w:r w:rsidR="00D13593" w:rsidRPr="00510E24">
        <w:rPr>
          <w:rFonts w:eastAsia="Times New Roman" w:cstheme="minorHAnsi"/>
          <w:kern w:val="0"/>
          <w:sz w:val="26"/>
          <w:szCs w:val="26"/>
          <w:bdr w:val="none" w:sz="0" w:space="0" w:color="auto" w:frame="1"/>
          <w:lang w:val="ro-RO"/>
          <w14:ligatures w14:val="none"/>
        </w:rPr>
        <w:t>;</w:t>
      </w:r>
    </w:p>
    <w:p w14:paraId="10125BD2" w14:textId="3CB7FA22" w:rsidR="00D13593" w:rsidRPr="00510E24" w:rsidRDefault="00D13593" w:rsidP="0047124B">
      <w:pPr>
        <w:shd w:val="clear" w:color="auto" w:fill="FFFFFF"/>
        <w:spacing w:after="0" w:line="276" w:lineRule="auto"/>
        <w:ind w:firstLine="720"/>
        <w:jc w:val="both"/>
        <w:rPr>
          <w:rFonts w:eastAsia="Times New Roman" w:cstheme="minorHAnsi"/>
          <w:sz w:val="26"/>
          <w:szCs w:val="26"/>
          <w:lang w:val="ro-RO"/>
        </w:rPr>
      </w:pPr>
      <w:r w:rsidRPr="00510E24">
        <w:rPr>
          <w:rFonts w:eastAsia="Times New Roman" w:cstheme="minorHAnsi"/>
          <w:kern w:val="0"/>
          <w:sz w:val="26"/>
          <w:szCs w:val="26"/>
          <w:bdr w:val="none" w:sz="0" w:space="0" w:color="auto" w:frame="1"/>
          <w:lang w:val="ro-RO"/>
          <w14:ligatures w14:val="none"/>
        </w:rPr>
        <w:t>m)</w:t>
      </w:r>
      <w:r w:rsidR="00F257E5" w:rsidRPr="00510E24">
        <w:rPr>
          <w:rFonts w:eastAsia="Times New Roman" w:cstheme="minorHAnsi"/>
          <w:kern w:val="0"/>
          <w:sz w:val="26"/>
          <w:szCs w:val="26"/>
          <w:bdr w:val="none" w:sz="0" w:space="0" w:color="auto" w:frame="1"/>
          <w:lang w:val="ro-RO"/>
          <w14:ligatures w14:val="none"/>
        </w:rPr>
        <w:t xml:space="preserve"> </w:t>
      </w:r>
      <w:r w:rsidRPr="00510E24">
        <w:rPr>
          <w:rFonts w:eastAsia="Times New Roman" w:cstheme="minorHAnsi"/>
          <w:sz w:val="26"/>
          <w:szCs w:val="26"/>
          <w:bdr w:val="none" w:sz="0" w:space="0" w:color="auto" w:frame="1"/>
          <w:lang w:val="ro-RO"/>
        </w:rPr>
        <w:t>ia măsuri pentru ca în spațiile în care se desfășoară probele de concurs sau își desfășoară activitatea comisiile de concurs să nu pătrundă persoane străine, neautorizate de comisie sau neprevăzute de prezentul regulament;</w:t>
      </w:r>
    </w:p>
    <w:p w14:paraId="396281C2" w14:textId="30FB35A4" w:rsidR="00544121" w:rsidRPr="00510E24" w:rsidRDefault="00D13593"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n) </w:t>
      </w:r>
      <w:r w:rsidR="00064AA5" w:rsidRPr="00510E24">
        <w:rPr>
          <w:rFonts w:eastAsia="Times New Roman" w:cstheme="minorHAnsi"/>
          <w:kern w:val="0"/>
          <w:sz w:val="26"/>
          <w:szCs w:val="26"/>
          <w:bdr w:val="none" w:sz="0" w:space="0" w:color="auto" w:frame="1"/>
          <w:lang w:val="ro-RO"/>
          <w14:ligatures w14:val="none"/>
        </w:rPr>
        <w:t xml:space="preserve">verifică identitatea </w:t>
      </w:r>
      <w:proofErr w:type="spellStart"/>
      <w:r w:rsidR="00064AA5" w:rsidRPr="00510E24">
        <w:rPr>
          <w:rFonts w:eastAsia="Times New Roman" w:cstheme="minorHAnsi"/>
          <w:kern w:val="0"/>
          <w:sz w:val="26"/>
          <w:szCs w:val="26"/>
          <w:bdr w:val="none" w:sz="0" w:space="0" w:color="auto" w:frame="1"/>
          <w:lang w:val="ro-RO"/>
          <w14:ligatures w14:val="none"/>
        </w:rPr>
        <w:t>candidaţilor</w:t>
      </w:r>
      <w:proofErr w:type="spellEnd"/>
      <w:r w:rsidR="00064AA5" w:rsidRPr="00510E24">
        <w:rPr>
          <w:rFonts w:eastAsia="Times New Roman" w:cstheme="minorHAnsi"/>
          <w:kern w:val="0"/>
          <w:sz w:val="26"/>
          <w:szCs w:val="26"/>
          <w:bdr w:val="none" w:sz="0" w:space="0" w:color="auto" w:frame="1"/>
          <w:lang w:val="ro-RO"/>
          <w14:ligatures w14:val="none"/>
        </w:rPr>
        <w:t xml:space="preserve"> la intrarea acestora în sălile de concurs;</w:t>
      </w:r>
    </w:p>
    <w:p w14:paraId="7E60E53C" w14:textId="707C6143" w:rsidR="00D13593" w:rsidRPr="00510E24" w:rsidRDefault="007A6A56" w:rsidP="0047124B">
      <w:pPr>
        <w:shd w:val="clear" w:color="auto" w:fill="FFFFFF"/>
        <w:spacing w:after="0" w:line="276" w:lineRule="auto"/>
        <w:ind w:firstLine="720"/>
        <w:jc w:val="both"/>
        <w:rPr>
          <w:rFonts w:eastAsia="Times New Roman" w:cstheme="minorHAnsi"/>
          <w:sz w:val="26"/>
          <w:szCs w:val="26"/>
          <w:lang w:val="ro-RO"/>
        </w:rPr>
      </w:pPr>
      <w:r w:rsidRPr="00510E24">
        <w:rPr>
          <w:rFonts w:eastAsia="Times New Roman" w:cstheme="minorHAnsi"/>
          <w:kern w:val="0"/>
          <w:sz w:val="26"/>
          <w:szCs w:val="26"/>
          <w:bdr w:val="none" w:sz="0" w:space="0" w:color="auto" w:frame="1"/>
          <w:lang w:val="ro-RO"/>
          <w14:ligatures w14:val="none"/>
        </w:rPr>
        <w:t>o</w:t>
      </w:r>
      <w:r w:rsidR="00064AA5" w:rsidRPr="00510E24">
        <w:rPr>
          <w:rFonts w:eastAsia="Times New Roman" w:cstheme="minorHAnsi"/>
          <w:kern w:val="0"/>
          <w:sz w:val="26"/>
          <w:szCs w:val="26"/>
          <w:bdr w:val="none" w:sz="0" w:space="0" w:color="auto" w:frame="1"/>
          <w:lang w:val="ro-RO"/>
          <w14:ligatures w14:val="none"/>
        </w:rPr>
        <w:t xml:space="preserve">) asigură multiplicarea subiectelor de concurs și </w:t>
      </w:r>
      <w:r w:rsidR="00D13593" w:rsidRPr="00510E24">
        <w:rPr>
          <w:rFonts w:eastAsia="Times New Roman" w:cstheme="minorHAnsi"/>
          <w:kern w:val="0"/>
          <w:sz w:val="26"/>
          <w:szCs w:val="26"/>
          <w:bdr w:val="none" w:sz="0" w:space="0" w:color="auto" w:frame="1"/>
          <w:lang w:val="ro-RO"/>
          <w14:ligatures w14:val="none"/>
        </w:rPr>
        <w:t xml:space="preserve">a tezelor tipizate și </w:t>
      </w:r>
      <w:r w:rsidR="00064AA5" w:rsidRPr="00510E24">
        <w:rPr>
          <w:rFonts w:eastAsia="Times New Roman" w:cstheme="minorHAnsi"/>
          <w:kern w:val="0"/>
          <w:sz w:val="26"/>
          <w:szCs w:val="26"/>
          <w:bdr w:val="none" w:sz="0" w:space="0" w:color="auto" w:frame="1"/>
          <w:lang w:val="ro-RO"/>
          <w14:ligatures w14:val="none"/>
        </w:rPr>
        <w:t xml:space="preserve">distribuirea </w:t>
      </w:r>
      <w:r w:rsidRPr="00510E24">
        <w:rPr>
          <w:rFonts w:eastAsia="Times New Roman" w:cstheme="minorHAnsi"/>
          <w:kern w:val="0"/>
          <w:sz w:val="26"/>
          <w:szCs w:val="26"/>
          <w:bdr w:val="none" w:sz="0" w:space="0" w:color="auto" w:frame="1"/>
          <w:lang w:val="ro-RO"/>
          <w14:ligatures w14:val="none"/>
        </w:rPr>
        <w:t xml:space="preserve">acestora </w:t>
      </w:r>
      <w:r w:rsidR="00064AA5" w:rsidRPr="00510E24">
        <w:rPr>
          <w:rFonts w:eastAsia="Times New Roman" w:cstheme="minorHAnsi"/>
          <w:kern w:val="0"/>
          <w:sz w:val="26"/>
          <w:szCs w:val="26"/>
          <w:bdr w:val="none" w:sz="0" w:space="0" w:color="auto" w:frame="1"/>
          <w:lang w:val="ro-RO"/>
          <w14:ligatures w14:val="none"/>
        </w:rPr>
        <w:t xml:space="preserve">în sălile de concurs, astfel încât la ora de începere a concursului acestea să poată fi desfăcute în </w:t>
      </w:r>
      <w:proofErr w:type="spellStart"/>
      <w:r w:rsidR="00064AA5" w:rsidRPr="00510E24">
        <w:rPr>
          <w:rFonts w:eastAsia="Times New Roman" w:cstheme="minorHAnsi"/>
          <w:kern w:val="0"/>
          <w:sz w:val="26"/>
          <w:szCs w:val="26"/>
          <w:bdr w:val="none" w:sz="0" w:space="0" w:color="auto" w:frame="1"/>
          <w:lang w:val="ro-RO"/>
          <w14:ligatures w14:val="none"/>
        </w:rPr>
        <w:t>prezenţa</w:t>
      </w:r>
      <w:proofErr w:type="spellEnd"/>
      <w:r w:rsidR="00064AA5" w:rsidRPr="00510E24">
        <w:rPr>
          <w:rFonts w:eastAsia="Times New Roman" w:cstheme="minorHAnsi"/>
          <w:kern w:val="0"/>
          <w:sz w:val="26"/>
          <w:szCs w:val="26"/>
          <w:bdr w:val="none" w:sz="0" w:space="0" w:color="auto" w:frame="1"/>
          <w:lang w:val="ro-RO"/>
          <w14:ligatures w14:val="none"/>
        </w:rPr>
        <w:t xml:space="preserve"> </w:t>
      </w:r>
      <w:proofErr w:type="spellStart"/>
      <w:r w:rsidR="00064AA5" w:rsidRPr="00510E24">
        <w:rPr>
          <w:rFonts w:eastAsia="Times New Roman" w:cstheme="minorHAnsi"/>
          <w:kern w:val="0"/>
          <w:sz w:val="26"/>
          <w:szCs w:val="26"/>
          <w:bdr w:val="none" w:sz="0" w:space="0" w:color="auto" w:frame="1"/>
          <w:lang w:val="ro-RO"/>
          <w14:ligatures w14:val="none"/>
        </w:rPr>
        <w:t>candidaţilor</w:t>
      </w:r>
      <w:proofErr w:type="spellEnd"/>
      <w:r w:rsidR="00064AA5" w:rsidRPr="00510E24">
        <w:rPr>
          <w:rFonts w:eastAsia="Times New Roman" w:cstheme="minorHAnsi"/>
          <w:kern w:val="0"/>
          <w:sz w:val="26"/>
          <w:szCs w:val="26"/>
          <w:bdr w:val="none" w:sz="0" w:space="0" w:color="auto" w:frame="1"/>
          <w:lang w:val="ro-RO"/>
          <w14:ligatures w14:val="none"/>
        </w:rPr>
        <w:t>;</w:t>
      </w:r>
      <w:r w:rsidR="00D13593" w:rsidRPr="00510E24">
        <w:rPr>
          <w:rFonts w:eastAsia="Times New Roman" w:cstheme="minorHAnsi"/>
          <w:sz w:val="26"/>
          <w:szCs w:val="26"/>
          <w:bdr w:val="none" w:sz="0" w:space="0" w:color="auto" w:frame="1"/>
          <w:lang w:val="ro-RO"/>
        </w:rPr>
        <w:t xml:space="preserve"> </w:t>
      </w:r>
    </w:p>
    <w:p w14:paraId="0348C36D" w14:textId="606FC631" w:rsidR="004C3751" w:rsidRPr="00510E24" w:rsidRDefault="007A6A56" w:rsidP="0047124B">
      <w:pPr>
        <w:shd w:val="clear" w:color="auto" w:fill="FFFFFF"/>
        <w:spacing w:after="0" w:line="276" w:lineRule="auto"/>
        <w:ind w:firstLine="720"/>
        <w:jc w:val="both"/>
        <w:rPr>
          <w:rFonts w:eastAsia="Times New Roman" w:cstheme="minorHAnsi"/>
          <w:sz w:val="26"/>
          <w:szCs w:val="26"/>
          <w:lang w:val="ro-RO"/>
        </w:rPr>
      </w:pPr>
      <w:r w:rsidRPr="00510E24">
        <w:rPr>
          <w:rFonts w:eastAsia="Times New Roman" w:cstheme="minorHAnsi"/>
          <w:kern w:val="0"/>
          <w:sz w:val="26"/>
          <w:szCs w:val="26"/>
          <w:bdr w:val="none" w:sz="0" w:space="0" w:color="auto" w:frame="1"/>
          <w:lang w:val="ro-RO"/>
          <w14:ligatures w14:val="none"/>
        </w:rPr>
        <w:t>p</w:t>
      </w:r>
      <w:r w:rsidR="00064AA5" w:rsidRPr="00510E24">
        <w:rPr>
          <w:rFonts w:eastAsia="Times New Roman" w:cstheme="minorHAnsi"/>
          <w:kern w:val="0"/>
          <w:sz w:val="26"/>
          <w:szCs w:val="26"/>
          <w:bdr w:val="none" w:sz="0" w:space="0" w:color="auto" w:frame="1"/>
          <w:lang w:val="ro-RO"/>
          <w14:ligatures w14:val="none"/>
        </w:rPr>
        <w:t>) asigură securizarea lucrărilor scrise</w:t>
      </w:r>
      <w:r w:rsidR="004C3751" w:rsidRPr="00510E24">
        <w:rPr>
          <w:rFonts w:eastAsia="Times New Roman" w:cstheme="minorHAnsi"/>
          <w:sz w:val="26"/>
          <w:szCs w:val="26"/>
          <w:bdr w:val="none" w:sz="0" w:space="0" w:color="auto" w:frame="1"/>
          <w:lang w:val="ro-RO"/>
        </w:rPr>
        <w:t>, organizează transportul acestora de la centrul de concurs la centrul de corectare</w:t>
      </w:r>
      <w:r w:rsidR="007D5F15" w:rsidRPr="00510E24">
        <w:rPr>
          <w:rFonts w:eastAsia="Times New Roman" w:cstheme="minorHAnsi"/>
          <w:sz w:val="26"/>
          <w:szCs w:val="26"/>
          <w:bdr w:val="none" w:sz="0" w:space="0" w:color="auto" w:frame="1"/>
          <w:lang w:val="ro-RO"/>
        </w:rPr>
        <w:t xml:space="preserve"> și răspunde de securitatea lor</w:t>
      </w:r>
      <w:r w:rsidR="004C3751" w:rsidRPr="00510E24">
        <w:rPr>
          <w:rFonts w:eastAsia="Times New Roman" w:cstheme="minorHAnsi"/>
          <w:sz w:val="26"/>
          <w:szCs w:val="26"/>
          <w:bdr w:val="none" w:sz="0" w:space="0" w:color="auto" w:frame="1"/>
          <w:lang w:val="ro-RO"/>
        </w:rPr>
        <w:t>;</w:t>
      </w:r>
    </w:p>
    <w:p w14:paraId="4ABAEE3B" w14:textId="2EEB8BCE" w:rsidR="00544121" w:rsidRPr="00510E24" w:rsidRDefault="007A6A56"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lang w:val="ro-RO"/>
          <w14:ligatures w14:val="none"/>
        </w:rPr>
        <w:lastRenderedPageBreak/>
        <w:t>q</w:t>
      </w:r>
      <w:r w:rsidR="00064AA5" w:rsidRPr="00510E24">
        <w:rPr>
          <w:rFonts w:eastAsia="Times New Roman" w:cstheme="minorHAnsi"/>
          <w:kern w:val="0"/>
          <w:sz w:val="26"/>
          <w:szCs w:val="26"/>
          <w:lang w:val="ro-RO"/>
          <w14:ligatures w14:val="none"/>
        </w:rPr>
        <w:t>)</w:t>
      </w:r>
      <w:r w:rsidR="004C3751" w:rsidRPr="00510E24">
        <w:rPr>
          <w:rFonts w:eastAsia="Times New Roman" w:cstheme="minorHAnsi"/>
          <w:sz w:val="26"/>
          <w:szCs w:val="26"/>
          <w:bdr w:val="none" w:sz="0" w:space="0" w:color="auto" w:frame="1"/>
          <w:lang w:val="ro-RO"/>
        </w:rPr>
        <w:t xml:space="preserve"> afișează barem</w:t>
      </w:r>
      <w:r w:rsidR="00B85180" w:rsidRPr="00510E24">
        <w:rPr>
          <w:rFonts w:eastAsia="Times New Roman" w:cstheme="minorHAnsi"/>
          <w:sz w:val="26"/>
          <w:szCs w:val="26"/>
          <w:bdr w:val="none" w:sz="0" w:space="0" w:color="auto" w:frame="1"/>
          <w:lang w:val="ro-RO"/>
        </w:rPr>
        <w:t>ul</w:t>
      </w:r>
      <w:r w:rsidR="004C3751" w:rsidRPr="00510E24">
        <w:rPr>
          <w:rFonts w:eastAsia="Times New Roman" w:cstheme="minorHAnsi"/>
          <w:sz w:val="26"/>
          <w:szCs w:val="26"/>
          <w:bdr w:val="none" w:sz="0" w:space="0" w:color="auto" w:frame="1"/>
          <w:lang w:val="ro-RO"/>
        </w:rPr>
        <w:t xml:space="preserve"> de evaluare și de notare la centrele de concurs, </w:t>
      </w:r>
      <w:r w:rsidR="004736BB">
        <w:rPr>
          <w:rFonts w:eastAsia="Times New Roman" w:cstheme="minorHAnsi"/>
          <w:sz w:val="26"/>
          <w:szCs w:val="26"/>
          <w:bdr w:val="none" w:sz="0" w:space="0" w:color="auto" w:frame="1"/>
          <w:lang w:val="ro-RO"/>
        </w:rPr>
        <w:t>cel mai târziu la</w:t>
      </w:r>
      <w:r w:rsidR="004C3751" w:rsidRPr="00510E24">
        <w:rPr>
          <w:rFonts w:eastAsia="Times New Roman" w:cstheme="minorHAnsi"/>
          <w:sz w:val="26"/>
          <w:szCs w:val="26"/>
          <w:bdr w:val="none" w:sz="0" w:space="0" w:color="auto" w:frame="1"/>
          <w:lang w:val="ro-RO"/>
        </w:rPr>
        <w:t xml:space="preserve"> încheierea probei scrise, și asigură publicarea acestora</w:t>
      </w:r>
      <w:r w:rsidR="004C3751" w:rsidRPr="00510E24">
        <w:rPr>
          <w:rFonts w:eastAsia="Times New Roman" w:cstheme="minorHAnsi"/>
          <w:kern w:val="0"/>
          <w:sz w:val="26"/>
          <w:szCs w:val="26"/>
          <w:bdr w:val="none" w:sz="0" w:space="0" w:color="auto" w:frame="1"/>
          <w:lang w:val="ro-RO"/>
          <w14:ligatures w14:val="none"/>
        </w:rPr>
        <w:t xml:space="preserve"> </w:t>
      </w:r>
      <w:r w:rsidR="00064AA5" w:rsidRPr="00510E24">
        <w:rPr>
          <w:rFonts w:eastAsia="Times New Roman" w:cstheme="minorHAnsi"/>
          <w:kern w:val="0"/>
          <w:sz w:val="26"/>
          <w:szCs w:val="26"/>
          <w:bdr w:val="none" w:sz="0" w:space="0" w:color="auto" w:frame="1"/>
          <w:lang w:val="ro-RO"/>
          <w14:ligatures w14:val="none"/>
        </w:rPr>
        <w:t xml:space="preserve">pe paginile de internet ale Consiliului Superior al Magistraturii </w:t>
      </w:r>
      <w:proofErr w:type="spellStart"/>
      <w:r w:rsidR="00064AA5" w:rsidRPr="00510E24">
        <w:rPr>
          <w:rFonts w:eastAsia="Times New Roman" w:cstheme="minorHAnsi"/>
          <w:kern w:val="0"/>
          <w:sz w:val="26"/>
          <w:szCs w:val="26"/>
          <w:bdr w:val="none" w:sz="0" w:space="0" w:color="auto" w:frame="1"/>
          <w:lang w:val="ro-RO"/>
          <w14:ligatures w14:val="none"/>
        </w:rPr>
        <w:t>şi</w:t>
      </w:r>
      <w:proofErr w:type="spellEnd"/>
      <w:r w:rsidR="00064AA5" w:rsidRPr="00510E24">
        <w:rPr>
          <w:rFonts w:eastAsia="Times New Roman" w:cstheme="minorHAnsi"/>
          <w:kern w:val="0"/>
          <w:sz w:val="26"/>
          <w:szCs w:val="26"/>
          <w:bdr w:val="none" w:sz="0" w:space="0" w:color="auto" w:frame="1"/>
          <w:lang w:val="ro-RO"/>
          <w14:ligatures w14:val="none"/>
        </w:rPr>
        <w:t xml:space="preserve"> </w:t>
      </w:r>
      <w:proofErr w:type="spellStart"/>
      <w:r w:rsidR="00064AA5" w:rsidRPr="00510E24">
        <w:rPr>
          <w:rFonts w:eastAsia="Times New Roman" w:cstheme="minorHAnsi"/>
          <w:kern w:val="0"/>
          <w:sz w:val="26"/>
          <w:szCs w:val="26"/>
          <w:bdr w:val="none" w:sz="0" w:space="0" w:color="auto" w:frame="1"/>
          <w:lang w:val="ro-RO"/>
          <w14:ligatures w14:val="none"/>
        </w:rPr>
        <w:t>Şcolii</w:t>
      </w:r>
      <w:proofErr w:type="spellEnd"/>
      <w:r w:rsidR="00064AA5" w:rsidRPr="00510E24">
        <w:rPr>
          <w:rFonts w:eastAsia="Times New Roman" w:cstheme="minorHAnsi"/>
          <w:kern w:val="0"/>
          <w:sz w:val="26"/>
          <w:szCs w:val="26"/>
          <w:bdr w:val="none" w:sz="0" w:space="0" w:color="auto" w:frame="1"/>
          <w:lang w:val="ro-RO"/>
          <w14:ligatures w14:val="none"/>
        </w:rPr>
        <w:t xml:space="preserve"> </w:t>
      </w:r>
      <w:proofErr w:type="spellStart"/>
      <w:r w:rsidR="00064AA5" w:rsidRPr="00510E24">
        <w:rPr>
          <w:rFonts w:eastAsia="Times New Roman" w:cstheme="minorHAnsi"/>
          <w:kern w:val="0"/>
          <w:sz w:val="26"/>
          <w:szCs w:val="26"/>
          <w:bdr w:val="none" w:sz="0" w:space="0" w:color="auto" w:frame="1"/>
          <w:lang w:val="ro-RO"/>
          <w14:ligatures w14:val="none"/>
        </w:rPr>
        <w:t>Naţionale</w:t>
      </w:r>
      <w:proofErr w:type="spellEnd"/>
      <w:r w:rsidR="00064AA5" w:rsidRPr="00510E24">
        <w:rPr>
          <w:rFonts w:eastAsia="Times New Roman" w:cstheme="minorHAnsi"/>
          <w:kern w:val="0"/>
          <w:sz w:val="26"/>
          <w:szCs w:val="26"/>
          <w:bdr w:val="none" w:sz="0" w:space="0" w:color="auto" w:frame="1"/>
          <w:lang w:val="ro-RO"/>
          <w14:ligatures w14:val="none"/>
        </w:rPr>
        <w:t xml:space="preserve"> de Grefieri;</w:t>
      </w:r>
    </w:p>
    <w:p w14:paraId="17C775E4" w14:textId="68DEC54F" w:rsidR="007A6A56" w:rsidRPr="00510E24" w:rsidRDefault="007A6A56" w:rsidP="0047124B">
      <w:pPr>
        <w:shd w:val="clear" w:color="auto" w:fill="FFFFFF"/>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r</w:t>
      </w:r>
      <w:r w:rsidR="00064AA5" w:rsidRPr="00510E24">
        <w:rPr>
          <w:rFonts w:eastAsia="Times New Roman" w:cstheme="minorHAnsi"/>
          <w:kern w:val="0"/>
          <w:sz w:val="26"/>
          <w:szCs w:val="26"/>
          <w:bdr w:val="none" w:sz="0" w:space="0" w:color="auto" w:frame="1"/>
          <w:lang w:val="ro-RO"/>
          <w14:ligatures w14:val="none"/>
        </w:rPr>
        <w:t xml:space="preserve">) asigură primirea </w:t>
      </w:r>
      <w:proofErr w:type="spellStart"/>
      <w:r w:rsidR="00064AA5" w:rsidRPr="00510E24">
        <w:rPr>
          <w:rFonts w:eastAsia="Times New Roman" w:cstheme="minorHAnsi"/>
          <w:kern w:val="0"/>
          <w:sz w:val="26"/>
          <w:szCs w:val="26"/>
          <w:bdr w:val="none" w:sz="0" w:space="0" w:color="auto" w:frame="1"/>
          <w:lang w:val="ro-RO"/>
          <w14:ligatures w14:val="none"/>
        </w:rPr>
        <w:t>contestaţiilor</w:t>
      </w:r>
      <w:proofErr w:type="spellEnd"/>
      <w:r w:rsidR="00064AA5" w:rsidRPr="00510E24">
        <w:rPr>
          <w:rFonts w:eastAsia="Times New Roman" w:cstheme="minorHAnsi"/>
          <w:kern w:val="0"/>
          <w:sz w:val="26"/>
          <w:szCs w:val="26"/>
          <w:bdr w:val="none" w:sz="0" w:space="0" w:color="auto" w:frame="1"/>
          <w:lang w:val="ro-RO"/>
          <w14:ligatures w14:val="none"/>
        </w:rPr>
        <w:t xml:space="preserve"> la barem</w:t>
      </w:r>
      <w:r w:rsidRPr="00510E24">
        <w:rPr>
          <w:rFonts w:eastAsia="Times New Roman" w:cstheme="minorHAnsi"/>
          <w:kern w:val="0"/>
          <w:sz w:val="26"/>
          <w:szCs w:val="26"/>
          <w:bdr w:val="none" w:sz="0" w:space="0" w:color="auto" w:frame="1"/>
          <w:lang w:val="ro-RO"/>
          <w14:ligatures w14:val="none"/>
        </w:rPr>
        <w:t xml:space="preserve"> și </w:t>
      </w:r>
      <w:r w:rsidR="00064AA5" w:rsidRPr="00510E24">
        <w:rPr>
          <w:rFonts w:eastAsia="Times New Roman" w:cstheme="minorHAnsi"/>
          <w:kern w:val="0"/>
          <w:sz w:val="26"/>
          <w:szCs w:val="26"/>
          <w:bdr w:val="none" w:sz="0" w:space="0" w:color="auto" w:frame="1"/>
          <w:lang w:val="ro-RO"/>
          <w14:ligatures w14:val="none"/>
        </w:rPr>
        <w:t xml:space="preserve">transmiterea lor către comisia de </w:t>
      </w:r>
      <w:proofErr w:type="spellStart"/>
      <w:r w:rsidR="00064AA5" w:rsidRPr="00510E24">
        <w:rPr>
          <w:rFonts w:eastAsia="Times New Roman" w:cstheme="minorHAnsi"/>
          <w:kern w:val="0"/>
          <w:sz w:val="26"/>
          <w:szCs w:val="26"/>
          <w:bdr w:val="none" w:sz="0" w:space="0" w:color="auto" w:frame="1"/>
          <w:lang w:val="ro-RO"/>
          <w14:ligatures w14:val="none"/>
        </w:rPr>
        <w:t>soluţionare</w:t>
      </w:r>
      <w:proofErr w:type="spellEnd"/>
      <w:r w:rsidR="00064AA5" w:rsidRPr="00510E24">
        <w:rPr>
          <w:rFonts w:eastAsia="Times New Roman" w:cstheme="minorHAnsi"/>
          <w:kern w:val="0"/>
          <w:sz w:val="26"/>
          <w:szCs w:val="26"/>
          <w:bdr w:val="none" w:sz="0" w:space="0" w:color="auto" w:frame="1"/>
          <w:lang w:val="ro-RO"/>
          <w14:ligatures w14:val="none"/>
        </w:rPr>
        <w:t xml:space="preserve"> a </w:t>
      </w:r>
      <w:proofErr w:type="spellStart"/>
      <w:r w:rsidR="00064AA5" w:rsidRPr="00510E24">
        <w:rPr>
          <w:rFonts w:eastAsia="Times New Roman" w:cstheme="minorHAnsi"/>
          <w:kern w:val="0"/>
          <w:sz w:val="26"/>
          <w:szCs w:val="26"/>
          <w:bdr w:val="none" w:sz="0" w:space="0" w:color="auto" w:frame="1"/>
          <w:lang w:val="ro-RO"/>
          <w14:ligatures w14:val="none"/>
        </w:rPr>
        <w:t>contestaţiilor</w:t>
      </w:r>
      <w:proofErr w:type="spellEnd"/>
      <w:r w:rsidR="00B85180" w:rsidRPr="00510E24">
        <w:rPr>
          <w:rFonts w:eastAsia="Times New Roman" w:cstheme="minorHAnsi"/>
          <w:kern w:val="0"/>
          <w:sz w:val="26"/>
          <w:szCs w:val="26"/>
          <w:bdr w:val="none" w:sz="0" w:space="0" w:color="auto" w:frame="1"/>
          <w:lang w:val="ro-RO"/>
          <w14:ligatures w14:val="none"/>
        </w:rPr>
        <w:t>;</w:t>
      </w:r>
    </w:p>
    <w:p w14:paraId="6C4AADC9" w14:textId="03B70E63" w:rsidR="00064AA5" w:rsidRPr="00510E24" w:rsidRDefault="007A6A56" w:rsidP="0047124B">
      <w:pPr>
        <w:shd w:val="clear" w:color="auto" w:fill="FFFFFF"/>
        <w:spacing w:after="0" w:line="276" w:lineRule="auto"/>
        <w:ind w:firstLine="720"/>
        <w:jc w:val="both"/>
        <w:rPr>
          <w:rFonts w:eastAsia="Times New Roman" w:cstheme="minorHAnsi"/>
          <w:sz w:val="26"/>
          <w:szCs w:val="26"/>
          <w:lang w:val="ro-RO"/>
        </w:rPr>
      </w:pPr>
      <w:r w:rsidRPr="00510E24">
        <w:rPr>
          <w:rFonts w:eastAsia="Times New Roman" w:cstheme="minorHAnsi"/>
          <w:kern w:val="0"/>
          <w:sz w:val="26"/>
          <w:szCs w:val="26"/>
          <w:bdr w:val="none" w:sz="0" w:space="0" w:color="auto" w:frame="1"/>
          <w:lang w:val="ro-RO"/>
          <w14:ligatures w14:val="none"/>
        </w:rPr>
        <w:t xml:space="preserve">s) asigură </w:t>
      </w:r>
      <w:r w:rsidR="00064AA5" w:rsidRPr="00510E24">
        <w:rPr>
          <w:rFonts w:eastAsia="Times New Roman" w:cstheme="minorHAnsi"/>
          <w:kern w:val="0"/>
          <w:sz w:val="26"/>
          <w:szCs w:val="26"/>
          <w:bdr w:val="none" w:sz="0" w:space="0" w:color="auto" w:frame="1"/>
          <w:lang w:val="ro-RO"/>
          <w14:ligatures w14:val="none"/>
        </w:rPr>
        <w:t xml:space="preserve">publicarea baremului de evaluare </w:t>
      </w:r>
      <w:proofErr w:type="spellStart"/>
      <w:r w:rsidR="00064AA5" w:rsidRPr="00510E24">
        <w:rPr>
          <w:rFonts w:eastAsia="Times New Roman" w:cstheme="minorHAnsi"/>
          <w:kern w:val="0"/>
          <w:sz w:val="26"/>
          <w:szCs w:val="26"/>
          <w:bdr w:val="none" w:sz="0" w:space="0" w:color="auto" w:frame="1"/>
          <w:lang w:val="ro-RO"/>
          <w14:ligatures w14:val="none"/>
        </w:rPr>
        <w:t>şi</w:t>
      </w:r>
      <w:proofErr w:type="spellEnd"/>
      <w:r w:rsidR="00064AA5" w:rsidRPr="00510E24">
        <w:rPr>
          <w:rFonts w:eastAsia="Times New Roman" w:cstheme="minorHAnsi"/>
          <w:kern w:val="0"/>
          <w:sz w:val="26"/>
          <w:szCs w:val="26"/>
          <w:bdr w:val="none" w:sz="0" w:space="0" w:color="auto" w:frame="1"/>
          <w:lang w:val="ro-RO"/>
          <w14:ligatures w14:val="none"/>
        </w:rPr>
        <w:t xml:space="preserve"> notare stabilit în urma </w:t>
      </w:r>
      <w:proofErr w:type="spellStart"/>
      <w:r w:rsidR="00064AA5" w:rsidRPr="00510E24">
        <w:rPr>
          <w:rFonts w:eastAsia="Times New Roman" w:cstheme="minorHAnsi"/>
          <w:kern w:val="0"/>
          <w:sz w:val="26"/>
          <w:szCs w:val="26"/>
          <w:bdr w:val="none" w:sz="0" w:space="0" w:color="auto" w:frame="1"/>
          <w:lang w:val="ro-RO"/>
          <w14:ligatures w14:val="none"/>
        </w:rPr>
        <w:t>soluţionării</w:t>
      </w:r>
      <w:proofErr w:type="spellEnd"/>
      <w:r w:rsidR="00064AA5" w:rsidRPr="00510E24">
        <w:rPr>
          <w:rFonts w:eastAsia="Times New Roman" w:cstheme="minorHAnsi"/>
          <w:kern w:val="0"/>
          <w:sz w:val="26"/>
          <w:szCs w:val="26"/>
          <w:bdr w:val="none" w:sz="0" w:space="0" w:color="auto" w:frame="1"/>
          <w:lang w:val="ro-RO"/>
          <w14:ligatures w14:val="none"/>
        </w:rPr>
        <w:t xml:space="preserve"> </w:t>
      </w:r>
      <w:proofErr w:type="spellStart"/>
      <w:r w:rsidR="00064AA5" w:rsidRPr="00510E24">
        <w:rPr>
          <w:rFonts w:eastAsia="Times New Roman" w:cstheme="minorHAnsi"/>
          <w:kern w:val="0"/>
          <w:sz w:val="26"/>
          <w:szCs w:val="26"/>
          <w:bdr w:val="none" w:sz="0" w:space="0" w:color="auto" w:frame="1"/>
          <w:lang w:val="ro-RO"/>
          <w14:ligatures w14:val="none"/>
        </w:rPr>
        <w:t>contestaţiilor</w:t>
      </w:r>
      <w:proofErr w:type="spellEnd"/>
      <w:r w:rsidR="00064AA5" w:rsidRPr="00510E24">
        <w:rPr>
          <w:rFonts w:eastAsia="Times New Roman" w:cstheme="minorHAnsi"/>
          <w:kern w:val="0"/>
          <w:sz w:val="26"/>
          <w:szCs w:val="26"/>
          <w:bdr w:val="none" w:sz="0" w:space="0" w:color="auto" w:frame="1"/>
          <w:lang w:val="ro-RO"/>
          <w14:ligatures w14:val="none"/>
        </w:rPr>
        <w:t xml:space="preserve"> pe paginile de internet ale Consiliului Superior al Magistraturii </w:t>
      </w:r>
      <w:proofErr w:type="spellStart"/>
      <w:r w:rsidR="00064AA5" w:rsidRPr="00510E24">
        <w:rPr>
          <w:rFonts w:eastAsia="Times New Roman" w:cstheme="minorHAnsi"/>
          <w:kern w:val="0"/>
          <w:sz w:val="26"/>
          <w:szCs w:val="26"/>
          <w:bdr w:val="none" w:sz="0" w:space="0" w:color="auto" w:frame="1"/>
          <w:lang w:val="ro-RO"/>
          <w14:ligatures w14:val="none"/>
        </w:rPr>
        <w:t>şi</w:t>
      </w:r>
      <w:proofErr w:type="spellEnd"/>
      <w:r w:rsidR="00064AA5" w:rsidRPr="00510E24">
        <w:rPr>
          <w:rFonts w:eastAsia="Times New Roman" w:cstheme="minorHAnsi"/>
          <w:kern w:val="0"/>
          <w:sz w:val="26"/>
          <w:szCs w:val="26"/>
          <w:bdr w:val="none" w:sz="0" w:space="0" w:color="auto" w:frame="1"/>
          <w:lang w:val="ro-RO"/>
          <w14:ligatures w14:val="none"/>
        </w:rPr>
        <w:t xml:space="preserve"> </w:t>
      </w:r>
      <w:proofErr w:type="spellStart"/>
      <w:r w:rsidR="00064AA5" w:rsidRPr="00510E24">
        <w:rPr>
          <w:rFonts w:eastAsia="Times New Roman" w:cstheme="minorHAnsi"/>
          <w:kern w:val="0"/>
          <w:sz w:val="26"/>
          <w:szCs w:val="26"/>
          <w:bdr w:val="none" w:sz="0" w:space="0" w:color="auto" w:frame="1"/>
          <w:lang w:val="ro-RO"/>
          <w14:ligatures w14:val="none"/>
        </w:rPr>
        <w:t>Şcolii</w:t>
      </w:r>
      <w:proofErr w:type="spellEnd"/>
      <w:r w:rsidR="00064AA5" w:rsidRPr="00510E24">
        <w:rPr>
          <w:rFonts w:eastAsia="Times New Roman" w:cstheme="minorHAnsi"/>
          <w:kern w:val="0"/>
          <w:sz w:val="26"/>
          <w:szCs w:val="26"/>
          <w:bdr w:val="none" w:sz="0" w:space="0" w:color="auto" w:frame="1"/>
          <w:lang w:val="ro-RO"/>
          <w14:ligatures w14:val="none"/>
        </w:rPr>
        <w:t xml:space="preserve"> </w:t>
      </w:r>
      <w:proofErr w:type="spellStart"/>
      <w:r w:rsidR="00064AA5" w:rsidRPr="00510E24">
        <w:rPr>
          <w:rFonts w:eastAsia="Times New Roman" w:cstheme="minorHAnsi"/>
          <w:kern w:val="0"/>
          <w:sz w:val="26"/>
          <w:szCs w:val="26"/>
          <w:bdr w:val="none" w:sz="0" w:space="0" w:color="auto" w:frame="1"/>
          <w:lang w:val="ro-RO"/>
          <w14:ligatures w14:val="none"/>
        </w:rPr>
        <w:t>Naţionale</w:t>
      </w:r>
      <w:proofErr w:type="spellEnd"/>
      <w:r w:rsidR="00064AA5" w:rsidRPr="00510E24">
        <w:rPr>
          <w:rFonts w:eastAsia="Times New Roman" w:cstheme="minorHAnsi"/>
          <w:kern w:val="0"/>
          <w:sz w:val="26"/>
          <w:szCs w:val="26"/>
          <w:bdr w:val="none" w:sz="0" w:space="0" w:color="auto" w:frame="1"/>
          <w:lang w:val="ro-RO"/>
          <w14:ligatures w14:val="none"/>
        </w:rPr>
        <w:t xml:space="preserve"> de Grefieri, precum și publicarea proceselor-verbale privind motivarea soluționării contestațiilor</w:t>
      </w:r>
      <w:r w:rsidR="00C505ED" w:rsidRPr="00510E24">
        <w:rPr>
          <w:rFonts w:eastAsia="Times New Roman" w:cstheme="minorHAnsi"/>
          <w:kern w:val="0"/>
          <w:sz w:val="26"/>
          <w:szCs w:val="26"/>
          <w:bdr w:val="none" w:sz="0" w:space="0" w:color="auto" w:frame="1"/>
          <w:lang w:val="ro-RO"/>
          <w14:ligatures w14:val="none"/>
        </w:rPr>
        <w:t>;</w:t>
      </w:r>
    </w:p>
    <w:p w14:paraId="499E5444" w14:textId="346F7DBA" w:rsidR="00544121" w:rsidRPr="00510E24" w:rsidRDefault="007A6A56" w:rsidP="0047124B">
      <w:pPr>
        <w:shd w:val="clear" w:color="auto" w:fill="FFFFFF"/>
        <w:spacing w:after="0" w:line="276" w:lineRule="auto"/>
        <w:ind w:firstLine="720"/>
        <w:jc w:val="both"/>
        <w:rPr>
          <w:rFonts w:eastAsia="Times New Roman" w:cstheme="minorHAnsi"/>
          <w:sz w:val="26"/>
          <w:szCs w:val="26"/>
          <w:lang w:val="ro-RO"/>
        </w:rPr>
      </w:pPr>
      <w:r w:rsidRPr="00510E24">
        <w:rPr>
          <w:rFonts w:eastAsia="Times New Roman" w:cstheme="minorHAnsi"/>
          <w:kern w:val="0"/>
          <w:sz w:val="26"/>
          <w:szCs w:val="26"/>
          <w:bdr w:val="none" w:sz="0" w:space="0" w:color="auto" w:frame="1"/>
          <w:lang w:val="ro-RO"/>
          <w14:ligatures w14:val="none"/>
        </w:rPr>
        <w:t>ș</w:t>
      </w:r>
      <w:r w:rsidR="00064AA5" w:rsidRPr="00510E24">
        <w:rPr>
          <w:rFonts w:eastAsia="Times New Roman" w:cstheme="minorHAnsi"/>
          <w:kern w:val="0"/>
          <w:sz w:val="26"/>
          <w:szCs w:val="26"/>
          <w:bdr w:val="none" w:sz="0" w:space="0" w:color="auto" w:frame="1"/>
          <w:lang w:val="ro-RO"/>
          <w14:ligatures w14:val="none"/>
        </w:rPr>
        <w:t>)</w:t>
      </w:r>
      <w:r w:rsidR="004C3751" w:rsidRPr="00510E24">
        <w:rPr>
          <w:rFonts w:eastAsia="Times New Roman" w:cstheme="minorHAnsi"/>
          <w:sz w:val="26"/>
          <w:szCs w:val="26"/>
          <w:bdr w:val="none" w:sz="0" w:space="0" w:color="auto" w:frame="1"/>
          <w:lang w:val="ro-RO"/>
        </w:rPr>
        <w:t xml:space="preserve"> </w:t>
      </w:r>
      <w:r w:rsidR="00064AA5" w:rsidRPr="00510E24">
        <w:rPr>
          <w:rFonts w:eastAsia="Times New Roman" w:cstheme="minorHAnsi"/>
          <w:kern w:val="0"/>
          <w:sz w:val="26"/>
          <w:szCs w:val="26"/>
          <w:bdr w:val="none" w:sz="0" w:space="0" w:color="auto" w:frame="1"/>
          <w:lang w:val="ro-RO"/>
          <w14:ligatures w14:val="none"/>
        </w:rPr>
        <w:t xml:space="preserve">numerotează lucrările de concurs </w:t>
      </w:r>
      <w:proofErr w:type="spellStart"/>
      <w:r w:rsidR="00064AA5" w:rsidRPr="00510E24">
        <w:rPr>
          <w:rFonts w:eastAsia="Times New Roman" w:cstheme="minorHAnsi"/>
          <w:kern w:val="0"/>
          <w:sz w:val="26"/>
          <w:szCs w:val="26"/>
          <w:bdr w:val="none" w:sz="0" w:space="0" w:color="auto" w:frame="1"/>
          <w:lang w:val="ro-RO"/>
          <w14:ligatures w14:val="none"/>
        </w:rPr>
        <w:t>şi</w:t>
      </w:r>
      <w:proofErr w:type="spellEnd"/>
      <w:r w:rsidR="00064AA5" w:rsidRPr="00510E24">
        <w:rPr>
          <w:rFonts w:eastAsia="Times New Roman" w:cstheme="minorHAnsi"/>
          <w:kern w:val="0"/>
          <w:sz w:val="26"/>
          <w:szCs w:val="26"/>
          <w:bdr w:val="none" w:sz="0" w:space="0" w:color="auto" w:frame="1"/>
          <w:lang w:val="ro-RO"/>
          <w14:ligatures w14:val="none"/>
        </w:rPr>
        <w:t xml:space="preserve"> le predă pe bază de proces-verbal </w:t>
      </w:r>
      <w:proofErr w:type="spellStart"/>
      <w:r w:rsidR="00064AA5" w:rsidRPr="00510E24">
        <w:rPr>
          <w:rFonts w:eastAsia="Times New Roman" w:cstheme="minorHAnsi"/>
          <w:kern w:val="0"/>
          <w:sz w:val="26"/>
          <w:szCs w:val="26"/>
          <w:bdr w:val="none" w:sz="0" w:space="0" w:color="auto" w:frame="1"/>
          <w:lang w:val="ro-RO"/>
          <w14:ligatures w14:val="none"/>
        </w:rPr>
        <w:t>preşedintelui</w:t>
      </w:r>
      <w:proofErr w:type="spellEnd"/>
      <w:r w:rsidR="00064AA5" w:rsidRPr="00510E24">
        <w:rPr>
          <w:rFonts w:eastAsia="Times New Roman" w:cstheme="minorHAnsi"/>
          <w:kern w:val="0"/>
          <w:sz w:val="26"/>
          <w:szCs w:val="26"/>
          <w:bdr w:val="none" w:sz="0" w:space="0" w:color="auto" w:frame="1"/>
          <w:lang w:val="ro-RO"/>
          <w14:ligatures w14:val="none"/>
        </w:rPr>
        <w:t xml:space="preserve"> comisiei de </w:t>
      </w:r>
      <w:r w:rsidR="004136D9" w:rsidRPr="00510E24">
        <w:rPr>
          <w:rFonts w:eastAsia="Times New Roman" w:cstheme="minorHAnsi"/>
          <w:kern w:val="0"/>
          <w:sz w:val="26"/>
          <w:szCs w:val="26"/>
          <w:bdr w:val="none" w:sz="0" w:space="0" w:color="auto" w:frame="1"/>
          <w:lang w:val="ro-RO"/>
          <w14:ligatures w14:val="none"/>
        </w:rPr>
        <w:t xml:space="preserve">elaborare a subiectelor </w:t>
      </w:r>
      <w:proofErr w:type="spellStart"/>
      <w:r w:rsidR="004136D9" w:rsidRPr="00510E24">
        <w:rPr>
          <w:rFonts w:eastAsia="Times New Roman" w:cstheme="minorHAnsi"/>
          <w:kern w:val="0"/>
          <w:sz w:val="26"/>
          <w:szCs w:val="26"/>
          <w:bdr w:val="none" w:sz="0" w:space="0" w:color="auto" w:frame="1"/>
          <w:lang w:val="ro-RO"/>
          <w14:ligatures w14:val="none"/>
        </w:rPr>
        <w:t>şi</w:t>
      </w:r>
      <w:proofErr w:type="spellEnd"/>
      <w:r w:rsidR="004136D9" w:rsidRPr="00510E24">
        <w:rPr>
          <w:rFonts w:eastAsia="Times New Roman" w:cstheme="minorHAnsi"/>
          <w:kern w:val="0"/>
          <w:sz w:val="26"/>
          <w:szCs w:val="26"/>
          <w:bdr w:val="none" w:sz="0" w:space="0" w:color="auto" w:frame="1"/>
          <w:lang w:val="ro-RO"/>
          <w14:ligatures w14:val="none"/>
        </w:rPr>
        <w:t xml:space="preserve"> de </w:t>
      </w:r>
      <w:r w:rsidR="00064AA5" w:rsidRPr="00510E24">
        <w:rPr>
          <w:rFonts w:eastAsia="Times New Roman" w:cstheme="minorHAnsi"/>
          <w:kern w:val="0"/>
          <w:sz w:val="26"/>
          <w:szCs w:val="26"/>
          <w:bdr w:val="none" w:sz="0" w:space="0" w:color="auto" w:frame="1"/>
          <w:lang w:val="ro-RO"/>
          <w14:ligatures w14:val="none"/>
        </w:rPr>
        <w:t>corectare;</w:t>
      </w:r>
    </w:p>
    <w:p w14:paraId="2EF28FFF" w14:textId="23768065" w:rsidR="00544121" w:rsidRPr="00510E24" w:rsidRDefault="007A6A56"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t</w:t>
      </w:r>
      <w:r w:rsidR="00064AA5" w:rsidRPr="00510E24">
        <w:rPr>
          <w:rFonts w:eastAsia="Times New Roman" w:cstheme="minorHAnsi"/>
          <w:kern w:val="0"/>
          <w:sz w:val="26"/>
          <w:szCs w:val="26"/>
          <w:bdr w:val="none" w:sz="0" w:space="0" w:color="auto" w:frame="1"/>
          <w:lang w:val="ro-RO"/>
          <w14:ligatures w14:val="none"/>
        </w:rPr>
        <w:t xml:space="preserve">) procedează la deschiderea lucrărilor, după primirea acestora de la comisia de </w:t>
      </w:r>
      <w:r w:rsidR="004136D9" w:rsidRPr="00510E24">
        <w:rPr>
          <w:rFonts w:eastAsia="Times New Roman" w:cstheme="minorHAnsi"/>
          <w:kern w:val="0"/>
          <w:sz w:val="26"/>
          <w:szCs w:val="26"/>
          <w:bdr w:val="none" w:sz="0" w:space="0" w:color="auto" w:frame="1"/>
          <w:lang w:val="ro-RO"/>
          <w14:ligatures w14:val="none"/>
        </w:rPr>
        <w:t xml:space="preserve">elaborare a subiectelor </w:t>
      </w:r>
      <w:proofErr w:type="spellStart"/>
      <w:r w:rsidR="004136D9" w:rsidRPr="00510E24">
        <w:rPr>
          <w:rFonts w:eastAsia="Times New Roman" w:cstheme="minorHAnsi"/>
          <w:kern w:val="0"/>
          <w:sz w:val="26"/>
          <w:szCs w:val="26"/>
          <w:bdr w:val="none" w:sz="0" w:space="0" w:color="auto" w:frame="1"/>
          <w:lang w:val="ro-RO"/>
          <w14:ligatures w14:val="none"/>
        </w:rPr>
        <w:t>şi</w:t>
      </w:r>
      <w:proofErr w:type="spellEnd"/>
      <w:r w:rsidR="004136D9" w:rsidRPr="00510E24">
        <w:rPr>
          <w:rFonts w:eastAsia="Times New Roman" w:cstheme="minorHAnsi"/>
          <w:kern w:val="0"/>
          <w:sz w:val="26"/>
          <w:szCs w:val="26"/>
          <w:bdr w:val="none" w:sz="0" w:space="0" w:color="auto" w:frame="1"/>
          <w:lang w:val="ro-RO"/>
          <w14:ligatures w14:val="none"/>
        </w:rPr>
        <w:t xml:space="preserve"> de </w:t>
      </w:r>
      <w:r w:rsidR="00064AA5" w:rsidRPr="00510E24">
        <w:rPr>
          <w:rFonts w:eastAsia="Times New Roman" w:cstheme="minorHAnsi"/>
          <w:kern w:val="0"/>
          <w:sz w:val="26"/>
          <w:szCs w:val="26"/>
          <w:bdr w:val="none" w:sz="0" w:space="0" w:color="auto" w:frame="1"/>
          <w:lang w:val="ro-RO"/>
          <w14:ligatures w14:val="none"/>
        </w:rPr>
        <w:t>corectare</w:t>
      </w:r>
      <w:r w:rsidR="004736BB">
        <w:rPr>
          <w:rFonts w:eastAsia="Times New Roman" w:cstheme="minorHAnsi"/>
          <w:kern w:val="0"/>
          <w:sz w:val="26"/>
          <w:szCs w:val="26"/>
          <w:bdr w:val="none" w:sz="0" w:space="0" w:color="auto" w:frame="1"/>
          <w:lang w:val="ro-RO"/>
          <w14:ligatures w14:val="none"/>
        </w:rPr>
        <w:t xml:space="preserve">, </w:t>
      </w:r>
      <w:proofErr w:type="spellStart"/>
      <w:r w:rsidR="00064AA5" w:rsidRPr="00510E24">
        <w:rPr>
          <w:rFonts w:eastAsia="Times New Roman" w:cstheme="minorHAnsi"/>
          <w:kern w:val="0"/>
          <w:sz w:val="26"/>
          <w:szCs w:val="26"/>
          <w:bdr w:val="none" w:sz="0" w:space="0" w:color="auto" w:frame="1"/>
          <w:lang w:val="ro-RO"/>
          <w14:ligatures w14:val="none"/>
        </w:rPr>
        <w:t>întocmeşte</w:t>
      </w:r>
      <w:proofErr w:type="spellEnd"/>
      <w:r w:rsidR="00064AA5" w:rsidRPr="00510E24">
        <w:rPr>
          <w:rFonts w:eastAsia="Times New Roman" w:cstheme="minorHAnsi"/>
          <w:kern w:val="0"/>
          <w:sz w:val="26"/>
          <w:szCs w:val="26"/>
          <w:bdr w:val="none" w:sz="0" w:space="0" w:color="auto" w:frame="1"/>
          <w:lang w:val="ro-RO"/>
          <w14:ligatures w14:val="none"/>
        </w:rPr>
        <w:t xml:space="preserve"> </w:t>
      </w:r>
      <w:proofErr w:type="spellStart"/>
      <w:r w:rsidR="00064AA5" w:rsidRPr="00510E24">
        <w:rPr>
          <w:rFonts w:eastAsia="Times New Roman" w:cstheme="minorHAnsi"/>
          <w:kern w:val="0"/>
          <w:sz w:val="26"/>
          <w:szCs w:val="26"/>
          <w:bdr w:val="none" w:sz="0" w:space="0" w:color="auto" w:frame="1"/>
          <w:lang w:val="ro-RO"/>
          <w14:ligatures w14:val="none"/>
        </w:rPr>
        <w:t>şi</w:t>
      </w:r>
      <w:proofErr w:type="spellEnd"/>
      <w:r w:rsidR="00064AA5" w:rsidRPr="00510E24">
        <w:rPr>
          <w:rFonts w:eastAsia="Times New Roman" w:cstheme="minorHAnsi"/>
          <w:kern w:val="0"/>
          <w:sz w:val="26"/>
          <w:szCs w:val="26"/>
          <w:bdr w:val="none" w:sz="0" w:space="0" w:color="auto" w:frame="1"/>
          <w:lang w:val="ro-RO"/>
          <w14:ligatures w14:val="none"/>
        </w:rPr>
        <w:t xml:space="preserve"> asigură publicarea pe paginile de internet ale Consiliului Superior al Magistraturii </w:t>
      </w:r>
      <w:proofErr w:type="spellStart"/>
      <w:r w:rsidR="00064AA5" w:rsidRPr="00510E24">
        <w:rPr>
          <w:rFonts w:eastAsia="Times New Roman" w:cstheme="minorHAnsi"/>
          <w:kern w:val="0"/>
          <w:sz w:val="26"/>
          <w:szCs w:val="26"/>
          <w:bdr w:val="none" w:sz="0" w:space="0" w:color="auto" w:frame="1"/>
          <w:lang w:val="ro-RO"/>
          <w14:ligatures w14:val="none"/>
        </w:rPr>
        <w:t>şi</w:t>
      </w:r>
      <w:proofErr w:type="spellEnd"/>
      <w:r w:rsidR="00064AA5" w:rsidRPr="00510E24">
        <w:rPr>
          <w:rFonts w:eastAsia="Times New Roman" w:cstheme="minorHAnsi"/>
          <w:kern w:val="0"/>
          <w:sz w:val="26"/>
          <w:szCs w:val="26"/>
          <w:bdr w:val="none" w:sz="0" w:space="0" w:color="auto" w:frame="1"/>
          <w:lang w:val="ro-RO"/>
          <w14:ligatures w14:val="none"/>
        </w:rPr>
        <w:t xml:space="preserve"> </w:t>
      </w:r>
      <w:proofErr w:type="spellStart"/>
      <w:r w:rsidR="00064AA5" w:rsidRPr="00510E24">
        <w:rPr>
          <w:rFonts w:eastAsia="Times New Roman" w:cstheme="minorHAnsi"/>
          <w:kern w:val="0"/>
          <w:sz w:val="26"/>
          <w:szCs w:val="26"/>
          <w:bdr w:val="none" w:sz="0" w:space="0" w:color="auto" w:frame="1"/>
          <w:lang w:val="ro-RO"/>
          <w14:ligatures w14:val="none"/>
        </w:rPr>
        <w:t>Şcolii</w:t>
      </w:r>
      <w:proofErr w:type="spellEnd"/>
      <w:r w:rsidR="00064AA5" w:rsidRPr="00510E24">
        <w:rPr>
          <w:rFonts w:eastAsia="Times New Roman" w:cstheme="minorHAnsi"/>
          <w:kern w:val="0"/>
          <w:sz w:val="26"/>
          <w:szCs w:val="26"/>
          <w:bdr w:val="none" w:sz="0" w:space="0" w:color="auto" w:frame="1"/>
          <w:lang w:val="ro-RO"/>
          <w14:ligatures w14:val="none"/>
        </w:rPr>
        <w:t xml:space="preserve"> </w:t>
      </w:r>
      <w:proofErr w:type="spellStart"/>
      <w:r w:rsidR="00064AA5" w:rsidRPr="00510E24">
        <w:rPr>
          <w:rFonts w:eastAsia="Times New Roman" w:cstheme="minorHAnsi"/>
          <w:kern w:val="0"/>
          <w:sz w:val="26"/>
          <w:szCs w:val="26"/>
          <w:bdr w:val="none" w:sz="0" w:space="0" w:color="auto" w:frame="1"/>
          <w:lang w:val="ro-RO"/>
          <w14:ligatures w14:val="none"/>
        </w:rPr>
        <w:t>Naţionale</w:t>
      </w:r>
      <w:proofErr w:type="spellEnd"/>
      <w:r w:rsidR="00064AA5" w:rsidRPr="00510E24">
        <w:rPr>
          <w:rFonts w:eastAsia="Times New Roman" w:cstheme="minorHAnsi"/>
          <w:kern w:val="0"/>
          <w:sz w:val="26"/>
          <w:szCs w:val="26"/>
          <w:bdr w:val="none" w:sz="0" w:space="0" w:color="auto" w:frame="1"/>
          <w:lang w:val="ro-RO"/>
          <w14:ligatures w14:val="none"/>
        </w:rPr>
        <w:t xml:space="preserve"> de Grefieri a rezultatelor probei scrise, în ordinea descrescătoare a mediilor;</w:t>
      </w:r>
    </w:p>
    <w:p w14:paraId="0ED3D92E" w14:textId="61D92172" w:rsidR="004136D9" w:rsidRPr="00510E24" w:rsidRDefault="007A6A56"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ț</w:t>
      </w:r>
      <w:r w:rsidR="00064AA5" w:rsidRPr="00510E24">
        <w:rPr>
          <w:rFonts w:eastAsia="Times New Roman" w:cstheme="minorHAnsi"/>
          <w:kern w:val="0"/>
          <w:sz w:val="26"/>
          <w:szCs w:val="26"/>
          <w:bdr w:val="none" w:sz="0" w:space="0" w:color="auto" w:frame="1"/>
          <w:lang w:val="ro-RO"/>
          <w14:ligatures w14:val="none"/>
        </w:rPr>
        <w:t xml:space="preserve">) asigură primirea </w:t>
      </w:r>
      <w:proofErr w:type="spellStart"/>
      <w:r w:rsidR="00064AA5" w:rsidRPr="00510E24">
        <w:rPr>
          <w:rFonts w:eastAsia="Times New Roman" w:cstheme="minorHAnsi"/>
          <w:kern w:val="0"/>
          <w:sz w:val="26"/>
          <w:szCs w:val="26"/>
          <w:bdr w:val="none" w:sz="0" w:space="0" w:color="auto" w:frame="1"/>
          <w:lang w:val="ro-RO"/>
          <w14:ligatures w14:val="none"/>
        </w:rPr>
        <w:t>contestaţiilor</w:t>
      </w:r>
      <w:proofErr w:type="spellEnd"/>
      <w:r w:rsidR="00064AA5" w:rsidRPr="00510E24">
        <w:rPr>
          <w:rFonts w:eastAsia="Times New Roman" w:cstheme="minorHAnsi"/>
          <w:kern w:val="0"/>
          <w:sz w:val="26"/>
          <w:szCs w:val="26"/>
          <w:bdr w:val="none" w:sz="0" w:space="0" w:color="auto" w:frame="1"/>
          <w:lang w:val="ro-RO"/>
          <w14:ligatures w14:val="none"/>
        </w:rPr>
        <w:t xml:space="preserve"> </w:t>
      </w:r>
      <w:r w:rsidR="004136D9" w:rsidRPr="00510E24">
        <w:rPr>
          <w:rFonts w:eastAsia="Times New Roman" w:cstheme="minorHAnsi"/>
          <w:kern w:val="0"/>
          <w:sz w:val="26"/>
          <w:szCs w:val="26"/>
          <w:bdr w:val="none" w:sz="0" w:space="0" w:color="auto" w:frame="1"/>
          <w:lang w:val="ro-RO"/>
          <w14:ligatures w14:val="none"/>
        </w:rPr>
        <w:t xml:space="preserve">la notele </w:t>
      </w:r>
      <w:proofErr w:type="spellStart"/>
      <w:r w:rsidR="004136D9" w:rsidRPr="00510E24">
        <w:rPr>
          <w:rFonts w:eastAsia="Times New Roman" w:cstheme="minorHAnsi"/>
          <w:kern w:val="0"/>
          <w:sz w:val="26"/>
          <w:szCs w:val="26"/>
          <w:bdr w:val="none" w:sz="0" w:space="0" w:color="auto" w:frame="1"/>
          <w:lang w:val="ro-RO"/>
          <w14:ligatures w14:val="none"/>
        </w:rPr>
        <w:t>obţinute</w:t>
      </w:r>
      <w:proofErr w:type="spellEnd"/>
      <w:r w:rsidR="004136D9" w:rsidRPr="00510E24">
        <w:rPr>
          <w:rFonts w:eastAsia="Times New Roman" w:cstheme="minorHAnsi"/>
          <w:kern w:val="0"/>
          <w:sz w:val="26"/>
          <w:szCs w:val="26"/>
          <w:bdr w:val="none" w:sz="0" w:space="0" w:color="auto" w:frame="1"/>
          <w:lang w:val="ro-RO"/>
          <w14:ligatures w14:val="none"/>
        </w:rPr>
        <w:t xml:space="preserve"> la proba scrisă </w:t>
      </w:r>
      <w:proofErr w:type="spellStart"/>
      <w:r w:rsidR="00064AA5" w:rsidRPr="00510E24">
        <w:rPr>
          <w:rFonts w:eastAsia="Times New Roman" w:cstheme="minorHAnsi"/>
          <w:kern w:val="0"/>
          <w:sz w:val="26"/>
          <w:szCs w:val="26"/>
          <w:bdr w:val="none" w:sz="0" w:space="0" w:color="auto" w:frame="1"/>
          <w:lang w:val="ro-RO"/>
          <w14:ligatures w14:val="none"/>
        </w:rPr>
        <w:t>şi</w:t>
      </w:r>
      <w:proofErr w:type="spellEnd"/>
      <w:r w:rsidR="00064AA5" w:rsidRPr="00510E24">
        <w:rPr>
          <w:rFonts w:eastAsia="Times New Roman" w:cstheme="minorHAnsi"/>
          <w:kern w:val="0"/>
          <w:sz w:val="26"/>
          <w:szCs w:val="26"/>
          <w:bdr w:val="none" w:sz="0" w:space="0" w:color="auto" w:frame="1"/>
          <w:lang w:val="ro-RO"/>
          <w14:ligatures w14:val="none"/>
        </w:rPr>
        <w:t xml:space="preserve"> transmiterea lor către comisia de </w:t>
      </w:r>
      <w:proofErr w:type="spellStart"/>
      <w:r w:rsidR="00064AA5" w:rsidRPr="00510E24">
        <w:rPr>
          <w:rFonts w:eastAsia="Times New Roman" w:cstheme="minorHAnsi"/>
          <w:kern w:val="0"/>
          <w:sz w:val="26"/>
          <w:szCs w:val="26"/>
          <w:bdr w:val="none" w:sz="0" w:space="0" w:color="auto" w:frame="1"/>
          <w:lang w:val="ro-RO"/>
          <w14:ligatures w14:val="none"/>
        </w:rPr>
        <w:t>soluţionare</w:t>
      </w:r>
      <w:proofErr w:type="spellEnd"/>
      <w:r w:rsidR="00064AA5" w:rsidRPr="00510E24">
        <w:rPr>
          <w:rFonts w:eastAsia="Times New Roman" w:cstheme="minorHAnsi"/>
          <w:kern w:val="0"/>
          <w:sz w:val="26"/>
          <w:szCs w:val="26"/>
          <w:bdr w:val="none" w:sz="0" w:space="0" w:color="auto" w:frame="1"/>
          <w:lang w:val="ro-RO"/>
          <w14:ligatures w14:val="none"/>
        </w:rPr>
        <w:t xml:space="preserve"> a </w:t>
      </w:r>
      <w:proofErr w:type="spellStart"/>
      <w:r w:rsidR="00064AA5" w:rsidRPr="00510E24">
        <w:rPr>
          <w:rFonts w:eastAsia="Times New Roman" w:cstheme="minorHAnsi"/>
          <w:kern w:val="0"/>
          <w:sz w:val="26"/>
          <w:szCs w:val="26"/>
          <w:bdr w:val="none" w:sz="0" w:space="0" w:color="auto" w:frame="1"/>
          <w:lang w:val="ro-RO"/>
          <w14:ligatures w14:val="none"/>
        </w:rPr>
        <w:t>contestaţiilor</w:t>
      </w:r>
      <w:proofErr w:type="spellEnd"/>
      <w:r w:rsidR="00064AA5" w:rsidRPr="00510E24">
        <w:rPr>
          <w:rFonts w:eastAsia="Times New Roman" w:cstheme="minorHAnsi"/>
          <w:kern w:val="0"/>
          <w:sz w:val="26"/>
          <w:szCs w:val="26"/>
          <w:bdr w:val="none" w:sz="0" w:space="0" w:color="auto" w:frame="1"/>
          <w:lang w:val="ro-RO"/>
          <w14:ligatures w14:val="none"/>
        </w:rPr>
        <w:t xml:space="preserve">, precum și </w:t>
      </w:r>
      <w:r w:rsidR="004136D9" w:rsidRPr="00510E24">
        <w:rPr>
          <w:rFonts w:eastAsia="Times New Roman" w:cstheme="minorHAnsi"/>
          <w:kern w:val="0"/>
          <w:sz w:val="26"/>
          <w:szCs w:val="26"/>
          <w:bdr w:val="none" w:sz="0" w:space="0" w:color="auto" w:frame="1"/>
          <w:lang w:val="ro-RO"/>
          <w14:ligatures w14:val="none"/>
        </w:rPr>
        <w:t xml:space="preserve">predarea pe bază de proces-verbal a lucrărilor ale căror note au fost contestate către comisia de </w:t>
      </w:r>
      <w:proofErr w:type="spellStart"/>
      <w:r w:rsidR="004136D9" w:rsidRPr="00510E24">
        <w:rPr>
          <w:rFonts w:eastAsia="Times New Roman" w:cstheme="minorHAnsi"/>
          <w:kern w:val="0"/>
          <w:sz w:val="26"/>
          <w:szCs w:val="26"/>
          <w:bdr w:val="none" w:sz="0" w:space="0" w:color="auto" w:frame="1"/>
          <w:lang w:val="ro-RO"/>
          <w14:ligatures w14:val="none"/>
        </w:rPr>
        <w:t>soluţionare</w:t>
      </w:r>
      <w:proofErr w:type="spellEnd"/>
      <w:r w:rsidR="004136D9" w:rsidRPr="00510E24">
        <w:rPr>
          <w:rFonts w:eastAsia="Times New Roman" w:cstheme="minorHAnsi"/>
          <w:kern w:val="0"/>
          <w:sz w:val="26"/>
          <w:szCs w:val="26"/>
          <w:bdr w:val="none" w:sz="0" w:space="0" w:color="auto" w:frame="1"/>
          <w:lang w:val="ro-RO"/>
          <w14:ligatures w14:val="none"/>
        </w:rPr>
        <w:t xml:space="preserve"> a </w:t>
      </w:r>
      <w:proofErr w:type="spellStart"/>
      <w:r w:rsidR="004136D9" w:rsidRPr="00510E24">
        <w:rPr>
          <w:rFonts w:eastAsia="Times New Roman" w:cstheme="minorHAnsi"/>
          <w:kern w:val="0"/>
          <w:sz w:val="26"/>
          <w:szCs w:val="26"/>
          <w:bdr w:val="none" w:sz="0" w:space="0" w:color="auto" w:frame="1"/>
          <w:lang w:val="ro-RO"/>
          <w14:ligatures w14:val="none"/>
        </w:rPr>
        <w:t>contestaţiilor</w:t>
      </w:r>
      <w:proofErr w:type="spellEnd"/>
      <w:r w:rsidR="004136D9" w:rsidRPr="00510E24">
        <w:rPr>
          <w:rFonts w:eastAsia="Times New Roman" w:cstheme="minorHAnsi"/>
          <w:kern w:val="0"/>
          <w:sz w:val="26"/>
          <w:szCs w:val="26"/>
          <w:bdr w:val="none" w:sz="0" w:space="0" w:color="auto" w:frame="1"/>
          <w:lang w:val="ro-RO"/>
          <w14:ligatures w14:val="none"/>
        </w:rPr>
        <w:t>, după resigilarea acestora;</w:t>
      </w:r>
    </w:p>
    <w:p w14:paraId="77484194" w14:textId="3E364A27" w:rsidR="00544121" w:rsidRPr="00510E24" w:rsidRDefault="007A6A56"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u</w:t>
      </w:r>
      <w:r w:rsidR="00064AA5" w:rsidRPr="00510E24">
        <w:rPr>
          <w:rFonts w:eastAsia="Times New Roman" w:cstheme="minorHAnsi"/>
          <w:kern w:val="0"/>
          <w:sz w:val="26"/>
          <w:szCs w:val="26"/>
          <w:bdr w:val="none" w:sz="0" w:space="0" w:color="auto" w:frame="1"/>
          <w:lang w:val="ro-RO"/>
          <w14:ligatures w14:val="none"/>
        </w:rPr>
        <w:t xml:space="preserve">) asigură publicarea rezultatelor </w:t>
      </w:r>
      <w:proofErr w:type="spellStart"/>
      <w:r w:rsidR="00064AA5" w:rsidRPr="00510E24">
        <w:rPr>
          <w:rFonts w:eastAsia="Times New Roman" w:cstheme="minorHAnsi"/>
          <w:kern w:val="0"/>
          <w:sz w:val="26"/>
          <w:szCs w:val="26"/>
          <w:bdr w:val="none" w:sz="0" w:space="0" w:color="auto" w:frame="1"/>
          <w:lang w:val="ro-RO"/>
          <w14:ligatures w14:val="none"/>
        </w:rPr>
        <w:t>contestaţiilor</w:t>
      </w:r>
      <w:proofErr w:type="spellEnd"/>
      <w:r w:rsidR="00064AA5" w:rsidRPr="00510E24">
        <w:rPr>
          <w:rFonts w:eastAsia="Times New Roman" w:cstheme="minorHAnsi"/>
          <w:kern w:val="0"/>
          <w:sz w:val="26"/>
          <w:szCs w:val="26"/>
          <w:bdr w:val="none" w:sz="0" w:space="0" w:color="auto" w:frame="1"/>
          <w:lang w:val="ro-RO"/>
          <w14:ligatures w14:val="none"/>
        </w:rPr>
        <w:t xml:space="preserve"> pe paginile de internet ale Consiliului Superior al Magistraturii </w:t>
      </w:r>
      <w:proofErr w:type="spellStart"/>
      <w:r w:rsidR="00064AA5" w:rsidRPr="00510E24">
        <w:rPr>
          <w:rFonts w:eastAsia="Times New Roman" w:cstheme="minorHAnsi"/>
          <w:kern w:val="0"/>
          <w:sz w:val="26"/>
          <w:szCs w:val="26"/>
          <w:bdr w:val="none" w:sz="0" w:space="0" w:color="auto" w:frame="1"/>
          <w:lang w:val="ro-RO"/>
          <w14:ligatures w14:val="none"/>
        </w:rPr>
        <w:t>şi</w:t>
      </w:r>
      <w:proofErr w:type="spellEnd"/>
      <w:r w:rsidR="00064AA5" w:rsidRPr="00510E24">
        <w:rPr>
          <w:rFonts w:eastAsia="Times New Roman" w:cstheme="minorHAnsi"/>
          <w:kern w:val="0"/>
          <w:sz w:val="26"/>
          <w:szCs w:val="26"/>
          <w:bdr w:val="none" w:sz="0" w:space="0" w:color="auto" w:frame="1"/>
          <w:lang w:val="ro-RO"/>
          <w14:ligatures w14:val="none"/>
        </w:rPr>
        <w:t xml:space="preserve"> </w:t>
      </w:r>
      <w:proofErr w:type="spellStart"/>
      <w:r w:rsidR="00064AA5" w:rsidRPr="00510E24">
        <w:rPr>
          <w:rFonts w:eastAsia="Times New Roman" w:cstheme="minorHAnsi"/>
          <w:kern w:val="0"/>
          <w:sz w:val="26"/>
          <w:szCs w:val="26"/>
          <w:bdr w:val="none" w:sz="0" w:space="0" w:color="auto" w:frame="1"/>
          <w:lang w:val="ro-RO"/>
          <w14:ligatures w14:val="none"/>
        </w:rPr>
        <w:t>Şcolii</w:t>
      </w:r>
      <w:proofErr w:type="spellEnd"/>
      <w:r w:rsidR="00064AA5" w:rsidRPr="00510E24">
        <w:rPr>
          <w:rFonts w:eastAsia="Times New Roman" w:cstheme="minorHAnsi"/>
          <w:kern w:val="0"/>
          <w:sz w:val="26"/>
          <w:szCs w:val="26"/>
          <w:bdr w:val="none" w:sz="0" w:space="0" w:color="auto" w:frame="1"/>
          <w:lang w:val="ro-RO"/>
          <w14:ligatures w14:val="none"/>
        </w:rPr>
        <w:t xml:space="preserve"> </w:t>
      </w:r>
      <w:proofErr w:type="spellStart"/>
      <w:r w:rsidR="00064AA5" w:rsidRPr="00510E24">
        <w:rPr>
          <w:rFonts w:eastAsia="Times New Roman" w:cstheme="minorHAnsi"/>
          <w:kern w:val="0"/>
          <w:sz w:val="26"/>
          <w:szCs w:val="26"/>
          <w:bdr w:val="none" w:sz="0" w:space="0" w:color="auto" w:frame="1"/>
          <w:lang w:val="ro-RO"/>
          <w14:ligatures w14:val="none"/>
        </w:rPr>
        <w:t>Naţionale</w:t>
      </w:r>
      <w:proofErr w:type="spellEnd"/>
      <w:r w:rsidR="00064AA5" w:rsidRPr="00510E24">
        <w:rPr>
          <w:rFonts w:eastAsia="Times New Roman" w:cstheme="minorHAnsi"/>
          <w:kern w:val="0"/>
          <w:sz w:val="26"/>
          <w:szCs w:val="26"/>
          <w:bdr w:val="none" w:sz="0" w:space="0" w:color="auto" w:frame="1"/>
          <w:lang w:val="ro-RO"/>
          <w14:ligatures w14:val="none"/>
        </w:rPr>
        <w:t xml:space="preserve"> de Grefie</w:t>
      </w:r>
      <w:r w:rsidR="00D6720B" w:rsidRPr="00510E24">
        <w:rPr>
          <w:rFonts w:eastAsia="Times New Roman" w:cstheme="minorHAnsi"/>
          <w:kern w:val="0"/>
          <w:sz w:val="26"/>
          <w:szCs w:val="26"/>
          <w:bdr w:val="none" w:sz="0" w:space="0" w:color="auto" w:frame="1"/>
          <w:lang w:val="ro-RO"/>
          <w14:ligatures w14:val="none"/>
        </w:rPr>
        <w:t>ri;</w:t>
      </w:r>
    </w:p>
    <w:p w14:paraId="7776939A" w14:textId="57FC4B17" w:rsidR="00544121" w:rsidRPr="00510E24" w:rsidRDefault="007A6A56"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v</w:t>
      </w:r>
      <w:r w:rsidR="00064AA5" w:rsidRPr="00510E24">
        <w:rPr>
          <w:rFonts w:eastAsia="Times New Roman" w:cstheme="minorHAnsi"/>
          <w:kern w:val="0"/>
          <w:sz w:val="26"/>
          <w:szCs w:val="26"/>
          <w:bdr w:val="none" w:sz="0" w:space="0" w:color="auto" w:frame="1"/>
          <w:lang w:val="ro-RO"/>
          <w14:ligatures w14:val="none"/>
        </w:rPr>
        <w:t xml:space="preserve">) </w:t>
      </w:r>
      <w:proofErr w:type="spellStart"/>
      <w:r w:rsidR="00064AA5" w:rsidRPr="00510E24">
        <w:rPr>
          <w:rFonts w:eastAsia="Times New Roman" w:cstheme="minorHAnsi"/>
          <w:kern w:val="0"/>
          <w:sz w:val="26"/>
          <w:szCs w:val="26"/>
          <w:bdr w:val="none" w:sz="0" w:space="0" w:color="auto" w:frame="1"/>
          <w:lang w:val="ro-RO"/>
          <w14:ligatures w14:val="none"/>
        </w:rPr>
        <w:t>întocmeşte</w:t>
      </w:r>
      <w:proofErr w:type="spellEnd"/>
      <w:r w:rsidR="00064AA5" w:rsidRPr="00510E24">
        <w:rPr>
          <w:rFonts w:eastAsia="Times New Roman" w:cstheme="minorHAnsi"/>
          <w:kern w:val="0"/>
          <w:sz w:val="26"/>
          <w:szCs w:val="26"/>
          <w:bdr w:val="none" w:sz="0" w:space="0" w:color="auto" w:frame="1"/>
          <w:lang w:val="ro-RO"/>
          <w14:ligatures w14:val="none"/>
        </w:rPr>
        <w:t xml:space="preserve"> </w:t>
      </w:r>
      <w:proofErr w:type="spellStart"/>
      <w:r w:rsidR="00064AA5" w:rsidRPr="00510E24">
        <w:rPr>
          <w:rFonts w:eastAsia="Times New Roman" w:cstheme="minorHAnsi"/>
          <w:kern w:val="0"/>
          <w:sz w:val="26"/>
          <w:szCs w:val="26"/>
          <w:bdr w:val="none" w:sz="0" w:space="0" w:color="auto" w:frame="1"/>
          <w:lang w:val="ro-RO"/>
          <w14:ligatures w14:val="none"/>
        </w:rPr>
        <w:t>şi</w:t>
      </w:r>
      <w:proofErr w:type="spellEnd"/>
      <w:r w:rsidR="00064AA5" w:rsidRPr="00510E24">
        <w:rPr>
          <w:rFonts w:eastAsia="Times New Roman" w:cstheme="minorHAnsi"/>
          <w:kern w:val="0"/>
          <w:sz w:val="26"/>
          <w:szCs w:val="26"/>
          <w:bdr w:val="none" w:sz="0" w:space="0" w:color="auto" w:frame="1"/>
          <w:lang w:val="ro-RO"/>
          <w14:ligatures w14:val="none"/>
        </w:rPr>
        <w:t xml:space="preserve"> asigură publicarea pe paginile de internet </w:t>
      </w:r>
      <w:r w:rsidR="00C15A93" w:rsidRPr="00510E24">
        <w:rPr>
          <w:rFonts w:eastAsia="Times New Roman" w:cstheme="minorHAnsi"/>
          <w:kern w:val="0"/>
          <w:sz w:val="26"/>
          <w:szCs w:val="26"/>
          <w:bdr w:val="none" w:sz="0" w:space="0" w:color="auto" w:frame="1"/>
          <w:lang w:val="ro-RO"/>
          <w14:ligatures w14:val="none"/>
        </w:rPr>
        <w:t xml:space="preserve">ale </w:t>
      </w:r>
      <w:r w:rsidR="00064AA5" w:rsidRPr="00510E24">
        <w:rPr>
          <w:rFonts w:eastAsia="Times New Roman" w:cstheme="minorHAnsi"/>
          <w:kern w:val="0"/>
          <w:sz w:val="26"/>
          <w:szCs w:val="26"/>
          <w:bdr w:val="none" w:sz="0" w:space="0" w:color="auto" w:frame="1"/>
          <w:lang w:val="ro-RO"/>
          <w14:ligatures w14:val="none"/>
        </w:rPr>
        <w:t xml:space="preserve">Consiliului Superior al Magistraturii </w:t>
      </w:r>
      <w:proofErr w:type="spellStart"/>
      <w:r w:rsidR="00064AA5" w:rsidRPr="00510E24">
        <w:rPr>
          <w:rFonts w:eastAsia="Times New Roman" w:cstheme="minorHAnsi"/>
          <w:kern w:val="0"/>
          <w:sz w:val="26"/>
          <w:szCs w:val="26"/>
          <w:bdr w:val="none" w:sz="0" w:space="0" w:color="auto" w:frame="1"/>
          <w:lang w:val="ro-RO"/>
          <w14:ligatures w14:val="none"/>
        </w:rPr>
        <w:t>şi</w:t>
      </w:r>
      <w:proofErr w:type="spellEnd"/>
      <w:r w:rsidR="00064AA5" w:rsidRPr="00510E24">
        <w:rPr>
          <w:rFonts w:eastAsia="Times New Roman" w:cstheme="minorHAnsi"/>
          <w:kern w:val="0"/>
          <w:sz w:val="26"/>
          <w:szCs w:val="26"/>
          <w:bdr w:val="none" w:sz="0" w:space="0" w:color="auto" w:frame="1"/>
          <w:lang w:val="ro-RO"/>
          <w14:ligatures w14:val="none"/>
        </w:rPr>
        <w:t xml:space="preserve"> </w:t>
      </w:r>
      <w:proofErr w:type="spellStart"/>
      <w:r w:rsidR="00064AA5" w:rsidRPr="00510E24">
        <w:rPr>
          <w:rFonts w:eastAsia="Times New Roman" w:cstheme="minorHAnsi"/>
          <w:kern w:val="0"/>
          <w:sz w:val="26"/>
          <w:szCs w:val="26"/>
          <w:bdr w:val="none" w:sz="0" w:space="0" w:color="auto" w:frame="1"/>
          <w:lang w:val="ro-RO"/>
          <w14:ligatures w14:val="none"/>
        </w:rPr>
        <w:t>Şcolii</w:t>
      </w:r>
      <w:proofErr w:type="spellEnd"/>
      <w:r w:rsidR="00064AA5" w:rsidRPr="00510E24">
        <w:rPr>
          <w:rFonts w:eastAsia="Times New Roman" w:cstheme="minorHAnsi"/>
          <w:kern w:val="0"/>
          <w:sz w:val="26"/>
          <w:szCs w:val="26"/>
          <w:bdr w:val="none" w:sz="0" w:space="0" w:color="auto" w:frame="1"/>
          <w:lang w:val="ro-RO"/>
          <w14:ligatures w14:val="none"/>
        </w:rPr>
        <w:t xml:space="preserve"> </w:t>
      </w:r>
      <w:proofErr w:type="spellStart"/>
      <w:r w:rsidR="00064AA5" w:rsidRPr="00510E24">
        <w:rPr>
          <w:rFonts w:eastAsia="Times New Roman" w:cstheme="minorHAnsi"/>
          <w:kern w:val="0"/>
          <w:sz w:val="26"/>
          <w:szCs w:val="26"/>
          <w:bdr w:val="none" w:sz="0" w:space="0" w:color="auto" w:frame="1"/>
          <w:lang w:val="ro-RO"/>
          <w14:ligatures w14:val="none"/>
        </w:rPr>
        <w:t>Naţionale</w:t>
      </w:r>
      <w:proofErr w:type="spellEnd"/>
      <w:r w:rsidR="00064AA5" w:rsidRPr="00510E24">
        <w:rPr>
          <w:rFonts w:eastAsia="Times New Roman" w:cstheme="minorHAnsi"/>
          <w:kern w:val="0"/>
          <w:sz w:val="26"/>
          <w:szCs w:val="26"/>
          <w:bdr w:val="none" w:sz="0" w:space="0" w:color="auto" w:frame="1"/>
          <w:lang w:val="ro-RO"/>
          <w14:ligatures w14:val="none"/>
        </w:rPr>
        <w:t xml:space="preserve"> de Grefieri a rezultatelor probei constând în </w:t>
      </w:r>
      <w:proofErr w:type="spellStart"/>
      <w:r w:rsidR="00064AA5" w:rsidRPr="00510E24">
        <w:rPr>
          <w:rFonts w:eastAsia="Times New Roman" w:cstheme="minorHAnsi"/>
          <w:kern w:val="0"/>
          <w:sz w:val="26"/>
          <w:szCs w:val="26"/>
          <w:bdr w:val="none" w:sz="0" w:space="0" w:color="auto" w:frame="1"/>
          <w:lang w:val="ro-RO"/>
          <w14:ligatures w14:val="none"/>
        </w:rPr>
        <w:t>susţinerea</w:t>
      </w:r>
      <w:proofErr w:type="spellEnd"/>
      <w:r w:rsidR="00064AA5" w:rsidRPr="00510E24">
        <w:rPr>
          <w:rFonts w:eastAsia="Times New Roman" w:cstheme="minorHAnsi"/>
          <w:kern w:val="0"/>
          <w:sz w:val="26"/>
          <w:szCs w:val="26"/>
          <w:bdr w:val="none" w:sz="0" w:space="0" w:color="auto" w:frame="1"/>
          <w:lang w:val="ro-RO"/>
          <w14:ligatures w14:val="none"/>
        </w:rPr>
        <w:t xml:space="preserve"> proiectului referitor la exercitarea </w:t>
      </w:r>
      <w:proofErr w:type="spellStart"/>
      <w:r w:rsidR="00064AA5" w:rsidRPr="00510E24">
        <w:rPr>
          <w:rFonts w:eastAsia="Times New Roman" w:cstheme="minorHAnsi"/>
          <w:kern w:val="0"/>
          <w:sz w:val="26"/>
          <w:szCs w:val="26"/>
          <w:bdr w:val="none" w:sz="0" w:space="0" w:color="auto" w:frame="1"/>
          <w:lang w:val="ro-RO"/>
          <w14:ligatures w14:val="none"/>
        </w:rPr>
        <w:t>atribuţiilor</w:t>
      </w:r>
      <w:proofErr w:type="spellEnd"/>
      <w:r w:rsidR="00064AA5" w:rsidRPr="00510E24">
        <w:rPr>
          <w:rFonts w:eastAsia="Times New Roman" w:cstheme="minorHAnsi"/>
          <w:kern w:val="0"/>
          <w:sz w:val="26"/>
          <w:szCs w:val="26"/>
          <w:bdr w:val="none" w:sz="0" w:space="0" w:color="auto" w:frame="1"/>
          <w:lang w:val="ro-RO"/>
          <w14:ligatures w14:val="none"/>
        </w:rPr>
        <w:t xml:space="preserve"> managerial</w:t>
      </w:r>
      <w:r w:rsidR="007C02E2" w:rsidRPr="00510E24">
        <w:rPr>
          <w:rFonts w:eastAsia="Times New Roman" w:cstheme="minorHAnsi"/>
          <w:kern w:val="0"/>
          <w:sz w:val="26"/>
          <w:szCs w:val="26"/>
          <w:bdr w:val="none" w:sz="0" w:space="0" w:color="auto" w:frame="1"/>
          <w:lang w:val="ro-RO"/>
          <w14:ligatures w14:val="none"/>
        </w:rPr>
        <w:t>e;</w:t>
      </w:r>
    </w:p>
    <w:p w14:paraId="49D1070C" w14:textId="6049CF05" w:rsidR="00544121" w:rsidRPr="00510E24" w:rsidRDefault="007A6A56"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w</w:t>
      </w:r>
      <w:r w:rsidR="00064AA5" w:rsidRPr="00510E24">
        <w:rPr>
          <w:rFonts w:eastAsia="Times New Roman" w:cstheme="minorHAnsi"/>
          <w:kern w:val="0"/>
          <w:sz w:val="26"/>
          <w:szCs w:val="26"/>
          <w:bdr w:val="none" w:sz="0" w:space="0" w:color="auto" w:frame="1"/>
          <w:lang w:val="ro-RO"/>
          <w14:ligatures w14:val="none"/>
        </w:rPr>
        <w:t xml:space="preserve">) </w:t>
      </w:r>
      <w:proofErr w:type="spellStart"/>
      <w:r w:rsidR="00064AA5" w:rsidRPr="00510E24">
        <w:rPr>
          <w:rFonts w:eastAsia="Times New Roman" w:cstheme="minorHAnsi"/>
          <w:kern w:val="0"/>
          <w:sz w:val="26"/>
          <w:szCs w:val="26"/>
          <w:bdr w:val="none" w:sz="0" w:space="0" w:color="auto" w:frame="1"/>
          <w:lang w:val="ro-RO"/>
          <w14:ligatures w14:val="none"/>
        </w:rPr>
        <w:t>întocmeşte</w:t>
      </w:r>
      <w:proofErr w:type="spellEnd"/>
      <w:r w:rsidR="00064AA5" w:rsidRPr="00510E24">
        <w:rPr>
          <w:rFonts w:eastAsia="Times New Roman" w:cstheme="minorHAnsi"/>
          <w:kern w:val="0"/>
          <w:sz w:val="26"/>
          <w:szCs w:val="26"/>
          <w:bdr w:val="none" w:sz="0" w:space="0" w:color="auto" w:frame="1"/>
          <w:lang w:val="ro-RO"/>
          <w14:ligatures w14:val="none"/>
        </w:rPr>
        <w:t xml:space="preserve"> </w:t>
      </w:r>
      <w:proofErr w:type="spellStart"/>
      <w:r w:rsidR="00064AA5" w:rsidRPr="00510E24">
        <w:rPr>
          <w:rFonts w:eastAsia="Times New Roman" w:cstheme="minorHAnsi"/>
          <w:kern w:val="0"/>
          <w:sz w:val="26"/>
          <w:szCs w:val="26"/>
          <w:bdr w:val="none" w:sz="0" w:space="0" w:color="auto" w:frame="1"/>
          <w:lang w:val="ro-RO"/>
          <w14:ligatures w14:val="none"/>
        </w:rPr>
        <w:t>şi</w:t>
      </w:r>
      <w:proofErr w:type="spellEnd"/>
      <w:r w:rsidR="00064AA5" w:rsidRPr="00510E24">
        <w:rPr>
          <w:rFonts w:eastAsia="Times New Roman" w:cstheme="minorHAnsi"/>
          <w:kern w:val="0"/>
          <w:sz w:val="26"/>
          <w:szCs w:val="26"/>
          <w:bdr w:val="none" w:sz="0" w:space="0" w:color="auto" w:frame="1"/>
          <w:lang w:val="ro-RO"/>
          <w14:ligatures w14:val="none"/>
        </w:rPr>
        <w:t xml:space="preserve"> asigură public</w:t>
      </w:r>
      <w:r w:rsidR="004736BB">
        <w:rPr>
          <w:rFonts w:eastAsia="Times New Roman" w:cstheme="minorHAnsi"/>
          <w:kern w:val="0"/>
          <w:sz w:val="26"/>
          <w:szCs w:val="26"/>
          <w:bdr w:val="none" w:sz="0" w:space="0" w:color="auto" w:frame="1"/>
          <w:lang w:val="ro-RO"/>
          <w14:ligatures w14:val="none"/>
        </w:rPr>
        <w:t>area</w:t>
      </w:r>
      <w:r w:rsidR="00064AA5" w:rsidRPr="00510E24">
        <w:rPr>
          <w:rFonts w:eastAsia="Times New Roman" w:cstheme="minorHAnsi"/>
          <w:kern w:val="0"/>
          <w:sz w:val="26"/>
          <w:szCs w:val="26"/>
          <w:bdr w:val="none" w:sz="0" w:space="0" w:color="auto" w:frame="1"/>
          <w:lang w:val="ro-RO"/>
          <w14:ligatures w14:val="none"/>
        </w:rPr>
        <w:t xml:space="preserve"> tabelului f</w:t>
      </w:r>
      <w:r w:rsidR="00B85180" w:rsidRPr="00510E24">
        <w:rPr>
          <w:rFonts w:eastAsia="Times New Roman" w:cstheme="minorHAnsi"/>
          <w:kern w:val="0"/>
          <w:sz w:val="26"/>
          <w:szCs w:val="26"/>
          <w:bdr w:val="none" w:sz="0" w:space="0" w:color="auto" w:frame="1"/>
          <w:lang w:val="ro-RO"/>
          <w14:ligatures w14:val="none"/>
        </w:rPr>
        <w:t>inal cu rezultatele concursului;</w:t>
      </w:r>
    </w:p>
    <w:p w14:paraId="2672FB7C" w14:textId="48E77C5E" w:rsidR="00786FF6" w:rsidRPr="00510E24" w:rsidRDefault="007A6A56" w:rsidP="0047124B">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510E24">
        <w:rPr>
          <w:rFonts w:eastAsia="Times New Roman" w:cstheme="minorHAnsi"/>
          <w:sz w:val="26"/>
          <w:szCs w:val="26"/>
          <w:bdr w:val="none" w:sz="0" w:space="0" w:color="auto" w:frame="1"/>
          <w:lang w:val="ro-RO"/>
        </w:rPr>
        <w:t>x</w:t>
      </w:r>
      <w:r w:rsidR="00786FF6" w:rsidRPr="00510E24">
        <w:rPr>
          <w:rFonts w:eastAsia="Times New Roman" w:cstheme="minorHAnsi"/>
          <w:sz w:val="26"/>
          <w:szCs w:val="26"/>
          <w:bdr w:val="none" w:sz="0" w:space="0" w:color="auto" w:frame="1"/>
          <w:lang w:val="ro-RO"/>
        </w:rPr>
        <w:t>) informează de îndată Consiliul Superior al Magistraturii cu privire la orice situație deosebită a cărei rezolvare nu este prevăzută în prezentul regulament, precum și cu privire la orice situație care impune anularea unor subiecte, cum ar fi pierderea, deteriorarea sau desecretizarea unui subiect;</w:t>
      </w:r>
    </w:p>
    <w:p w14:paraId="24269126" w14:textId="4FC6B0F1" w:rsidR="00786FF6" w:rsidRPr="00510E24" w:rsidRDefault="007A6A56" w:rsidP="0047124B">
      <w:pPr>
        <w:shd w:val="clear" w:color="auto" w:fill="FFFFFF"/>
        <w:spacing w:after="0" w:line="276" w:lineRule="auto"/>
        <w:ind w:firstLine="720"/>
        <w:jc w:val="both"/>
        <w:rPr>
          <w:rFonts w:eastAsia="Times New Roman" w:cstheme="minorHAnsi"/>
          <w:sz w:val="26"/>
          <w:szCs w:val="26"/>
          <w:lang w:val="ro-RO"/>
        </w:rPr>
      </w:pPr>
      <w:r w:rsidRPr="00510E24">
        <w:rPr>
          <w:rFonts w:eastAsia="Times New Roman" w:cstheme="minorHAnsi"/>
          <w:sz w:val="26"/>
          <w:szCs w:val="26"/>
          <w:bdr w:val="none" w:sz="0" w:space="0" w:color="auto" w:frame="1"/>
          <w:lang w:val="ro-RO"/>
        </w:rPr>
        <w:t>y</w:t>
      </w:r>
      <w:r w:rsidR="00786FF6" w:rsidRPr="00510E24">
        <w:rPr>
          <w:rFonts w:eastAsia="Times New Roman" w:cstheme="minorHAnsi"/>
          <w:sz w:val="26"/>
          <w:szCs w:val="26"/>
          <w:bdr w:val="none" w:sz="0" w:space="0" w:color="auto" w:frame="1"/>
          <w:lang w:val="ro-RO"/>
        </w:rPr>
        <w:t>) propune Consiliului Superior al Magistraturii validarea concursului;</w:t>
      </w:r>
    </w:p>
    <w:p w14:paraId="769B351E" w14:textId="74047065" w:rsidR="00786FF6" w:rsidRPr="00510E24" w:rsidRDefault="007A6A56" w:rsidP="0047124B">
      <w:pPr>
        <w:shd w:val="clear" w:color="auto" w:fill="FFFFFF"/>
        <w:spacing w:after="0" w:line="276" w:lineRule="auto"/>
        <w:ind w:firstLine="720"/>
        <w:jc w:val="both"/>
        <w:rPr>
          <w:rFonts w:eastAsia="Times New Roman" w:cstheme="minorHAnsi"/>
          <w:sz w:val="26"/>
          <w:szCs w:val="26"/>
          <w:lang w:val="ro-RO"/>
        </w:rPr>
      </w:pPr>
      <w:r w:rsidRPr="00510E24">
        <w:rPr>
          <w:rFonts w:eastAsia="Times New Roman" w:cstheme="minorHAnsi"/>
          <w:sz w:val="26"/>
          <w:szCs w:val="26"/>
          <w:bdr w:val="none" w:sz="0" w:space="0" w:color="auto" w:frame="1"/>
          <w:lang w:val="ro-RO"/>
        </w:rPr>
        <w:t>z</w:t>
      </w:r>
      <w:r w:rsidR="00786FF6" w:rsidRPr="00510E24">
        <w:rPr>
          <w:rFonts w:eastAsia="Times New Roman" w:cstheme="minorHAnsi"/>
          <w:sz w:val="26"/>
          <w:szCs w:val="26"/>
          <w:bdr w:val="none" w:sz="0" w:space="0" w:color="auto" w:frame="1"/>
          <w:lang w:val="ro-RO"/>
        </w:rPr>
        <w:t>) propune Consiliului Superior al Magistraturii eventualele modificări în modul de organizare și desfășurare a concursului.</w:t>
      </w:r>
    </w:p>
    <w:bookmarkEnd w:id="11"/>
    <w:p w14:paraId="680C6EA1" w14:textId="0B1967E9" w:rsidR="00544121" w:rsidRPr="00510E24" w:rsidRDefault="00175374"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w:t>
      </w:r>
      <w:r w:rsidR="00DB1C63" w:rsidRPr="00510E24">
        <w:rPr>
          <w:rFonts w:eastAsia="Times New Roman" w:cstheme="minorHAnsi"/>
          <w:kern w:val="0"/>
          <w:sz w:val="26"/>
          <w:szCs w:val="26"/>
          <w:bdr w:val="none" w:sz="0" w:space="0" w:color="auto" w:frame="1"/>
          <w:lang w:val="ro-RO"/>
          <w14:ligatures w14:val="none"/>
        </w:rPr>
        <w:t>2</w:t>
      </w:r>
      <w:r w:rsidRPr="00510E24">
        <w:rPr>
          <w:rFonts w:eastAsia="Times New Roman" w:cstheme="minorHAnsi"/>
          <w:kern w:val="0"/>
          <w:sz w:val="26"/>
          <w:szCs w:val="26"/>
          <w:bdr w:val="none" w:sz="0" w:space="0" w:color="auto" w:frame="1"/>
          <w:lang w:val="ro-RO"/>
          <w14:ligatures w14:val="none"/>
        </w:rPr>
        <w:t xml:space="preserve">) Comisia de elaborare a subiectelor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de corectare, </w:t>
      </w:r>
      <w:bookmarkStart w:id="12" w:name="_Hlk156550297"/>
      <w:r w:rsidRPr="00510E24">
        <w:rPr>
          <w:rFonts w:eastAsia="Times New Roman" w:cstheme="minorHAnsi"/>
          <w:kern w:val="0"/>
          <w:sz w:val="26"/>
          <w:szCs w:val="26"/>
          <w:bdr w:val="none" w:sz="0" w:space="0" w:color="auto" w:frame="1"/>
          <w:lang w:val="ro-RO"/>
          <w14:ligatures w14:val="none"/>
        </w:rPr>
        <w:t xml:space="preserve">exercită, în principal, următoarele </w:t>
      </w:r>
      <w:proofErr w:type="spellStart"/>
      <w:r w:rsidRPr="00510E24">
        <w:rPr>
          <w:rFonts w:eastAsia="Times New Roman" w:cstheme="minorHAnsi"/>
          <w:kern w:val="0"/>
          <w:sz w:val="26"/>
          <w:szCs w:val="26"/>
          <w:bdr w:val="none" w:sz="0" w:space="0" w:color="auto" w:frame="1"/>
          <w:lang w:val="ro-RO"/>
          <w14:ligatures w14:val="none"/>
        </w:rPr>
        <w:t>atribuţii</w:t>
      </w:r>
      <w:proofErr w:type="spellEnd"/>
      <w:r w:rsidRPr="00510E24">
        <w:rPr>
          <w:rFonts w:eastAsia="Times New Roman" w:cstheme="minorHAnsi"/>
          <w:kern w:val="0"/>
          <w:sz w:val="26"/>
          <w:szCs w:val="26"/>
          <w:bdr w:val="none" w:sz="0" w:space="0" w:color="auto" w:frame="1"/>
          <w:lang w:val="ro-RO"/>
          <w14:ligatures w14:val="none"/>
        </w:rPr>
        <w:t>:</w:t>
      </w:r>
    </w:p>
    <w:p w14:paraId="6102CAA4" w14:textId="77777777" w:rsidR="00544121" w:rsidRPr="00510E24" w:rsidRDefault="00544121"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lang w:val="ro-RO"/>
          <w14:ligatures w14:val="none"/>
        </w:rPr>
        <w:t xml:space="preserve">a) </w:t>
      </w:r>
      <w:r w:rsidR="00175374" w:rsidRPr="00510E24">
        <w:rPr>
          <w:rFonts w:cstheme="minorHAnsi"/>
          <w:sz w:val="26"/>
          <w:szCs w:val="26"/>
          <w:lang w:val="ro-RO"/>
        </w:rPr>
        <w:t xml:space="preserve">stabilește durata de desfășurare a probei scrise și a probei </w:t>
      </w:r>
      <w:bookmarkStart w:id="13" w:name="_Hlk157423429"/>
      <w:r w:rsidR="00175374" w:rsidRPr="00510E24">
        <w:rPr>
          <w:rFonts w:eastAsia="Times New Roman" w:cstheme="minorHAnsi"/>
          <w:kern w:val="0"/>
          <w:sz w:val="26"/>
          <w:szCs w:val="26"/>
          <w:bdr w:val="none" w:sz="0" w:space="0" w:color="auto" w:frame="1"/>
          <w:lang w:val="ro-RO"/>
          <w14:ligatures w14:val="none"/>
        </w:rPr>
        <w:t xml:space="preserve">constând în </w:t>
      </w:r>
      <w:proofErr w:type="spellStart"/>
      <w:r w:rsidR="00175374" w:rsidRPr="00510E24">
        <w:rPr>
          <w:rFonts w:eastAsia="Times New Roman" w:cstheme="minorHAnsi"/>
          <w:kern w:val="0"/>
          <w:sz w:val="26"/>
          <w:szCs w:val="26"/>
          <w:bdr w:val="none" w:sz="0" w:space="0" w:color="auto" w:frame="1"/>
          <w:lang w:val="ro-RO"/>
          <w14:ligatures w14:val="none"/>
        </w:rPr>
        <w:t>susţinerea</w:t>
      </w:r>
      <w:proofErr w:type="spellEnd"/>
      <w:r w:rsidR="00175374" w:rsidRPr="00510E24">
        <w:rPr>
          <w:rFonts w:eastAsia="Times New Roman" w:cstheme="minorHAnsi"/>
          <w:kern w:val="0"/>
          <w:sz w:val="26"/>
          <w:szCs w:val="26"/>
          <w:bdr w:val="none" w:sz="0" w:space="0" w:color="auto" w:frame="1"/>
          <w:lang w:val="ro-RO"/>
          <w14:ligatures w14:val="none"/>
        </w:rPr>
        <w:t xml:space="preserve"> proiectului referitor la exercitarea </w:t>
      </w:r>
      <w:proofErr w:type="spellStart"/>
      <w:r w:rsidR="00175374" w:rsidRPr="00510E24">
        <w:rPr>
          <w:rFonts w:eastAsia="Times New Roman" w:cstheme="minorHAnsi"/>
          <w:kern w:val="0"/>
          <w:sz w:val="26"/>
          <w:szCs w:val="26"/>
          <w:bdr w:val="none" w:sz="0" w:space="0" w:color="auto" w:frame="1"/>
          <w:lang w:val="ro-RO"/>
          <w14:ligatures w14:val="none"/>
        </w:rPr>
        <w:t>atribuţiilor</w:t>
      </w:r>
      <w:proofErr w:type="spellEnd"/>
      <w:r w:rsidR="00175374" w:rsidRPr="00510E24">
        <w:rPr>
          <w:rFonts w:eastAsia="Times New Roman" w:cstheme="minorHAnsi"/>
          <w:kern w:val="0"/>
          <w:sz w:val="26"/>
          <w:szCs w:val="26"/>
          <w:bdr w:val="none" w:sz="0" w:space="0" w:color="auto" w:frame="1"/>
          <w:lang w:val="ro-RO"/>
          <w14:ligatures w14:val="none"/>
        </w:rPr>
        <w:t xml:space="preserve"> manageriale</w:t>
      </w:r>
      <w:r w:rsidR="00C505ED" w:rsidRPr="00510E24">
        <w:rPr>
          <w:rFonts w:eastAsia="Times New Roman" w:cstheme="minorHAnsi"/>
          <w:kern w:val="0"/>
          <w:sz w:val="26"/>
          <w:szCs w:val="26"/>
          <w:bdr w:val="none" w:sz="0" w:space="0" w:color="auto" w:frame="1"/>
          <w:lang w:val="ro-RO"/>
          <w14:ligatures w14:val="none"/>
        </w:rPr>
        <w:t>;</w:t>
      </w:r>
      <w:r w:rsidR="00175374" w:rsidRPr="00510E24">
        <w:rPr>
          <w:rFonts w:cstheme="minorHAnsi"/>
          <w:sz w:val="26"/>
          <w:szCs w:val="26"/>
          <w:lang w:val="ro-RO"/>
        </w:rPr>
        <w:t xml:space="preserve"> </w:t>
      </w:r>
      <w:bookmarkEnd w:id="12"/>
      <w:bookmarkEnd w:id="13"/>
    </w:p>
    <w:p w14:paraId="03587A38" w14:textId="0612304B" w:rsidR="00B70FF8" w:rsidRPr="00510E24" w:rsidRDefault="00544121" w:rsidP="0047124B">
      <w:pPr>
        <w:spacing w:after="0" w:line="276" w:lineRule="auto"/>
        <w:ind w:firstLine="720"/>
        <w:jc w:val="both"/>
        <w:rPr>
          <w:rFonts w:cstheme="minorHAnsi"/>
          <w:sz w:val="26"/>
          <w:szCs w:val="26"/>
          <w:shd w:val="clear" w:color="auto" w:fill="FFFFFF"/>
          <w:lang w:val="ro-RO"/>
        </w:rPr>
      </w:pPr>
      <w:r w:rsidRPr="00510E24">
        <w:rPr>
          <w:rFonts w:eastAsia="Times New Roman" w:cstheme="minorHAnsi"/>
          <w:kern w:val="0"/>
          <w:sz w:val="26"/>
          <w:szCs w:val="26"/>
          <w:lang w:val="ro-RO"/>
          <w14:ligatures w14:val="none"/>
        </w:rPr>
        <w:t xml:space="preserve">b) </w:t>
      </w:r>
      <w:r w:rsidR="00175374" w:rsidRPr="00510E24">
        <w:rPr>
          <w:rFonts w:eastAsia="Times New Roman" w:cstheme="minorHAnsi"/>
          <w:kern w:val="0"/>
          <w:sz w:val="26"/>
          <w:szCs w:val="26"/>
          <w:bdr w:val="none" w:sz="0" w:space="0" w:color="auto" w:frame="1"/>
          <w:lang w:val="ro-RO"/>
          <w14:ligatures w14:val="none"/>
        </w:rPr>
        <w:t xml:space="preserve">elaborează subiectele </w:t>
      </w:r>
      <w:proofErr w:type="spellStart"/>
      <w:r w:rsidR="00175374" w:rsidRPr="00510E24">
        <w:rPr>
          <w:rFonts w:eastAsia="Times New Roman" w:cstheme="minorHAnsi"/>
          <w:kern w:val="0"/>
          <w:sz w:val="26"/>
          <w:szCs w:val="26"/>
          <w:bdr w:val="none" w:sz="0" w:space="0" w:color="auto" w:frame="1"/>
          <w:lang w:val="ro-RO"/>
          <w14:ligatures w14:val="none"/>
        </w:rPr>
        <w:t>şi</w:t>
      </w:r>
      <w:proofErr w:type="spellEnd"/>
      <w:r w:rsidR="00175374" w:rsidRPr="00510E24">
        <w:rPr>
          <w:rFonts w:eastAsia="Times New Roman" w:cstheme="minorHAnsi"/>
          <w:kern w:val="0"/>
          <w:sz w:val="26"/>
          <w:szCs w:val="26"/>
          <w:bdr w:val="none" w:sz="0" w:space="0" w:color="auto" w:frame="1"/>
          <w:lang w:val="ro-RO"/>
          <w14:ligatures w14:val="none"/>
        </w:rPr>
        <w:t xml:space="preserve"> barem</w:t>
      </w:r>
      <w:r w:rsidR="002B19FC" w:rsidRPr="00510E24">
        <w:rPr>
          <w:rFonts w:eastAsia="Times New Roman" w:cstheme="minorHAnsi"/>
          <w:kern w:val="0"/>
          <w:sz w:val="26"/>
          <w:szCs w:val="26"/>
          <w:bdr w:val="none" w:sz="0" w:space="0" w:color="auto" w:frame="1"/>
          <w:lang w:val="ro-RO"/>
          <w14:ligatures w14:val="none"/>
        </w:rPr>
        <w:t>ul</w:t>
      </w:r>
      <w:r w:rsidR="00175374" w:rsidRPr="00510E24">
        <w:rPr>
          <w:rFonts w:eastAsia="Times New Roman" w:cstheme="minorHAnsi"/>
          <w:kern w:val="0"/>
          <w:sz w:val="26"/>
          <w:szCs w:val="26"/>
          <w:bdr w:val="none" w:sz="0" w:space="0" w:color="auto" w:frame="1"/>
          <w:lang w:val="ro-RO"/>
          <w14:ligatures w14:val="none"/>
        </w:rPr>
        <w:t xml:space="preserve"> de </w:t>
      </w:r>
      <w:r w:rsidR="00B85180" w:rsidRPr="00510E24">
        <w:rPr>
          <w:rFonts w:eastAsia="Times New Roman" w:cstheme="minorHAnsi"/>
          <w:kern w:val="0"/>
          <w:sz w:val="26"/>
          <w:szCs w:val="26"/>
          <w:bdr w:val="none" w:sz="0" w:space="0" w:color="auto" w:frame="1"/>
          <w:lang w:val="ro-RO"/>
          <w14:ligatures w14:val="none"/>
        </w:rPr>
        <w:t xml:space="preserve">evaluare </w:t>
      </w:r>
      <w:proofErr w:type="spellStart"/>
      <w:r w:rsidR="00B85180" w:rsidRPr="00510E24">
        <w:rPr>
          <w:rFonts w:eastAsia="Times New Roman" w:cstheme="minorHAnsi"/>
          <w:kern w:val="0"/>
          <w:sz w:val="26"/>
          <w:szCs w:val="26"/>
          <w:bdr w:val="none" w:sz="0" w:space="0" w:color="auto" w:frame="1"/>
          <w:lang w:val="ro-RO"/>
          <w14:ligatures w14:val="none"/>
        </w:rPr>
        <w:t>şi</w:t>
      </w:r>
      <w:proofErr w:type="spellEnd"/>
      <w:r w:rsidR="00B85180" w:rsidRPr="00510E24">
        <w:rPr>
          <w:rFonts w:eastAsia="Times New Roman" w:cstheme="minorHAnsi"/>
          <w:kern w:val="0"/>
          <w:sz w:val="26"/>
          <w:szCs w:val="26"/>
          <w:bdr w:val="none" w:sz="0" w:space="0" w:color="auto" w:frame="1"/>
          <w:lang w:val="ro-RO"/>
          <w14:ligatures w14:val="none"/>
        </w:rPr>
        <w:t xml:space="preserve"> notare </w:t>
      </w:r>
      <w:r w:rsidR="00175374" w:rsidRPr="00510E24">
        <w:rPr>
          <w:rFonts w:eastAsia="Times New Roman" w:cstheme="minorHAnsi"/>
          <w:kern w:val="0"/>
          <w:sz w:val="26"/>
          <w:szCs w:val="26"/>
          <w:bdr w:val="none" w:sz="0" w:space="0" w:color="auto" w:frame="1"/>
          <w:lang w:val="ro-RO"/>
          <w14:ligatures w14:val="none"/>
        </w:rPr>
        <w:t>pentru proba scrisă</w:t>
      </w:r>
      <w:r w:rsidR="00B85180" w:rsidRPr="00510E24">
        <w:rPr>
          <w:rFonts w:eastAsia="Times New Roman" w:cstheme="minorHAnsi"/>
          <w:kern w:val="0"/>
          <w:sz w:val="26"/>
          <w:szCs w:val="26"/>
          <w:bdr w:val="none" w:sz="0" w:space="0" w:color="auto" w:frame="1"/>
          <w:lang w:val="ro-RO"/>
          <w14:ligatures w14:val="none"/>
        </w:rPr>
        <w:t>,</w:t>
      </w:r>
      <w:r w:rsidR="00B70FF8" w:rsidRPr="00510E24">
        <w:rPr>
          <w:rFonts w:cstheme="minorHAnsi"/>
          <w:sz w:val="26"/>
          <w:szCs w:val="26"/>
          <w:shd w:val="clear" w:color="auto" w:fill="FFFFFF"/>
          <w:lang w:val="ro-RO"/>
        </w:rPr>
        <w:t xml:space="preserve"> cu respectarea următoarelor reguli:</w:t>
      </w:r>
    </w:p>
    <w:p w14:paraId="0A090324" w14:textId="18442A93" w:rsidR="00B70FF8" w:rsidRPr="00510E24" w:rsidRDefault="00B70FF8" w:rsidP="0047124B">
      <w:pPr>
        <w:spacing w:after="0" w:line="276" w:lineRule="auto"/>
        <w:ind w:firstLine="720"/>
        <w:jc w:val="both"/>
        <w:rPr>
          <w:rStyle w:val="slitbdy"/>
          <w:rFonts w:cstheme="minorHAnsi"/>
          <w:sz w:val="26"/>
          <w:szCs w:val="26"/>
          <w:bdr w:val="none" w:sz="0" w:space="0" w:color="auto" w:frame="1"/>
          <w:shd w:val="clear" w:color="auto" w:fill="FFFFFF"/>
          <w:lang w:val="ro-RO"/>
        </w:rPr>
      </w:pPr>
      <w:r w:rsidRPr="00510E24">
        <w:rPr>
          <w:rStyle w:val="slitttl"/>
          <w:rFonts w:cstheme="minorHAnsi"/>
          <w:sz w:val="26"/>
          <w:szCs w:val="26"/>
          <w:bdr w:val="none" w:sz="0" w:space="0" w:color="auto" w:frame="1"/>
          <w:shd w:val="clear" w:color="auto" w:fill="FFFFFF"/>
          <w:lang w:val="ro-RO"/>
        </w:rPr>
        <w:lastRenderedPageBreak/>
        <w:t>1.</w:t>
      </w:r>
      <w:r w:rsidR="00F257E5" w:rsidRPr="00510E24">
        <w:rPr>
          <w:rStyle w:val="slit"/>
          <w:rFonts w:cstheme="minorHAnsi"/>
          <w:sz w:val="26"/>
          <w:szCs w:val="26"/>
          <w:bdr w:val="dotted" w:sz="6" w:space="0" w:color="FEFEFE" w:frame="1"/>
          <w:shd w:val="clear" w:color="auto" w:fill="FFFFFF"/>
          <w:lang w:val="ro-RO"/>
        </w:rPr>
        <w:t xml:space="preserve"> </w:t>
      </w:r>
      <w:r w:rsidRPr="00510E24">
        <w:rPr>
          <w:rStyle w:val="slitbdy"/>
          <w:rFonts w:cstheme="minorHAnsi"/>
          <w:sz w:val="26"/>
          <w:szCs w:val="26"/>
          <w:bdr w:val="none" w:sz="0" w:space="0" w:color="auto" w:frame="1"/>
          <w:shd w:val="clear" w:color="auto" w:fill="FFFFFF"/>
          <w:lang w:val="ro-RO"/>
        </w:rPr>
        <w:t>asigurarea concordanței cu tematica și bibliografia aprobate și publicate de Consiliul</w:t>
      </w:r>
      <w:r w:rsidR="00B85180" w:rsidRPr="00510E24">
        <w:rPr>
          <w:rStyle w:val="slitbdy"/>
          <w:rFonts w:cstheme="minorHAnsi"/>
          <w:sz w:val="26"/>
          <w:szCs w:val="26"/>
          <w:bdr w:val="none" w:sz="0" w:space="0" w:color="auto" w:frame="1"/>
          <w:shd w:val="clear" w:color="auto" w:fill="FFFFFF"/>
          <w:lang w:val="ro-RO"/>
        </w:rPr>
        <w:t xml:space="preserve"> Superior al Magistraturii și </w:t>
      </w:r>
      <w:r w:rsidRPr="00510E24">
        <w:rPr>
          <w:rStyle w:val="slitbdy"/>
          <w:rFonts w:cstheme="minorHAnsi"/>
          <w:sz w:val="26"/>
          <w:szCs w:val="26"/>
          <w:bdr w:val="none" w:sz="0" w:space="0" w:color="auto" w:frame="1"/>
          <w:shd w:val="clear" w:color="auto" w:fill="FFFFFF"/>
          <w:lang w:val="ro-RO"/>
        </w:rPr>
        <w:t>Școala Națională de Grefieri;</w:t>
      </w:r>
    </w:p>
    <w:p w14:paraId="2086408A" w14:textId="36949957" w:rsidR="00B70FF8" w:rsidRPr="00510E24" w:rsidRDefault="00B70FF8" w:rsidP="0047124B">
      <w:pPr>
        <w:spacing w:after="0" w:line="276" w:lineRule="auto"/>
        <w:ind w:firstLine="720"/>
        <w:jc w:val="both"/>
        <w:rPr>
          <w:rStyle w:val="slitbdy"/>
          <w:rFonts w:cstheme="minorHAnsi"/>
          <w:sz w:val="26"/>
          <w:szCs w:val="26"/>
          <w:bdr w:val="none" w:sz="0" w:space="0" w:color="auto" w:frame="1"/>
          <w:shd w:val="clear" w:color="auto" w:fill="FFFFFF"/>
          <w:lang w:val="ro-RO"/>
        </w:rPr>
      </w:pPr>
      <w:r w:rsidRPr="00510E24">
        <w:rPr>
          <w:rStyle w:val="slitttl"/>
          <w:rFonts w:cstheme="minorHAnsi"/>
          <w:sz w:val="26"/>
          <w:szCs w:val="26"/>
          <w:bdr w:val="none" w:sz="0" w:space="0" w:color="auto" w:frame="1"/>
          <w:shd w:val="clear" w:color="auto" w:fill="FFFFFF"/>
          <w:lang w:val="ro-RO"/>
        </w:rPr>
        <w:t>2.</w:t>
      </w:r>
      <w:r w:rsidR="00F257E5" w:rsidRPr="00510E24">
        <w:rPr>
          <w:rStyle w:val="slitttl"/>
          <w:rFonts w:cstheme="minorHAnsi"/>
          <w:sz w:val="26"/>
          <w:szCs w:val="26"/>
          <w:bdr w:val="none" w:sz="0" w:space="0" w:color="auto" w:frame="1"/>
          <w:shd w:val="clear" w:color="auto" w:fill="FFFFFF"/>
          <w:lang w:val="ro-RO"/>
        </w:rPr>
        <w:t xml:space="preserve"> </w:t>
      </w:r>
      <w:r w:rsidRPr="00510E24">
        <w:rPr>
          <w:rStyle w:val="slitbdy"/>
          <w:rFonts w:cstheme="minorHAnsi"/>
          <w:sz w:val="26"/>
          <w:szCs w:val="26"/>
          <w:bdr w:val="none" w:sz="0" w:space="0" w:color="auto" w:frame="1"/>
          <w:shd w:val="clear" w:color="auto" w:fill="FFFFFF"/>
          <w:lang w:val="ro-RO"/>
        </w:rPr>
        <w:t>asigurarea cuprinderii echilibrate a materiei studiate și a gradului de complexitate corespunzător conținutului tematicii și bibliografiei, pentru a fi tratate în timpul stabilit;</w:t>
      </w:r>
    </w:p>
    <w:p w14:paraId="14C0200A" w14:textId="0A97EA41" w:rsidR="00B70FF8" w:rsidRPr="00510E24" w:rsidRDefault="00B70FF8" w:rsidP="0047124B">
      <w:pPr>
        <w:spacing w:after="0" w:line="276" w:lineRule="auto"/>
        <w:ind w:firstLine="720"/>
        <w:jc w:val="both"/>
        <w:rPr>
          <w:rStyle w:val="slitbdy"/>
          <w:rFonts w:cstheme="minorHAnsi"/>
          <w:sz w:val="26"/>
          <w:szCs w:val="26"/>
          <w:bdr w:val="none" w:sz="0" w:space="0" w:color="auto" w:frame="1"/>
          <w:shd w:val="clear" w:color="auto" w:fill="FFFFFF"/>
          <w:lang w:val="ro-RO"/>
        </w:rPr>
      </w:pPr>
      <w:r w:rsidRPr="00510E24">
        <w:rPr>
          <w:rStyle w:val="slitttl"/>
          <w:rFonts w:cstheme="minorHAnsi"/>
          <w:sz w:val="26"/>
          <w:szCs w:val="26"/>
          <w:bdr w:val="none" w:sz="0" w:space="0" w:color="auto" w:frame="1"/>
          <w:shd w:val="clear" w:color="auto" w:fill="FFFFFF"/>
          <w:lang w:val="ro-RO"/>
        </w:rPr>
        <w:t>3.</w:t>
      </w:r>
      <w:r w:rsidR="00F257E5" w:rsidRPr="00510E24">
        <w:rPr>
          <w:rStyle w:val="slit"/>
          <w:rFonts w:cstheme="minorHAnsi"/>
          <w:sz w:val="26"/>
          <w:szCs w:val="26"/>
          <w:bdr w:val="dotted" w:sz="6" w:space="0" w:color="FEFEFE" w:frame="1"/>
          <w:shd w:val="clear" w:color="auto" w:fill="FFFFFF"/>
          <w:lang w:val="ro-RO"/>
        </w:rPr>
        <w:t xml:space="preserve"> </w:t>
      </w:r>
      <w:r w:rsidRPr="00510E24">
        <w:rPr>
          <w:rStyle w:val="slitbdy"/>
          <w:rFonts w:cstheme="minorHAnsi"/>
          <w:sz w:val="26"/>
          <w:szCs w:val="26"/>
          <w:bdr w:val="none" w:sz="0" w:space="0" w:color="auto" w:frame="1"/>
          <w:shd w:val="clear" w:color="auto" w:fill="FFFFFF"/>
          <w:lang w:val="ro-RO"/>
        </w:rPr>
        <w:t>evitarea, pe cât posibil, a repetării subiectelor de la concursurile anterioare;</w:t>
      </w:r>
    </w:p>
    <w:p w14:paraId="6ED87B50" w14:textId="6A9FD7E0" w:rsidR="00B70FF8" w:rsidRPr="00510E24" w:rsidRDefault="00B70FF8" w:rsidP="0047124B">
      <w:pPr>
        <w:spacing w:after="0" w:line="276" w:lineRule="auto"/>
        <w:ind w:firstLine="720"/>
        <w:jc w:val="both"/>
        <w:rPr>
          <w:rStyle w:val="slitbdy"/>
          <w:rFonts w:cstheme="minorHAnsi"/>
          <w:sz w:val="26"/>
          <w:szCs w:val="26"/>
          <w:bdr w:val="none" w:sz="0" w:space="0" w:color="auto" w:frame="1"/>
          <w:shd w:val="clear" w:color="auto" w:fill="FFFFFF"/>
          <w:lang w:val="ro-RO"/>
        </w:rPr>
      </w:pPr>
      <w:r w:rsidRPr="00510E24">
        <w:rPr>
          <w:rStyle w:val="slitttl"/>
          <w:rFonts w:cstheme="minorHAnsi"/>
          <w:sz w:val="26"/>
          <w:szCs w:val="26"/>
          <w:bdr w:val="none" w:sz="0" w:space="0" w:color="auto" w:frame="1"/>
          <w:shd w:val="clear" w:color="auto" w:fill="FFFFFF"/>
          <w:lang w:val="ro-RO"/>
        </w:rPr>
        <w:t>4.</w:t>
      </w:r>
      <w:r w:rsidR="00F257E5" w:rsidRPr="00510E24">
        <w:rPr>
          <w:rStyle w:val="slit"/>
          <w:rFonts w:cstheme="minorHAnsi"/>
          <w:sz w:val="26"/>
          <w:szCs w:val="26"/>
          <w:bdr w:val="dotted" w:sz="6" w:space="0" w:color="FEFEFE" w:frame="1"/>
          <w:shd w:val="clear" w:color="auto" w:fill="FFFFFF"/>
          <w:lang w:val="ro-RO"/>
        </w:rPr>
        <w:t xml:space="preserve"> </w:t>
      </w:r>
      <w:r w:rsidRPr="00510E24">
        <w:rPr>
          <w:rStyle w:val="slitbdy"/>
          <w:rFonts w:cstheme="minorHAnsi"/>
          <w:sz w:val="26"/>
          <w:szCs w:val="26"/>
          <w:bdr w:val="none" w:sz="0" w:space="0" w:color="auto" w:frame="1"/>
          <w:shd w:val="clear" w:color="auto" w:fill="FFFFFF"/>
          <w:lang w:val="ro-RO"/>
        </w:rPr>
        <w:t xml:space="preserve">timpul necesar rezolvării subiectelor să nu depășească timpul alocat desfășurării </w:t>
      </w:r>
      <w:r w:rsidR="004866D9">
        <w:rPr>
          <w:rStyle w:val="slitbdy"/>
          <w:rFonts w:cstheme="minorHAnsi"/>
          <w:sz w:val="26"/>
          <w:szCs w:val="26"/>
          <w:bdr w:val="none" w:sz="0" w:space="0" w:color="auto" w:frame="1"/>
          <w:shd w:val="clear" w:color="auto" w:fill="FFFFFF"/>
          <w:lang w:val="ro-RO"/>
        </w:rPr>
        <w:t>probei</w:t>
      </w:r>
      <w:r w:rsidRPr="00510E24">
        <w:rPr>
          <w:rStyle w:val="slitbdy"/>
          <w:rFonts w:cstheme="minorHAnsi"/>
          <w:sz w:val="26"/>
          <w:szCs w:val="26"/>
          <w:bdr w:val="none" w:sz="0" w:space="0" w:color="auto" w:frame="1"/>
          <w:shd w:val="clear" w:color="auto" w:fill="FFFFFF"/>
          <w:lang w:val="ro-RO"/>
        </w:rPr>
        <w:t xml:space="preserve"> scrise;</w:t>
      </w:r>
    </w:p>
    <w:p w14:paraId="40627218" w14:textId="643A0161" w:rsidR="00B70FF8" w:rsidRPr="00510E24" w:rsidRDefault="00B70FF8" w:rsidP="0047124B">
      <w:pPr>
        <w:spacing w:after="0" w:line="276" w:lineRule="auto"/>
        <w:ind w:firstLine="720"/>
        <w:jc w:val="both"/>
        <w:rPr>
          <w:rStyle w:val="slitbdy"/>
          <w:rFonts w:cstheme="minorHAnsi"/>
          <w:sz w:val="26"/>
          <w:szCs w:val="26"/>
          <w:bdr w:val="none" w:sz="0" w:space="0" w:color="auto" w:frame="1"/>
          <w:shd w:val="clear" w:color="auto" w:fill="FFFFFF"/>
          <w:lang w:val="ro-RO"/>
        </w:rPr>
      </w:pPr>
      <w:r w:rsidRPr="00510E24">
        <w:rPr>
          <w:rStyle w:val="slitttl"/>
          <w:rFonts w:cstheme="minorHAnsi"/>
          <w:sz w:val="26"/>
          <w:szCs w:val="26"/>
          <w:bdr w:val="none" w:sz="0" w:space="0" w:color="auto" w:frame="1"/>
          <w:shd w:val="clear" w:color="auto" w:fill="FFFFFF"/>
          <w:lang w:val="ro-RO"/>
        </w:rPr>
        <w:t>5.</w:t>
      </w:r>
      <w:r w:rsidR="00F257E5" w:rsidRPr="00510E24">
        <w:rPr>
          <w:rStyle w:val="slitttl"/>
          <w:rFonts w:cstheme="minorHAnsi"/>
          <w:sz w:val="26"/>
          <w:szCs w:val="26"/>
          <w:bdr w:val="none" w:sz="0" w:space="0" w:color="auto" w:frame="1"/>
          <w:shd w:val="clear" w:color="auto" w:fill="FFFFFF"/>
          <w:lang w:val="ro-RO"/>
        </w:rPr>
        <w:t xml:space="preserve"> </w:t>
      </w:r>
      <w:r w:rsidRPr="00510E24">
        <w:rPr>
          <w:rStyle w:val="slitbdy"/>
          <w:rFonts w:cstheme="minorHAnsi"/>
          <w:sz w:val="26"/>
          <w:szCs w:val="26"/>
          <w:bdr w:val="none" w:sz="0" w:space="0" w:color="auto" w:frame="1"/>
          <w:shd w:val="clear" w:color="auto" w:fill="FFFFFF"/>
          <w:lang w:val="ro-RO"/>
        </w:rPr>
        <w:t>indicarea punctajului prevăzut în barem și a timpului recomandat pentru rezolvare;</w:t>
      </w:r>
    </w:p>
    <w:p w14:paraId="58E3B997" w14:textId="6BD428EB" w:rsidR="00544121" w:rsidRPr="00510E24" w:rsidRDefault="00B70FF8" w:rsidP="0047124B">
      <w:pPr>
        <w:spacing w:after="0" w:line="276" w:lineRule="auto"/>
        <w:ind w:firstLine="720"/>
        <w:jc w:val="both"/>
        <w:rPr>
          <w:rFonts w:eastAsia="Times New Roman" w:cstheme="minorHAnsi"/>
          <w:kern w:val="0"/>
          <w:sz w:val="26"/>
          <w:szCs w:val="26"/>
          <w:lang w:val="ro-RO"/>
          <w14:ligatures w14:val="none"/>
        </w:rPr>
      </w:pPr>
      <w:r w:rsidRPr="00510E24">
        <w:rPr>
          <w:rStyle w:val="slitttl"/>
          <w:rFonts w:cstheme="minorHAnsi"/>
          <w:sz w:val="26"/>
          <w:szCs w:val="26"/>
          <w:bdr w:val="none" w:sz="0" w:space="0" w:color="auto" w:frame="1"/>
          <w:shd w:val="clear" w:color="auto" w:fill="FFFFFF"/>
          <w:lang w:val="ro-RO"/>
        </w:rPr>
        <w:t>6.</w:t>
      </w:r>
      <w:r w:rsidR="00F257E5" w:rsidRPr="00510E24">
        <w:rPr>
          <w:rStyle w:val="slit"/>
          <w:rFonts w:cstheme="minorHAnsi"/>
          <w:sz w:val="26"/>
          <w:szCs w:val="26"/>
          <w:bdr w:val="dotted" w:sz="6" w:space="0" w:color="FEFEFE" w:frame="1"/>
          <w:shd w:val="clear" w:color="auto" w:fill="FFFFFF"/>
          <w:lang w:val="ro-RO"/>
        </w:rPr>
        <w:t xml:space="preserve"> </w:t>
      </w:r>
      <w:r w:rsidRPr="00510E24">
        <w:rPr>
          <w:rStyle w:val="slitbdy"/>
          <w:rFonts w:cstheme="minorHAnsi"/>
          <w:sz w:val="26"/>
          <w:szCs w:val="26"/>
          <w:bdr w:val="none" w:sz="0" w:space="0" w:color="auto" w:frame="1"/>
          <w:shd w:val="clear" w:color="auto" w:fill="FFFFFF"/>
          <w:lang w:val="ro-RO"/>
        </w:rPr>
        <w:t>evitarea, pe cât posibil, a subiectelor ce conțin probleme controversate în doctrină și în practică sau, în cazul unor astfel de situații, punctarea tuturor soluțiilor a căror corectitudine din punct de vedere legal poate fi argumentată logic și coerent;</w:t>
      </w:r>
    </w:p>
    <w:p w14:paraId="2EB77766" w14:textId="1910916C" w:rsidR="00544121" w:rsidRPr="00510E24" w:rsidRDefault="00DC6901"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lang w:val="ro-RO"/>
          <w14:ligatures w14:val="none"/>
        </w:rPr>
        <w:t>c</w:t>
      </w:r>
      <w:r w:rsidR="00544121" w:rsidRPr="00510E24">
        <w:rPr>
          <w:rFonts w:eastAsia="Times New Roman" w:cstheme="minorHAnsi"/>
          <w:kern w:val="0"/>
          <w:sz w:val="26"/>
          <w:szCs w:val="26"/>
          <w:lang w:val="ro-RO"/>
          <w14:ligatures w14:val="none"/>
        </w:rPr>
        <w:t xml:space="preserve">) </w:t>
      </w:r>
      <w:r w:rsidR="00175374" w:rsidRPr="00510E24">
        <w:rPr>
          <w:rFonts w:eastAsia="Times New Roman" w:cstheme="minorHAnsi"/>
          <w:kern w:val="0"/>
          <w:sz w:val="26"/>
          <w:szCs w:val="26"/>
          <w:bdr w:val="none" w:sz="0" w:space="0" w:color="auto" w:frame="1"/>
          <w:lang w:val="ro-RO"/>
          <w14:ligatures w14:val="none"/>
        </w:rPr>
        <w:t xml:space="preserve">predă comisiei de organizare a concursului, cu cel </w:t>
      </w:r>
      <w:proofErr w:type="spellStart"/>
      <w:r w:rsidR="00175374" w:rsidRPr="00510E24">
        <w:rPr>
          <w:rFonts w:eastAsia="Times New Roman" w:cstheme="minorHAnsi"/>
          <w:kern w:val="0"/>
          <w:sz w:val="26"/>
          <w:szCs w:val="26"/>
          <w:bdr w:val="none" w:sz="0" w:space="0" w:color="auto" w:frame="1"/>
          <w:lang w:val="ro-RO"/>
          <w14:ligatures w14:val="none"/>
        </w:rPr>
        <w:t>puţin</w:t>
      </w:r>
      <w:proofErr w:type="spellEnd"/>
      <w:r w:rsidR="00175374" w:rsidRPr="00510E24">
        <w:rPr>
          <w:rFonts w:eastAsia="Times New Roman" w:cstheme="minorHAnsi"/>
          <w:kern w:val="0"/>
          <w:sz w:val="26"/>
          <w:szCs w:val="26"/>
          <w:bdr w:val="none" w:sz="0" w:space="0" w:color="auto" w:frame="1"/>
          <w:lang w:val="ro-RO"/>
          <w14:ligatures w14:val="none"/>
        </w:rPr>
        <w:t xml:space="preserve"> </w:t>
      </w:r>
      <w:r w:rsidR="002B19FC" w:rsidRPr="00510E24">
        <w:rPr>
          <w:rFonts w:eastAsia="Times New Roman" w:cstheme="minorHAnsi"/>
          <w:kern w:val="0"/>
          <w:sz w:val="26"/>
          <w:szCs w:val="26"/>
          <w:bdr w:val="none" w:sz="0" w:space="0" w:color="auto" w:frame="1"/>
          <w:lang w:val="ro-RO"/>
          <w14:ligatures w14:val="none"/>
        </w:rPr>
        <w:t>12 ore</w:t>
      </w:r>
      <w:r w:rsidR="00175374" w:rsidRPr="00510E24">
        <w:rPr>
          <w:rFonts w:eastAsia="Times New Roman" w:cstheme="minorHAnsi"/>
          <w:kern w:val="0"/>
          <w:sz w:val="26"/>
          <w:szCs w:val="26"/>
          <w:bdr w:val="none" w:sz="0" w:space="0" w:color="auto" w:frame="1"/>
          <w:lang w:val="ro-RO"/>
          <w14:ligatures w14:val="none"/>
        </w:rPr>
        <w:t xml:space="preserve"> înainte de </w:t>
      </w:r>
      <w:proofErr w:type="spellStart"/>
      <w:r w:rsidR="00175374" w:rsidRPr="00510E24">
        <w:rPr>
          <w:rFonts w:eastAsia="Times New Roman" w:cstheme="minorHAnsi"/>
          <w:kern w:val="0"/>
          <w:sz w:val="26"/>
          <w:szCs w:val="26"/>
          <w:bdr w:val="none" w:sz="0" w:space="0" w:color="auto" w:frame="1"/>
          <w:lang w:val="ro-RO"/>
          <w14:ligatures w14:val="none"/>
        </w:rPr>
        <w:t>desfăşurarea</w:t>
      </w:r>
      <w:proofErr w:type="spellEnd"/>
      <w:r w:rsidR="00175374" w:rsidRPr="00510E24">
        <w:rPr>
          <w:rFonts w:eastAsia="Times New Roman" w:cstheme="minorHAnsi"/>
          <w:kern w:val="0"/>
          <w:sz w:val="26"/>
          <w:szCs w:val="26"/>
          <w:bdr w:val="none" w:sz="0" w:space="0" w:color="auto" w:frame="1"/>
          <w:lang w:val="ro-RO"/>
          <w14:ligatures w14:val="none"/>
        </w:rPr>
        <w:t xml:space="preserve"> probei scrise, subiectele </w:t>
      </w:r>
      <w:proofErr w:type="spellStart"/>
      <w:r w:rsidR="00175374" w:rsidRPr="00510E24">
        <w:rPr>
          <w:rFonts w:eastAsia="Times New Roman" w:cstheme="minorHAnsi"/>
          <w:kern w:val="0"/>
          <w:sz w:val="26"/>
          <w:szCs w:val="26"/>
          <w:bdr w:val="none" w:sz="0" w:space="0" w:color="auto" w:frame="1"/>
          <w:lang w:val="ro-RO"/>
          <w14:ligatures w14:val="none"/>
        </w:rPr>
        <w:t>şi</w:t>
      </w:r>
      <w:proofErr w:type="spellEnd"/>
      <w:r w:rsidR="00175374" w:rsidRPr="00510E24">
        <w:rPr>
          <w:rFonts w:eastAsia="Times New Roman" w:cstheme="minorHAnsi"/>
          <w:kern w:val="0"/>
          <w:sz w:val="26"/>
          <w:szCs w:val="26"/>
          <w:bdr w:val="none" w:sz="0" w:space="0" w:color="auto" w:frame="1"/>
          <w:lang w:val="ro-RO"/>
          <w14:ligatures w14:val="none"/>
        </w:rPr>
        <w:t xml:space="preserve"> barem</w:t>
      </w:r>
      <w:r w:rsidR="002B19FC" w:rsidRPr="00510E24">
        <w:rPr>
          <w:rFonts w:eastAsia="Times New Roman" w:cstheme="minorHAnsi"/>
          <w:kern w:val="0"/>
          <w:sz w:val="26"/>
          <w:szCs w:val="26"/>
          <w:bdr w:val="none" w:sz="0" w:space="0" w:color="auto" w:frame="1"/>
          <w:lang w:val="ro-RO"/>
          <w14:ligatures w14:val="none"/>
        </w:rPr>
        <w:t>ul</w:t>
      </w:r>
      <w:r w:rsidR="00175374" w:rsidRPr="00510E24">
        <w:rPr>
          <w:rFonts w:eastAsia="Times New Roman" w:cstheme="minorHAnsi"/>
          <w:kern w:val="0"/>
          <w:sz w:val="26"/>
          <w:szCs w:val="26"/>
          <w:bdr w:val="none" w:sz="0" w:space="0" w:color="auto" w:frame="1"/>
          <w:lang w:val="ro-RO"/>
          <w14:ligatures w14:val="none"/>
        </w:rPr>
        <w:t xml:space="preserve"> de </w:t>
      </w:r>
      <w:r w:rsidR="00B85180" w:rsidRPr="00510E24">
        <w:rPr>
          <w:rFonts w:eastAsia="Times New Roman" w:cstheme="minorHAnsi"/>
          <w:kern w:val="0"/>
          <w:sz w:val="26"/>
          <w:szCs w:val="26"/>
          <w:bdr w:val="none" w:sz="0" w:space="0" w:color="auto" w:frame="1"/>
          <w:lang w:val="ro-RO"/>
          <w14:ligatures w14:val="none"/>
        </w:rPr>
        <w:t xml:space="preserve">evaluare </w:t>
      </w:r>
      <w:proofErr w:type="spellStart"/>
      <w:r w:rsidR="00B85180" w:rsidRPr="00510E24">
        <w:rPr>
          <w:rFonts w:eastAsia="Times New Roman" w:cstheme="minorHAnsi"/>
          <w:kern w:val="0"/>
          <w:sz w:val="26"/>
          <w:szCs w:val="26"/>
          <w:bdr w:val="none" w:sz="0" w:space="0" w:color="auto" w:frame="1"/>
          <w:lang w:val="ro-RO"/>
          <w14:ligatures w14:val="none"/>
        </w:rPr>
        <w:t>şi</w:t>
      </w:r>
      <w:proofErr w:type="spellEnd"/>
      <w:r w:rsidR="00B85180" w:rsidRPr="00510E24">
        <w:rPr>
          <w:rFonts w:eastAsia="Times New Roman" w:cstheme="minorHAnsi"/>
          <w:kern w:val="0"/>
          <w:sz w:val="26"/>
          <w:szCs w:val="26"/>
          <w:bdr w:val="none" w:sz="0" w:space="0" w:color="auto" w:frame="1"/>
          <w:lang w:val="ro-RO"/>
          <w14:ligatures w14:val="none"/>
        </w:rPr>
        <w:t xml:space="preserve"> notare</w:t>
      </w:r>
      <w:r w:rsidR="00175374" w:rsidRPr="00510E24">
        <w:rPr>
          <w:rFonts w:eastAsia="Times New Roman" w:cstheme="minorHAnsi"/>
          <w:kern w:val="0"/>
          <w:sz w:val="26"/>
          <w:szCs w:val="26"/>
          <w:bdr w:val="none" w:sz="0" w:space="0" w:color="auto" w:frame="1"/>
          <w:lang w:val="ro-RO"/>
          <w14:ligatures w14:val="none"/>
        </w:rPr>
        <w:t>, în plicuri sigilate;</w:t>
      </w:r>
    </w:p>
    <w:p w14:paraId="13A25596" w14:textId="7A85DD14" w:rsidR="003C4362" w:rsidRPr="00510E24" w:rsidRDefault="00DC6901"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lang w:val="ro-RO"/>
          <w14:ligatures w14:val="none"/>
        </w:rPr>
        <w:t>d</w:t>
      </w:r>
      <w:r w:rsidR="00544121" w:rsidRPr="00510E24">
        <w:rPr>
          <w:rFonts w:eastAsia="Times New Roman" w:cstheme="minorHAnsi"/>
          <w:kern w:val="0"/>
          <w:sz w:val="26"/>
          <w:szCs w:val="26"/>
          <w:lang w:val="ro-RO"/>
          <w14:ligatures w14:val="none"/>
        </w:rPr>
        <w:t xml:space="preserve">) </w:t>
      </w:r>
      <w:r w:rsidR="00175374" w:rsidRPr="00510E24">
        <w:rPr>
          <w:rFonts w:eastAsia="Times New Roman" w:cstheme="minorHAnsi"/>
          <w:kern w:val="0"/>
          <w:sz w:val="26"/>
          <w:szCs w:val="26"/>
          <w:bdr w:val="none" w:sz="0" w:space="0" w:color="auto" w:frame="1"/>
          <w:lang w:val="ro-RO"/>
          <w14:ligatures w14:val="none"/>
        </w:rPr>
        <w:t xml:space="preserve">corectează </w:t>
      </w:r>
      <w:r w:rsidR="007D5F15" w:rsidRPr="00510E24">
        <w:rPr>
          <w:rFonts w:eastAsia="Times New Roman" w:cstheme="minorHAnsi"/>
          <w:kern w:val="0"/>
          <w:sz w:val="26"/>
          <w:szCs w:val="26"/>
          <w:bdr w:val="none" w:sz="0" w:space="0" w:color="auto" w:frame="1"/>
          <w:lang w:val="ro-RO"/>
          <w14:ligatures w14:val="none"/>
        </w:rPr>
        <w:t xml:space="preserve">și notează </w:t>
      </w:r>
      <w:r w:rsidR="00175374" w:rsidRPr="00510E24">
        <w:rPr>
          <w:rFonts w:eastAsia="Times New Roman" w:cstheme="minorHAnsi"/>
          <w:kern w:val="0"/>
          <w:sz w:val="26"/>
          <w:szCs w:val="26"/>
          <w:bdr w:val="none" w:sz="0" w:space="0" w:color="auto" w:frame="1"/>
          <w:lang w:val="ro-RO"/>
          <w14:ligatures w14:val="none"/>
        </w:rPr>
        <w:t xml:space="preserve">lucrările </w:t>
      </w:r>
      <w:r w:rsidR="007D5F15" w:rsidRPr="00510E24">
        <w:rPr>
          <w:rFonts w:eastAsia="Times New Roman" w:cstheme="minorHAnsi"/>
          <w:kern w:val="0"/>
          <w:sz w:val="26"/>
          <w:szCs w:val="26"/>
          <w:bdr w:val="none" w:sz="0" w:space="0" w:color="auto" w:frame="1"/>
          <w:lang w:val="ro-RO"/>
          <w14:ligatures w14:val="none"/>
        </w:rPr>
        <w:t xml:space="preserve">scrise </w:t>
      </w:r>
      <w:r w:rsidR="00175374" w:rsidRPr="00510E24">
        <w:rPr>
          <w:rFonts w:eastAsia="Times New Roman" w:cstheme="minorHAnsi"/>
          <w:kern w:val="0"/>
          <w:sz w:val="26"/>
          <w:szCs w:val="26"/>
          <w:bdr w:val="none" w:sz="0" w:space="0" w:color="auto" w:frame="1"/>
          <w:lang w:val="ro-RO"/>
          <w14:ligatures w14:val="none"/>
        </w:rPr>
        <w:t>pe baza barem</w:t>
      </w:r>
      <w:r w:rsidR="002B19FC" w:rsidRPr="00510E24">
        <w:rPr>
          <w:rFonts w:eastAsia="Times New Roman" w:cstheme="minorHAnsi"/>
          <w:kern w:val="0"/>
          <w:sz w:val="26"/>
          <w:szCs w:val="26"/>
          <w:bdr w:val="none" w:sz="0" w:space="0" w:color="auto" w:frame="1"/>
          <w:lang w:val="ro-RO"/>
          <w14:ligatures w14:val="none"/>
        </w:rPr>
        <w:t>ului</w:t>
      </w:r>
      <w:r w:rsidR="00175374" w:rsidRPr="00510E24">
        <w:rPr>
          <w:rFonts w:eastAsia="Times New Roman" w:cstheme="minorHAnsi"/>
          <w:kern w:val="0"/>
          <w:sz w:val="26"/>
          <w:szCs w:val="26"/>
          <w:bdr w:val="none" w:sz="0" w:space="0" w:color="auto" w:frame="1"/>
          <w:lang w:val="ro-RO"/>
          <w14:ligatures w14:val="none"/>
        </w:rPr>
        <w:t xml:space="preserve"> de </w:t>
      </w:r>
      <w:r w:rsidR="00B85180" w:rsidRPr="00510E24">
        <w:rPr>
          <w:rFonts w:eastAsia="Times New Roman" w:cstheme="minorHAnsi"/>
          <w:kern w:val="0"/>
          <w:sz w:val="26"/>
          <w:szCs w:val="26"/>
          <w:bdr w:val="none" w:sz="0" w:space="0" w:color="auto" w:frame="1"/>
          <w:lang w:val="ro-RO"/>
          <w14:ligatures w14:val="none"/>
        </w:rPr>
        <w:t xml:space="preserve">evaluare </w:t>
      </w:r>
      <w:proofErr w:type="spellStart"/>
      <w:r w:rsidR="00B85180" w:rsidRPr="00510E24">
        <w:rPr>
          <w:rFonts w:eastAsia="Times New Roman" w:cstheme="minorHAnsi"/>
          <w:kern w:val="0"/>
          <w:sz w:val="26"/>
          <w:szCs w:val="26"/>
          <w:bdr w:val="none" w:sz="0" w:space="0" w:color="auto" w:frame="1"/>
          <w:lang w:val="ro-RO"/>
          <w14:ligatures w14:val="none"/>
        </w:rPr>
        <w:t>şi</w:t>
      </w:r>
      <w:proofErr w:type="spellEnd"/>
      <w:r w:rsidR="00B85180" w:rsidRPr="00510E24">
        <w:rPr>
          <w:rFonts w:eastAsia="Times New Roman" w:cstheme="minorHAnsi"/>
          <w:kern w:val="0"/>
          <w:sz w:val="26"/>
          <w:szCs w:val="26"/>
          <w:bdr w:val="none" w:sz="0" w:space="0" w:color="auto" w:frame="1"/>
          <w:lang w:val="ro-RO"/>
          <w14:ligatures w14:val="none"/>
        </w:rPr>
        <w:t xml:space="preserve"> notare</w:t>
      </w:r>
      <w:r w:rsidR="00175374" w:rsidRPr="00510E24">
        <w:rPr>
          <w:rFonts w:eastAsia="Times New Roman" w:cstheme="minorHAnsi"/>
          <w:kern w:val="0"/>
          <w:sz w:val="26"/>
          <w:szCs w:val="26"/>
          <w:bdr w:val="none" w:sz="0" w:space="0" w:color="auto" w:frame="1"/>
          <w:lang w:val="ro-RO"/>
          <w14:ligatures w14:val="none"/>
        </w:rPr>
        <w:t xml:space="preserve"> definitiv;</w:t>
      </w:r>
      <w:r w:rsidR="003C4362" w:rsidRPr="00510E24">
        <w:rPr>
          <w:rFonts w:eastAsia="Times New Roman" w:cstheme="minorHAnsi"/>
          <w:b/>
          <w:bCs/>
          <w:kern w:val="0"/>
          <w:sz w:val="26"/>
          <w:szCs w:val="26"/>
          <w:bdr w:val="none" w:sz="0" w:space="0" w:color="auto" w:frame="1"/>
          <w:lang w:val="ro-RO"/>
          <w14:ligatures w14:val="none"/>
        </w:rPr>
        <w:t xml:space="preserve"> </w:t>
      </w:r>
    </w:p>
    <w:p w14:paraId="6AC1B9C3" w14:textId="78053372" w:rsidR="00544121" w:rsidRPr="00510E24" w:rsidRDefault="00DC6901"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e</w:t>
      </w:r>
      <w:r w:rsidR="00175374" w:rsidRPr="00510E24">
        <w:rPr>
          <w:rFonts w:eastAsia="Times New Roman" w:cstheme="minorHAnsi"/>
          <w:kern w:val="0"/>
          <w:sz w:val="26"/>
          <w:szCs w:val="26"/>
          <w:bdr w:val="none" w:sz="0" w:space="0" w:color="auto" w:frame="1"/>
          <w:lang w:val="ro-RO"/>
          <w14:ligatures w14:val="none"/>
        </w:rPr>
        <w:t xml:space="preserve">) evaluează </w:t>
      </w:r>
      <w:r w:rsidR="00281D8A" w:rsidRPr="00510E24">
        <w:rPr>
          <w:rFonts w:eastAsia="Times New Roman" w:cstheme="minorHAnsi"/>
          <w:kern w:val="0"/>
          <w:sz w:val="26"/>
          <w:szCs w:val="26"/>
          <w:bdr w:val="none" w:sz="0" w:space="0" w:color="auto" w:frame="1"/>
          <w:lang w:val="ro-RO"/>
          <w14:ligatures w14:val="none"/>
        </w:rPr>
        <w:t xml:space="preserve">și notează </w:t>
      </w:r>
      <w:proofErr w:type="spellStart"/>
      <w:r w:rsidR="00175374" w:rsidRPr="00510E24">
        <w:rPr>
          <w:rFonts w:eastAsia="Times New Roman" w:cstheme="minorHAnsi"/>
          <w:kern w:val="0"/>
          <w:sz w:val="26"/>
          <w:szCs w:val="26"/>
          <w:bdr w:val="none" w:sz="0" w:space="0" w:color="auto" w:frame="1"/>
          <w:lang w:val="ro-RO"/>
          <w14:ligatures w14:val="none"/>
        </w:rPr>
        <w:t>candidaţii</w:t>
      </w:r>
      <w:proofErr w:type="spellEnd"/>
      <w:r w:rsidR="00175374" w:rsidRPr="00510E24">
        <w:rPr>
          <w:rFonts w:eastAsia="Times New Roman" w:cstheme="minorHAnsi"/>
          <w:kern w:val="0"/>
          <w:sz w:val="26"/>
          <w:szCs w:val="26"/>
          <w:bdr w:val="none" w:sz="0" w:space="0" w:color="auto" w:frame="1"/>
          <w:lang w:val="ro-RO"/>
          <w14:ligatures w14:val="none"/>
        </w:rPr>
        <w:t xml:space="preserve"> care </w:t>
      </w:r>
      <w:proofErr w:type="spellStart"/>
      <w:r w:rsidR="00175374" w:rsidRPr="00510E24">
        <w:rPr>
          <w:rFonts w:eastAsia="Times New Roman" w:cstheme="minorHAnsi"/>
          <w:kern w:val="0"/>
          <w:sz w:val="26"/>
          <w:szCs w:val="26"/>
          <w:bdr w:val="none" w:sz="0" w:space="0" w:color="auto" w:frame="1"/>
          <w:lang w:val="ro-RO"/>
          <w14:ligatures w14:val="none"/>
        </w:rPr>
        <w:t>susţin</w:t>
      </w:r>
      <w:proofErr w:type="spellEnd"/>
      <w:r w:rsidR="00175374" w:rsidRPr="00510E24">
        <w:rPr>
          <w:rFonts w:eastAsia="Times New Roman" w:cstheme="minorHAnsi"/>
          <w:kern w:val="0"/>
          <w:sz w:val="26"/>
          <w:szCs w:val="26"/>
          <w:bdr w:val="none" w:sz="0" w:space="0" w:color="auto" w:frame="1"/>
          <w:lang w:val="ro-RO"/>
          <w14:ligatures w14:val="none"/>
        </w:rPr>
        <w:t xml:space="preserve"> proba</w:t>
      </w:r>
      <w:r w:rsidR="00281D8A" w:rsidRPr="00510E24">
        <w:rPr>
          <w:rFonts w:eastAsia="Times New Roman" w:cstheme="minorHAnsi"/>
          <w:kern w:val="0"/>
          <w:sz w:val="26"/>
          <w:szCs w:val="26"/>
          <w:bdr w:val="none" w:sz="0" w:space="0" w:color="auto" w:frame="1"/>
          <w:lang w:val="ro-RO"/>
          <w14:ligatures w14:val="none"/>
        </w:rPr>
        <w:t xml:space="preserve"> constând în </w:t>
      </w:r>
      <w:proofErr w:type="spellStart"/>
      <w:r w:rsidR="00281D8A" w:rsidRPr="00510E24">
        <w:rPr>
          <w:rFonts w:eastAsia="Times New Roman" w:cstheme="minorHAnsi"/>
          <w:kern w:val="0"/>
          <w:sz w:val="26"/>
          <w:szCs w:val="26"/>
          <w:bdr w:val="none" w:sz="0" w:space="0" w:color="auto" w:frame="1"/>
          <w:lang w:val="ro-RO"/>
          <w14:ligatures w14:val="none"/>
        </w:rPr>
        <w:t>susţinerea</w:t>
      </w:r>
      <w:proofErr w:type="spellEnd"/>
      <w:r w:rsidR="00281D8A" w:rsidRPr="00510E24">
        <w:rPr>
          <w:rFonts w:eastAsia="Times New Roman" w:cstheme="minorHAnsi"/>
          <w:kern w:val="0"/>
          <w:sz w:val="26"/>
          <w:szCs w:val="26"/>
          <w:bdr w:val="none" w:sz="0" w:space="0" w:color="auto" w:frame="1"/>
          <w:lang w:val="ro-RO"/>
          <w14:ligatures w14:val="none"/>
        </w:rPr>
        <w:t xml:space="preserve"> proiectului referitor la exercitarea </w:t>
      </w:r>
      <w:proofErr w:type="spellStart"/>
      <w:r w:rsidR="00281D8A" w:rsidRPr="00510E24">
        <w:rPr>
          <w:rFonts w:eastAsia="Times New Roman" w:cstheme="minorHAnsi"/>
          <w:kern w:val="0"/>
          <w:sz w:val="26"/>
          <w:szCs w:val="26"/>
          <w:bdr w:val="none" w:sz="0" w:space="0" w:color="auto" w:frame="1"/>
          <w:lang w:val="ro-RO"/>
          <w14:ligatures w14:val="none"/>
        </w:rPr>
        <w:t>atribuţiilor</w:t>
      </w:r>
      <w:proofErr w:type="spellEnd"/>
      <w:r w:rsidR="00281D8A" w:rsidRPr="00510E24">
        <w:rPr>
          <w:rFonts w:eastAsia="Times New Roman" w:cstheme="minorHAnsi"/>
          <w:kern w:val="0"/>
          <w:sz w:val="26"/>
          <w:szCs w:val="26"/>
          <w:bdr w:val="none" w:sz="0" w:space="0" w:color="auto" w:frame="1"/>
          <w:lang w:val="ro-RO"/>
          <w14:ligatures w14:val="none"/>
        </w:rPr>
        <w:t xml:space="preserve"> manageriale</w:t>
      </w:r>
      <w:r w:rsidR="00175374" w:rsidRPr="00510E24">
        <w:rPr>
          <w:rFonts w:eastAsia="Times New Roman" w:cstheme="minorHAnsi"/>
          <w:kern w:val="0"/>
          <w:sz w:val="26"/>
          <w:szCs w:val="26"/>
          <w:bdr w:val="none" w:sz="0" w:space="0" w:color="auto" w:frame="1"/>
          <w:lang w:val="ro-RO"/>
          <w14:ligatures w14:val="none"/>
        </w:rPr>
        <w:t>,</w:t>
      </w:r>
      <w:r w:rsidR="00175374" w:rsidRPr="00510E24">
        <w:rPr>
          <w:rFonts w:cstheme="minorHAnsi"/>
          <w:sz w:val="26"/>
          <w:szCs w:val="26"/>
          <w:shd w:val="clear" w:color="auto" w:fill="FFFFFF"/>
          <w:lang w:val="ro-RO"/>
        </w:rPr>
        <w:t xml:space="preserve"> </w:t>
      </w:r>
      <w:bookmarkStart w:id="14" w:name="_Hlk157416070"/>
      <w:r w:rsidR="00175374" w:rsidRPr="00510E24">
        <w:rPr>
          <w:rFonts w:cstheme="minorHAnsi"/>
          <w:sz w:val="26"/>
          <w:szCs w:val="26"/>
          <w:shd w:val="clear" w:color="auto" w:fill="FFFFFF"/>
          <w:lang w:val="ro-RO"/>
        </w:rPr>
        <w:t xml:space="preserve">stabilind punctajul de evaluare în raport cu criteriile de evaluare prevăzute de </w:t>
      </w:r>
      <w:r w:rsidR="00175374" w:rsidRPr="004736BB">
        <w:rPr>
          <w:rFonts w:cstheme="minorHAnsi"/>
          <w:sz w:val="26"/>
          <w:szCs w:val="26"/>
          <w:shd w:val="clear" w:color="auto" w:fill="FFFFFF"/>
          <w:lang w:val="ro-RO"/>
        </w:rPr>
        <w:t>art.</w:t>
      </w:r>
      <w:r w:rsidR="00F257E5" w:rsidRPr="004736BB">
        <w:rPr>
          <w:rFonts w:cstheme="minorHAnsi"/>
          <w:sz w:val="26"/>
          <w:szCs w:val="26"/>
          <w:shd w:val="clear" w:color="auto" w:fill="FFFFFF"/>
          <w:lang w:val="ro-RO"/>
        </w:rPr>
        <w:t xml:space="preserve"> </w:t>
      </w:r>
      <w:r w:rsidR="001B48C5" w:rsidRPr="004736BB">
        <w:rPr>
          <w:rFonts w:cstheme="minorHAnsi"/>
          <w:sz w:val="26"/>
          <w:szCs w:val="26"/>
          <w:shd w:val="clear" w:color="auto" w:fill="FFFFFF"/>
          <w:lang w:val="ro-RO"/>
        </w:rPr>
        <w:t>1</w:t>
      </w:r>
      <w:r w:rsidR="00DB1C63" w:rsidRPr="004736BB">
        <w:rPr>
          <w:rFonts w:cstheme="minorHAnsi"/>
          <w:sz w:val="26"/>
          <w:szCs w:val="26"/>
          <w:shd w:val="clear" w:color="auto" w:fill="FFFFFF"/>
          <w:lang w:val="ro-RO"/>
        </w:rPr>
        <w:t>7</w:t>
      </w:r>
      <w:r w:rsidR="001B48C5" w:rsidRPr="004736BB">
        <w:rPr>
          <w:rFonts w:cstheme="minorHAnsi"/>
          <w:sz w:val="26"/>
          <w:szCs w:val="26"/>
          <w:shd w:val="clear" w:color="auto" w:fill="FFFFFF"/>
          <w:lang w:val="ro-RO"/>
        </w:rPr>
        <w:t xml:space="preserve"> alin. (</w:t>
      </w:r>
      <w:r w:rsidR="00DB1C63" w:rsidRPr="004736BB">
        <w:rPr>
          <w:rFonts w:cstheme="minorHAnsi"/>
          <w:sz w:val="26"/>
          <w:szCs w:val="26"/>
          <w:shd w:val="clear" w:color="auto" w:fill="FFFFFF"/>
          <w:lang w:val="ro-RO"/>
        </w:rPr>
        <w:t>3</w:t>
      </w:r>
      <w:r w:rsidR="001B48C5" w:rsidRPr="004736BB">
        <w:rPr>
          <w:rFonts w:cstheme="minorHAnsi"/>
          <w:sz w:val="26"/>
          <w:szCs w:val="26"/>
          <w:shd w:val="clear" w:color="auto" w:fill="FFFFFF"/>
          <w:lang w:val="ro-RO"/>
        </w:rPr>
        <w:t>);</w:t>
      </w:r>
      <w:bookmarkEnd w:id="14"/>
    </w:p>
    <w:p w14:paraId="623F35CE" w14:textId="21443162" w:rsidR="00544121" w:rsidRPr="00510E24" w:rsidRDefault="00DC6901"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f</w:t>
      </w:r>
      <w:r w:rsidR="00175374" w:rsidRPr="00510E24">
        <w:rPr>
          <w:rFonts w:eastAsia="Times New Roman" w:cstheme="minorHAnsi"/>
          <w:kern w:val="0"/>
          <w:sz w:val="26"/>
          <w:szCs w:val="26"/>
          <w:bdr w:val="none" w:sz="0" w:space="0" w:color="auto" w:frame="1"/>
          <w:lang w:val="ro-RO"/>
          <w14:ligatures w14:val="none"/>
        </w:rPr>
        <w:t>) înscrie</w:t>
      </w:r>
      <w:r w:rsidR="00DB1C63" w:rsidRPr="00510E24">
        <w:rPr>
          <w:rFonts w:eastAsia="Times New Roman" w:cstheme="minorHAnsi"/>
          <w:kern w:val="0"/>
          <w:sz w:val="26"/>
          <w:szCs w:val="26"/>
          <w:bdr w:val="none" w:sz="0" w:space="0" w:color="auto" w:frame="1"/>
          <w:lang w:val="ro-RO"/>
          <w14:ligatures w14:val="none"/>
        </w:rPr>
        <w:t xml:space="preserve"> notele pe lucrările la proba scrisă</w:t>
      </w:r>
      <w:r w:rsidR="00175374" w:rsidRPr="00510E24">
        <w:rPr>
          <w:rFonts w:eastAsia="Times New Roman" w:cstheme="minorHAnsi"/>
          <w:kern w:val="0"/>
          <w:sz w:val="26"/>
          <w:szCs w:val="26"/>
          <w:bdr w:val="none" w:sz="0" w:space="0" w:color="auto" w:frame="1"/>
          <w:lang w:val="ro-RO"/>
          <w14:ligatures w14:val="none"/>
        </w:rPr>
        <w:t xml:space="preserve">, sub semnătura </w:t>
      </w:r>
      <w:proofErr w:type="spellStart"/>
      <w:r w:rsidR="00175374" w:rsidRPr="00510E24">
        <w:rPr>
          <w:rFonts w:eastAsia="Times New Roman" w:cstheme="minorHAnsi"/>
          <w:kern w:val="0"/>
          <w:sz w:val="26"/>
          <w:szCs w:val="26"/>
          <w:bdr w:val="none" w:sz="0" w:space="0" w:color="auto" w:frame="1"/>
          <w:lang w:val="ro-RO"/>
          <w14:ligatures w14:val="none"/>
        </w:rPr>
        <w:t>preşedintelui</w:t>
      </w:r>
      <w:proofErr w:type="spellEnd"/>
      <w:r w:rsidR="00175374" w:rsidRPr="00510E24">
        <w:rPr>
          <w:rFonts w:eastAsia="Times New Roman" w:cstheme="minorHAnsi"/>
          <w:kern w:val="0"/>
          <w:sz w:val="26"/>
          <w:szCs w:val="26"/>
          <w:bdr w:val="none" w:sz="0" w:space="0" w:color="auto" w:frame="1"/>
          <w:lang w:val="ro-RO"/>
          <w14:ligatures w14:val="none"/>
        </w:rPr>
        <w:t xml:space="preserve"> comisiei;</w:t>
      </w:r>
    </w:p>
    <w:p w14:paraId="073ED48E" w14:textId="502750BF" w:rsidR="00544121" w:rsidRPr="00510E24" w:rsidRDefault="00DC6901"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g</w:t>
      </w:r>
      <w:r w:rsidR="00175374" w:rsidRPr="00510E24">
        <w:rPr>
          <w:rFonts w:eastAsia="Times New Roman" w:cstheme="minorHAnsi"/>
          <w:kern w:val="0"/>
          <w:sz w:val="26"/>
          <w:szCs w:val="26"/>
          <w:bdr w:val="none" w:sz="0" w:space="0" w:color="auto" w:frame="1"/>
          <w:lang w:val="ro-RO"/>
          <w14:ligatures w14:val="none"/>
        </w:rPr>
        <w:t xml:space="preserve">) completează </w:t>
      </w:r>
      <w:proofErr w:type="spellStart"/>
      <w:r w:rsidR="00175374" w:rsidRPr="00510E24">
        <w:rPr>
          <w:rFonts w:eastAsia="Times New Roman" w:cstheme="minorHAnsi"/>
          <w:kern w:val="0"/>
          <w:sz w:val="26"/>
          <w:szCs w:val="26"/>
          <w:bdr w:val="none" w:sz="0" w:space="0" w:color="auto" w:frame="1"/>
          <w:lang w:val="ro-RO"/>
          <w14:ligatures w14:val="none"/>
        </w:rPr>
        <w:t>şi</w:t>
      </w:r>
      <w:proofErr w:type="spellEnd"/>
      <w:r w:rsidR="00175374" w:rsidRPr="00510E24">
        <w:rPr>
          <w:rFonts w:eastAsia="Times New Roman" w:cstheme="minorHAnsi"/>
          <w:kern w:val="0"/>
          <w:sz w:val="26"/>
          <w:szCs w:val="26"/>
          <w:bdr w:val="none" w:sz="0" w:space="0" w:color="auto" w:frame="1"/>
          <w:lang w:val="ro-RO"/>
          <w14:ligatures w14:val="none"/>
        </w:rPr>
        <w:t xml:space="preserve"> semnează borderourile de notare pentru fiecare probă de concurs;</w:t>
      </w:r>
    </w:p>
    <w:p w14:paraId="2771A42F" w14:textId="5919A797" w:rsidR="00544121" w:rsidRPr="00510E24" w:rsidRDefault="00DC6901"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h</w:t>
      </w:r>
      <w:r w:rsidR="00175374" w:rsidRPr="00510E24">
        <w:rPr>
          <w:rFonts w:eastAsia="Times New Roman" w:cstheme="minorHAnsi"/>
          <w:kern w:val="0"/>
          <w:sz w:val="26"/>
          <w:szCs w:val="26"/>
          <w:bdr w:val="none" w:sz="0" w:space="0" w:color="auto" w:frame="1"/>
          <w:lang w:val="ro-RO"/>
          <w14:ligatures w14:val="none"/>
        </w:rPr>
        <w:t>) predă comisiei de organizare, pe bază de proces-verbal, lucrările la proba scrisă notate și borderourile de notare pentru fiecare probă de concurs, în vederea întocmirii tabelului nominal cu rezultatele concursului.</w:t>
      </w:r>
    </w:p>
    <w:p w14:paraId="71178B91" w14:textId="0B1D9B0B" w:rsidR="00544121" w:rsidRPr="00510E24" w:rsidRDefault="00175374"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w:t>
      </w:r>
      <w:r w:rsidR="00DB1C63" w:rsidRPr="00510E24">
        <w:rPr>
          <w:rFonts w:eastAsia="Times New Roman" w:cstheme="minorHAnsi"/>
          <w:kern w:val="0"/>
          <w:sz w:val="26"/>
          <w:szCs w:val="26"/>
          <w:bdr w:val="none" w:sz="0" w:space="0" w:color="auto" w:frame="1"/>
          <w:lang w:val="ro-RO"/>
          <w14:ligatures w14:val="none"/>
        </w:rPr>
        <w:t>3</w:t>
      </w:r>
      <w:r w:rsidRPr="00510E24">
        <w:rPr>
          <w:rFonts w:eastAsia="Times New Roman" w:cstheme="minorHAnsi"/>
          <w:kern w:val="0"/>
          <w:sz w:val="26"/>
          <w:szCs w:val="26"/>
          <w:bdr w:val="none" w:sz="0" w:space="0" w:color="auto" w:frame="1"/>
          <w:lang w:val="ro-RO"/>
          <w14:ligatures w14:val="none"/>
        </w:rPr>
        <w:t>)</w:t>
      </w:r>
      <w:r w:rsidRPr="00510E24">
        <w:rPr>
          <w:rFonts w:eastAsia="Times New Roman" w:cstheme="minorHAnsi"/>
          <w:b/>
          <w:bCs/>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 xml:space="preserve">Comisia de </w:t>
      </w:r>
      <w:proofErr w:type="spellStart"/>
      <w:r w:rsidRPr="00510E24">
        <w:rPr>
          <w:rFonts w:eastAsia="Times New Roman" w:cstheme="minorHAnsi"/>
          <w:kern w:val="0"/>
          <w:sz w:val="26"/>
          <w:szCs w:val="26"/>
          <w:bdr w:val="none" w:sz="0" w:space="0" w:color="auto" w:frame="1"/>
          <w:lang w:val="ro-RO"/>
          <w14:ligatures w14:val="none"/>
        </w:rPr>
        <w:t>soluţionare</w:t>
      </w:r>
      <w:proofErr w:type="spellEnd"/>
      <w:r w:rsidRPr="00510E24">
        <w:rPr>
          <w:rFonts w:eastAsia="Times New Roman" w:cstheme="minorHAnsi"/>
          <w:kern w:val="0"/>
          <w:sz w:val="26"/>
          <w:szCs w:val="26"/>
          <w:bdr w:val="none" w:sz="0" w:space="0" w:color="auto" w:frame="1"/>
          <w:lang w:val="ro-RO"/>
          <w14:ligatures w14:val="none"/>
        </w:rPr>
        <w:t xml:space="preserve"> a </w:t>
      </w:r>
      <w:proofErr w:type="spellStart"/>
      <w:r w:rsidRPr="00510E24">
        <w:rPr>
          <w:rFonts w:eastAsia="Times New Roman" w:cstheme="minorHAnsi"/>
          <w:kern w:val="0"/>
          <w:sz w:val="26"/>
          <w:szCs w:val="26"/>
          <w:bdr w:val="none" w:sz="0" w:space="0" w:color="auto" w:frame="1"/>
          <w:lang w:val="ro-RO"/>
          <w14:ligatures w14:val="none"/>
        </w:rPr>
        <w:t>contestaţiilor</w:t>
      </w:r>
      <w:proofErr w:type="spellEnd"/>
      <w:r w:rsidRPr="00510E24">
        <w:rPr>
          <w:rFonts w:eastAsia="Times New Roman" w:cstheme="minorHAnsi"/>
          <w:kern w:val="0"/>
          <w:sz w:val="26"/>
          <w:szCs w:val="26"/>
          <w:bdr w:val="none" w:sz="0" w:space="0" w:color="auto" w:frame="1"/>
          <w:lang w:val="ro-RO"/>
          <w14:ligatures w14:val="none"/>
        </w:rPr>
        <w:t xml:space="preserve"> exercită, în principal, următoarele </w:t>
      </w:r>
      <w:proofErr w:type="spellStart"/>
      <w:r w:rsidRPr="00510E24">
        <w:rPr>
          <w:rFonts w:eastAsia="Times New Roman" w:cstheme="minorHAnsi"/>
          <w:kern w:val="0"/>
          <w:sz w:val="26"/>
          <w:szCs w:val="26"/>
          <w:bdr w:val="none" w:sz="0" w:space="0" w:color="auto" w:frame="1"/>
          <w:lang w:val="ro-RO"/>
          <w14:ligatures w14:val="none"/>
        </w:rPr>
        <w:t>atribuţii</w:t>
      </w:r>
      <w:proofErr w:type="spellEnd"/>
      <w:r w:rsidRPr="00510E24">
        <w:rPr>
          <w:rFonts w:eastAsia="Times New Roman" w:cstheme="minorHAnsi"/>
          <w:kern w:val="0"/>
          <w:sz w:val="26"/>
          <w:szCs w:val="26"/>
          <w:bdr w:val="none" w:sz="0" w:space="0" w:color="auto" w:frame="1"/>
          <w:lang w:val="ro-RO"/>
          <w14:ligatures w14:val="none"/>
        </w:rPr>
        <w:t>:</w:t>
      </w:r>
    </w:p>
    <w:p w14:paraId="113E85A9" w14:textId="1969B38E" w:rsidR="00544121" w:rsidRPr="00510E24" w:rsidRDefault="00175374"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 xml:space="preserve">a) </w:t>
      </w:r>
      <w:r w:rsidR="004736BB">
        <w:rPr>
          <w:rFonts w:eastAsia="Times New Roman" w:cstheme="minorHAnsi"/>
          <w:kern w:val="0"/>
          <w:sz w:val="26"/>
          <w:szCs w:val="26"/>
          <w:bdr w:val="none" w:sz="0" w:space="0" w:color="auto" w:frame="1"/>
          <w:lang w:val="ro-RO"/>
          <w14:ligatures w14:val="none"/>
        </w:rPr>
        <w:t>soluționează</w:t>
      </w:r>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contestaţiile</w:t>
      </w:r>
      <w:proofErr w:type="spellEnd"/>
      <w:r w:rsidRPr="00510E24">
        <w:rPr>
          <w:rFonts w:eastAsia="Times New Roman" w:cstheme="minorHAnsi"/>
          <w:kern w:val="0"/>
          <w:sz w:val="26"/>
          <w:szCs w:val="26"/>
          <w:bdr w:val="none" w:sz="0" w:space="0" w:color="auto" w:frame="1"/>
          <w:lang w:val="ro-RO"/>
          <w14:ligatures w14:val="none"/>
        </w:rPr>
        <w:t xml:space="preserve"> la baremul de evaluare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notare și predă comisiei de organizare a concursului baremul de evaluare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notare, stabilit în urma </w:t>
      </w:r>
      <w:proofErr w:type="spellStart"/>
      <w:r w:rsidRPr="00510E24">
        <w:rPr>
          <w:rFonts w:eastAsia="Times New Roman" w:cstheme="minorHAnsi"/>
          <w:kern w:val="0"/>
          <w:sz w:val="26"/>
          <w:szCs w:val="26"/>
          <w:bdr w:val="none" w:sz="0" w:space="0" w:color="auto" w:frame="1"/>
          <w:lang w:val="ro-RO"/>
          <w14:ligatures w14:val="none"/>
        </w:rPr>
        <w:t>soluţionării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contestaţiilor</w:t>
      </w:r>
      <w:proofErr w:type="spellEnd"/>
      <w:r w:rsidR="00C505ED" w:rsidRPr="00510E24">
        <w:rPr>
          <w:rFonts w:eastAsia="Times New Roman" w:cstheme="minorHAnsi"/>
          <w:kern w:val="0"/>
          <w:sz w:val="26"/>
          <w:szCs w:val="26"/>
          <w:bdr w:val="none" w:sz="0" w:space="0" w:color="auto" w:frame="1"/>
          <w:lang w:val="ro-RO"/>
          <w14:ligatures w14:val="none"/>
        </w:rPr>
        <w:t>;</w:t>
      </w:r>
    </w:p>
    <w:p w14:paraId="4B0C2B00" w14:textId="6387F469" w:rsidR="00544121" w:rsidRPr="00510E24" w:rsidRDefault="00175374"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 xml:space="preserve">b) </w:t>
      </w:r>
      <w:proofErr w:type="spellStart"/>
      <w:r w:rsidRPr="00510E24">
        <w:rPr>
          <w:rFonts w:eastAsia="Times New Roman" w:cstheme="minorHAnsi"/>
          <w:kern w:val="0"/>
          <w:sz w:val="26"/>
          <w:szCs w:val="26"/>
          <w:bdr w:val="none" w:sz="0" w:space="0" w:color="auto" w:frame="1"/>
          <w:lang w:val="ro-RO"/>
          <w14:ligatures w14:val="none"/>
        </w:rPr>
        <w:t>recorectează</w:t>
      </w:r>
      <w:proofErr w:type="spellEnd"/>
      <w:r w:rsidRPr="00510E24">
        <w:rPr>
          <w:rFonts w:eastAsia="Times New Roman" w:cstheme="minorHAnsi"/>
          <w:kern w:val="0"/>
          <w:sz w:val="26"/>
          <w:szCs w:val="26"/>
          <w:bdr w:val="none" w:sz="0" w:space="0" w:color="auto" w:frame="1"/>
          <w:lang w:val="ro-RO"/>
          <w14:ligatures w14:val="none"/>
        </w:rPr>
        <w:t xml:space="preserve"> lucrările a căror notare a fost contestată, pe baza barem</w:t>
      </w:r>
      <w:r w:rsidR="002B19FC" w:rsidRPr="00510E24">
        <w:rPr>
          <w:rFonts w:eastAsia="Times New Roman" w:cstheme="minorHAnsi"/>
          <w:kern w:val="0"/>
          <w:sz w:val="26"/>
          <w:szCs w:val="26"/>
          <w:bdr w:val="none" w:sz="0" w:space="0" w:color="auto" w:frame="1"/>
          <w:lang w:val="ro-RO"/>
          <w14:ligatures w14:val="none"/>
        </w:rPr>
        <w:t xml:space="preserve">ului </w:t>
      </w:r>
      <w:r w:rsidRPr="00510E24">
        <w:rPr>
          <w:rFonts w:eastAsia="Times New Roman" w:cstheme="minorHAnsi"/>
          <w:kern w:val="0"/>
          <w:sz w:val="26"/>
          <w:szCs w:val="26"/>
          <w:bdr w:val="none" w:sz="0" w:space="0" w:color="auto" w:frame="1"/>
          <w:lang w:val="ro-RO"/>
          <w14:ligatures w14:val="none"/>
        </w:rPr>
        <w:t xml:space="preserve">de </w:t>
      </w:r>
      <w:r w:rsidR="002B19FC" w:rsidRPr="00510E24">
        <w:rPr>
          <w:rFonts w:eastAsia="Times New Roman" w:cstheme="minorHAnsi"/>
          <w:kern w:val="0"/>
          <w:sz w:val="26"/>
          <w:szCs w:val="26"/>
          <w:bdr w:val="none" w:sz="0" w:space="0" w:color="auto" w:frame="1"/>
          <w:lang w:val="ro-RO"/>
          <w14:ligatures w14:val="none"/>
        </w:rPr>
        <w:t xml:space="preserve">evaluare </w:t>
      </w:r>
      <w:proofErr w:type="spellStart"/>
      <w:r w:rsidR="002B19FC" w:rsidRPr="00510E24">
        <w:rPr>
          <w:rFonts w:eastAsia="Times New Roman" w:cstheme="minorHAnsi"/>
          <w:kern w:val="0"/>
          <w:sz w:val="26"/>
          <w:szCs w:val="26"/>
          <w:bdr w:val="none" w:sz="0" w:space="0" w:color="auto" w:frame="1"/>
          <w:lang w:val="ro-RO"/>
          <w14:ligatures w14:val="none"/>
        </w:rPr>
        <w:t>şi</w:t>
      </w:r>
      <w:proofErr w:type="spellEnd"/>
      <w:r w:rsidR="002B19FC" w:rsidRPr="00510E24">
        <w:rPr>
          <w:rFonts w:eastAsia="Times New Roman" w:cstheme="minorHAnsi"/>
          <w:kern w:val="0"/>
          <w:sz w:val="26"/>
          <w:szCs w:val="26"/>
          <w:bdr w:val="none" w:sz="0" w:space="0" w:color="auto" w:frame="1"/>
          <w:lang w:val="ro-RO"/>
          <w14:ligatures w14:val="none"/>
        </w:rPr>
        <w:t xml:space="preserve"> notare</w:t>
      </w:r>
      <w:r w:rsidRPr="00510E24">
        <w:rPr>
          <w:rFonts w:eastAsia="Times New Roman" w:cstheme="minorHAnsi"/>
          <w:kern w:val="0"/>
          <w:sz w:val="26"/>
          <w:szCs w:val="26"/>
          <w:bdr w:val="none" w:sz="0" w:space="0" w:color="auto" w:frame="1"/>
          <w:lang w:val="ro-RO"/>
          <w14:ligatures w14:val="none"/>
        </w:rPr>
        <w:t xml:space="preserve"> definitiv;</w:t>
      </w:r>
    </w:p>
    <w:p w14:paraId="3404E4CF" w14:textId="09B87DBB" w:rsidR="00544121" w:rsidRPr="00510E24" w:rsidRDefault="00175374"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 xml:space="preserve">c) completează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semnează borderourile de notare</w:t>
      </w:r>
      <w:r w:rsidR="004736BB">
        <w:rPr>
          <w:rFonts w:eastAsia="Times New Roman" w:cstheme="minorHAnsi"/>
          <w:kern w:val="0"/>
          <w:sz w:val="26"/>
          <w:szCs w:val="26"/>
          <w:bdr w:val="none" w:sz="0" w:space="0" w:color="auto" w:frame="1"/>
          <w:lang w:val="ro-RO"/>
          <w14:ligatures w14:val="none"/>
        </w:rPr>
        <w:t xml:space="preserve"> în urma soluționării contestațiilor cu privire la notele obținute la proba scrisă</w:t>
      </w:r>
      <w:r w:rsidRPr="00510E24">
        <w:rPr>
          <w:rFonts w:eastAsia="Times New Roman" w:cstheme="minorHAnsi"/>
          <w:kern w:val="0"/>
          <w:sz w:val="26"/>
          <w:szCs w:val="26"/>
          <w:bdr w:val="none" w:sz="0" w:space="0" w:color="auto" w:frame="1"/>
          <w:lang w:val="ro-RO"/>
          <w14:ligatures w14:val="none"/>
        </w:rPr>
        <w:t>;</w:t>
      </w:r>
    </w:p>
    <w:p w14:paraId="7D19687E" w14:textId="77777777" w:rsidR="00544121" w:rsidRPr="00510E24" w:rsidRDefault="00175374"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 xml:space="preserve">d) înscrie, sub semnătura </w:t>
      </w:r>
      <w:proofErr w:type="spellStart"/>
      <w:r w:rsidRPr="00510E24">
        <w:rPr>
          <w:rFonts w:eastAsia="Times New Roman" w:cstheme="minorHAnsi"/>
          <w:kern w:val="0"/>
          <w:sz w:val="26"/>
          <w:szCs w:val="26"/>
          <w:bdr w:val="none" w:sz="0" w:space="0" w:color="auto" w:frame="1"/>
          <w:lang w:val="ro-RO"/>
          <w14:ligatures w14:val="none"/>
        </w:rPr>
        <w:t>preşedintelui</w:t>
      </w:r>
      <w:proofErr w:type="spellEnd"/>
      <w:r w:rsidRPr="00510E24">
        <w:rPr>
          <w:rFonts w:eastAsia="Times New Roman" w:cstheme="minorHAnsi"/>
          <w:kern w:val="0"/>
          <w:sz w:val="26"/>
          <w:szCs w:val="26"/>
          <w:bdr w:val="none" w:sz="0" w:space="0" w:color="auto" w:frame="1"/>
          <w:lang w:val="ro-RO"/>
          <w14:ligatures w14:val="none"/>
        </w:rPr>
        <w:t>, notele finale pe lucrările de concurs;</w:t>
      </w:r>
    </w:p>
    <w:p w14:paraId="69DEB779" w14:textId="66974490" w:rsidR="00544121" w:rsidRPr="00510E24" w:rsidRDefault="00175374"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 xml:space="preserve">e) predă </w:t>
      </w:r>
      <w:r w:rsidR="004736BB" w:rsidRPr="00510E24">
        <w:rPr>
          <w:rFonts w:eastAsia="Times New Roman" w:cstheme="minorHAnsi"/>
          <w:kern w:val="0"/>
          <w:sz w:val="26"/>
          <w:szCs w:val="26"/>
          <w:bdr w:val="none" w:sz="0" w:space="0" w:color="auto" w:frame="1"/>
          <w:lang w:val="ro-RO"/>
          <w14:ligatures w14:val="none"/>
        </w:rPr>
        <w:t xml:space="preserve">comisiei de organizare, </w:t>
      </w:r>
      <w:r w:rsidRPr="00510E24">
        <w:rPr>
          <w:rFonts w:eastAsia="Times New Roman" w:cstheme="minorHAnsi"/>
          <w:kern w:val="0"/>
          <w:sz w:val="26"/>
          <w:szCs w:val="26"/>
          <w:bdr w:val="none" w:sz="0" w:space="0" w:color="auto" w:frame="1"/>
          <w:lang w:val="ro-RO"/>
          <w14:ligatures w14:val="none"/>
        </w:rPr>
        <w:t>pe bază de proces-verbal</w:t>
      </w:r>
      <w:r w:rsidR="004736BB">
        <w:rPr>
          <w:rFonts w:eastAsia="Times New Roman" w:cstheme="minorHAnsi"/>
          <w:kern w:val="0"/>
          <w:sz w:val="26"/>
          <w:szCs w:val="26"/>
          <w:bdr w:val="none" w:sz="0" w:space="0" w:color="auto" w:frame="1"/>
          <w:lang w:val="ro-RO"/>
          <w14:ligatures w14:val="none"/>
        </w:rPr>
        <w:t>,</w:t>
      </w:r>
      <w:r w:rsidRPr="00510E24">
        <w:rPr>
          <w:rFonts w:eastAsia="Times New Roman" w:cstheme="minorHAnsi"/>
          <w:kern w:val="0"/>
          <w:sz w:val="26"/>
          <w:szCs w:val="26"/>
          <w:bdr w:val="none" w:sz="0" w:space="0" w:color="auto" w:frame="1"/>
          <w:lang w:val="ro-RO"/>
          <w14:ligatures w14:val="none"/>
        </w:rPr>
        <w:t xml:space="preserve"> lucrările de concurs notate</w:t>
      </w:r>
      <w:r w:rsidR="004736BB" w:rsidRPr="004736BB">
        <w:t xml:space="preserve"> </w:t>
      </w:r>
      <w:r w:rsidR="004736BB">
        <w:rPr>
          <w:rFonts w:eastAsia="Times New Roman" w:cstheme="minorHAnsi"/>
          <w:kern w:val="0"/>
          <w:sz w:val="26"/>
          <w:szCs w:val="26"/>
          <w:bdr w:val="none" w:sz="0" w:space="0" w:color="auto" w:frame="1"/>
          <w:lang w:val="ro-RO"/>
          <w14:ligatures w14:val="none"/>
        </w:rPr>
        <w:t>după recorectare</w:t>
      </w:r>
      <w:r w:rsidRPr="00510E24">
        <w:rPr>
          <w:rFonts w:eastAsia="Times New Roman" w:cstheme="minorHAnsi"/>
          <w:kern w:val="0"/>
          <w:sz w:val="26"/>
          <w:szCs w:val="26"/>
          <w:bdr w:val="none" w:sz="0" w:space="0" w:color="auto" w:frame="1"/>
          <w:lang w:val="ro-RO"/>
          <w14:ligatures w14:val="none"/>
        </w:rPr>
        <w:t>, în vederea întocmirii tabelului final cu rezultatele la proba scrisă.</w:t>
      </w:r>
    </w:p>
    <w:p w14:paraId="6F80CE7E" w14:textId="24207293" w:rsidR="00175374" w:rsidRPr="00510E24" w:rsidRDefault="00175374"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w:t>
      </w:r>
      <w:r w:rsidR="00DB1C63" w:rsidRPr="00510E24">
        <w:rPr>
          <w:rFonts w:eastAsia="Times New Roman" w:cstheme="minorHAnsi"/>
          <w:kern w:val="0"/>
          <w:sz w:val="26"/>
          <w:szCs w:val="26"/>
          <w:bdr w:val="none" w:sz="0" w:space="0" w:color="auto" w:frame="1"/>
          <w:lang w:val="ro-RO"/>
          <w14:ligatures w14:val="none"/>
        </w:rPr>
        <w:t xml:space="preserve">4) Comisia de organizare, comisia de elaborare a subiectelor </w:t>
      </w:r>
      <w:proofErr w:type="spellStart"/>
      <w:r w:rsidR="00DB1C63" w:rsidRPr="00510E24">
        <w:rPr>
          <w:rFonts w:eastAsia="Times New Roman" w:cstheme="minorHAnsi"/>
          <w:kern w:val="0"/>
          <w:sz w:val="26"/>
          <w:szCs w:val="26"/>
          <w:bdr w:val="none" w:sz="0" w:space="0" w:color="auto" w:frame="1"/>
          <w:lang w:val="ro-RO"/>
          <w14:ligatures w14:val="none"/>
        </w:rPr>
        <w:t>şi</w:t>
      </w:r>
      <w:proofErr w:type="spellEnd"/>
      <w:r w:rsidR="00DB1C63" w:rsidRPr="00510E24">
        <w:rPr>
          <w:rFonts w:eastAsia="Times New Roman" w:cstheme="minorHAnsi"/>
          <w:kern w:val="0"/>
          <w:sz w:val="26"/>
          <w:szCs w:val="26"/>
          <w:bdr w:val="none" w:sz="0" w:space="0" w:color="auto" w:frame="1"/>
          <w:lang w:val="ro-RO"/>
          <w14:ligatures w14:val="none"/>
        </w:rPr>
        <w:t xml:space="preserve"> de corectare și c</w:t>
      </w:r>
      <w:r w:rsidRPr="00510E24">
        <w:rPr>
          <w:rFonts w:eastAsia="Times New Roman" w:cstheme="minorHAnsi"/>
          <w:kern w:val="0"/>
          <w:sz w:val="26"/>
          <w:szCs w:val="26"/>
          <w:bdr w:val="none" w:sz="0" w:space="0" w:color="auto" w:frame="1"/>
          <w:lang w:val="ro-RO"/>
          <w14:ligatures w14:val="none"/>
        </w:rPr>
        <w:t xml:space="preserve">omisia de </w:t>
      </w:r>
      <w:proofErr w:type="spellStart"/>
      <w:r w:rsidRPr="00510E24">
        <w:rPr>
          <w:rFonts w:eastAsia="Times New Roman" w:cstheme="minorHAnsi"/>
          <w:kern w:val="0"/>
          <w:sz w:val="26"/>
          <w:szCs w:val="26"/>
          <w:bdr w:val="none" w:sz="0" w:space="0" w:color="auto" w:frame="1"/>
          <w:lang w:val="ro-RO"/>
          <w14:ligatures w14:val="none"/>
        </w:rPr>
        <w:t>soluţionare</w:t>
      </w:r>
      <w:proofErr w:type="spellEnd"/>
      <w:r w:rsidRPr="00510E24">
        <w:rPr>
          <w:rFonts w:eastAsia="Times New Roman" w:cstheme="minorHAnsi"/>
          <w:kern w:val="0"/>
          <w:sz w:val="26"/>
          <w:szCs w:val="26"/>
          <w:bdr w:val="none" w:sz="0" w:space="0" w:color="auto" w:frame="1"/>
          <w:lang w:val="ro-RO"/>
          <w14:ligatures w14:val="none"/>
        </w:rPr>
        <w:t xml:space="preserve"> a </w:t>
      </w:r>
      <w:proofErr w:type="spellStart"/>
      <w:r w:rsidRPr="00510E24">
        <w:rPr>
          <w:rFonts w:eastAsia="Times New Roman" w:cstheme="minorHAnsi"/>
          <w:kern w:val="0"/>
          <w:sz w:val="26"/>
          <w:szCs w:val="26"/>
          <w:bdr w:val="none" w:sz="0" w:space="0" w:color="auto" w:frame="1"/>
          <w:lang w:val="ro-RO"/>
          <w14:ligatures w14:val="none"/>
        </w:rPr>
        <w:t>contestaţiilor</w:t>
      </w:r>
      <w:proofErr w:type="spellEnd"/>
      <w:r w:rsidRPr="00510E24">
        <w:rPr>
          <w:rFonts w:eastAsia="Times New Roman" w:cstheme="minorHAnsi"/>
          <w:kern w:val="0"/>
          <w:sz w:val="26"/>
          <w:szCs w:val="26"/>
          <w:bdr w:val="none" w:sz="0" w:space="0" w:color="auto" w:frame="1"/>
          <w:lang w:val="ro-RO"/>
          <w14:ligatures w14:val="none"/>
        </w:rPr>
        <w:t xml:space="preserve"> exercită orice alte </w:t>
      </w:r>
      <w:proofErr w:type="spellStart"/>
      <w:r w:rsidRPr="00510E24">
        <w:rPr>
          <w:rFonts w:eastAsia="Times New Roman" w:cstheme="minorHAnsi"/>
          <w:kern w:val="0"/>
          <w:sz w:val="26"/>
          <w:szCs w:val="26"/>
          <w:bdr w:val="none" w:sz="0" w:space="0" w:color="auto" w:frame="1"/>
          <w:lang w:val="ro-RO"/>
          <w14:ligatures w14:val="none"/>
        </w:rPr>
        <w:t>atribuţii</w:t>
      </w:r>
      <w:proofErr w:type="spellEnd"/>
      <w:r w:rsidRPr="00510E24">
        <w:rPr>
          <w:rFonts w:cstheme="minorHAnsi"/>
          <w:sz w:val="26"/>
          <w:szCs w:val="26"/>
          <w:lang w:val="ro-RO"/>
        </w:rPr>
        <w:t xml:space="preserve"> necesare bunei desfășurări a concursului.</w:t>
      </w:r>
    </w:p>
    <w:p w14:paraId="054F5B5D" w14:textId="599DB4EF" w:rsidR="00281D8A" w:rsidRPr="00510E24" w:rsidRDefault="00281D8A"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b/>
          <w:bCs/>
          <w:kern w:val="0"/>
          <w:sz w:val="26"/>
          <w:szCs w:val="26"/>
          <w:bdr w:val="none" w:sz="0" w:space="0" w:color="auto" w:frame="1"/>
          <w:lang w:val="ro-RO"/>
          <w14:ligatures w14:val="none"/>
        </w:rPr>
        <w:lastRenderedPageBreak/>
        <w:t>Art.</w:t>
      </w:r>
      <w:r w:rsidR="00F257E5" w:rsidRPr="00510E24">
        <w:rPr>
          <w:rFonts w:eastAsia="Times New Roman" w:cstheme="minorHAnsi"/>
          <w:b/>
          <w:bCs/>
          <w:kern w:val="0"/>
          <w:sz w:val="26"/>
          <w:szCs w:val="26"/>
          <w:bdr w:val="none" w:sz="0" w:space="0" w:color="auto" w:frame="1"/>
          <w:lang w:val="ro-RO"/>
          <w14:ligatures w14:val="none"/>
        </w:rPr>
        <w:t xml:space="preserve"> </w:t>
      </w:r>
      <w:r w:rsidRPr="00510E24">
        <w:rPr>
          <w:rFonts w:eastAsia="Times New Roman" w:cstheme="minorHAnsi"/>
          <w:b/>
          <w:bCs/>
          <w:kern w:val="0"/>
          <w:sz w:val="26"/>
          <w:szCs w:val="26"/>
          <w:bdr w:val="none" w:sz="0" w:space="0" w:color="auto" w:frame="1"/>
          <w:lang w:val="ro-RO"/>
          <w14:ligatures w14:val="none"/>
        </w:rPr>
        <w:t>9</w:t>
      </w:r>
      <w:r w:rsidR="00F257E5" w:rsidRPr="00510E24">
        <w:rPr>
          <w:rFonts w:eastAsia="Times New Roman" w:cstheme="minorHAnsi"/>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w:t>
      </w:r>
      <w:r w:rsidR="00F257E5" w:rsidRPr="00510E24">
        <w:rPr>
          <w:rFonts w:eastAsia="Times New Roman" w:cstheme="minorHAnsi"/>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 xml:space="preserve">(1) Proba scrisă constă într-un set de întrebări-grilă </w:t>
      </w:r>
      <w:proofErr w:type="spellStart"/>
      <w:r w:rsidRPr="00510E24">
        <w:rPr>
          <w:rFonts w:eastAsia="Times New Roman" w:cstheme="minorHAnsi"/>
          <w:kern w:val="0"/>
          <w:sz w:val="26"/>
          <w:szCs w:val="26"/>
          <w:bdr w:val="none" w:sz="0" w:space="0" w:color="auto" w:frame="1"/>
          <w:lang w:val="ro-RO"/>
          <w14:ligatures w14:val="none"/>
        </w:rPr>
        <w:t>conţinând</w:t>
      </w:r>
      <w:proofErr w:type="spellEnd"/>
      <w:r w:rsidRPr="00510E24">
        <w:rPr>
          <w:rFonts w:eastAsia="Times New Roman" w:cstheme="minorHAnsi"/>
          <w:kern w:val="0"/>
          <w:sz w:val="26"/>
          <w:szCs w:val="26"/>
          <w:bdr w:val="none" w:sz="0" w:space="0" w:color="auto" w:frame="1"/>
          <w:lang w:val="ro-RO"/>
          <w14:ligatures w14:val="none"/>
        </w:rPr>
        <w:t xml:space="preserve"> subiecte din tematica prevăzută la art. 5 alin. (</w:t>
      </w:r>
      <w:r w:rsidR="00B94AA7" w:rsidRPr="00510E24">
        <w:rPr>
          <w:rFonts w:eastAsia="Times New Roman" w:cstheme="minorHAnsi"/>
          <w:kern w:val="0"/>
          <w:sz w:val="26"/>
          <w:szCs w:val="26"/>
          <w:bdr w:val="none" w:sz="0" w:space="0" w:color="auto" w:frame="1"/>
          <w:lang w:val="ro-RO"/>
          <w14:ligatures w14:val="none"/>
        </w:rPr>
        <w:t>5</w:t>
      </w:r>
      <w:r w:rsidRPr="00510E24">
        <w:rPr>
          <w:rFonts w:eastAsia="Times New Roman" w:cstheme="minorHAnsi"/>
          <w:kern w:val="0"/>
          <w:sz w:val="26"/>
          <w:szCs w:val="26"/>
          <w:bdr w:val="none" w:sz="0" w:space="0" w:color="auto" w:frame="1"/>
          <w:lang w:val="ro-RO"/>
          <w14:ligatures w14:val="none"/>
        </w:rPr>
        <w:t>)</w:t>
      </w:r>
      <w:r w:rsidR="00D6614B" w:rsidRPr="00510E24">
        <w:rPr>
          <w:rFonts w:eastAsia="Times New Roman" w:cstheme="minorHAnsi"/>
          <w:kern w:val="0"/>
          <w:sz w:val="26"/>
          <w:szCs w:val="26"/>
          <w:bdr w:val="none" w:sz="0" w:space="0" w:color="auto" w:frame="1"/>
          <w:lang w:val="ro-RO"/>
          <w14:ligatures w14:val="none"/>
        </w:rPr>
        <w:t xml:space="preserve"> sau </w:t>
      </w:r>
      <w:r w:rsidR="00F257E5" w:rsidRPr="00510E24">
        <w:rPr>
          <w:rFonts w:eastAsia="Times New Roman" w:cstheme="minorHAnsi"/>
          <w:kern w:val="0"/>
          <w:sz w:val="26"/>
          <w:szCs w:val="26"/>
          <w:bdr w:val="none" w:sz="0" w:space="0" w:color="auto" w:frame="1"/>
          <w:lang w:val="ro-RO"/>
          <w14:ligatures w14:val="none"/>
        </w:rPr>
        <w:t xml:space="preserve">alin. </w:t>
      </w:r>
      <w:r w:rsidR="00D6614B" w:rsidRPr="00510E24">
        <w:rPr>
          <w:rFonts w:eastAsia="Times New Roman" w:cstheme="minorHAnsi"/>
          <w:kern w:val="0"/>
          <w:sz w:val="26"/>
          <w:szCs w:val="26"/>
          <w:bdr w:val="none" w:sz="0" w:space="0" w:color="auto" w:frame="1"/>
          <w:lang w:val="ro-RO"/>
          <w14:ligatures w14:val="none"/>
        </w:rPr>
        <w:t>(</w:t>
      </w:r>
      <w:r w:rsidR="00B94AA7" w:rsidRPr="00510E24">
        <w:rPr>
          <w:rFonts w:eastAsia="Times New Roman" w:cstheme="minorHAnsi"/>
          <w:kern w:val="0"/>
          <w:sz w:val="26"/>
          <w:szCs w:val="26"/>
          <w:bdr w:val="none" w:sz="0" w:space="0" w:color="auto" w:frame="1"/>
          <w:lang w:val="ro-RO"/>
          <w14:ligatures w14:val="none"/>
        </w:rPr>
        <w:t>6</w:t>
      </w:r>
      <w:r w:rsidR="00D6614B" w:rsidRPr="00510E24">
        <w:rPr>
          <w:rFonts w:eastAsia="Times New Roman" w:cstheme="minorHAnsi"/>
          <w:kern w:val="0"/>
          <w:sz w:val="26"/>
          <w:szCs w:val="26"/>
          <w:bdr w:val="none" w:sz="0" w:space="0" w:color="auto" w:frame="1"/>
          <w:lang w:val="ro-RO"/>
          <w14:ligatures w14:val="none"/>
        </w:rPr>
        <w:t>)</w:t>
      </w:r>
      <w:r w:rsidRPr="00510E24">
        <w:rPr>
          <w:rFonts w:eastAsia="Times New Roman" w:cstheme="minorHAnsi"/>
          <w:kern w:val="0"/>
          <w:sz w:val="26"/>
          <w:szCs w:val="26"/>
          <w:bdr w:val="none" w:sz="0" w:space="0" w:color="auto" w:frame="1"/>
          <w:lang w:val="ro-RO"/>
          <w14:ligatures w14:val="none"/>
        </w:rPr>
        <w:t>, după caz.</w:t>
      </w:r>
      <w:r w:rsidR="000A4B44" w:rsidRPr="00510E24">
        <w:rPr>
          <w:rFonts w:eastAsia="Times New Roman" w:cstheme="minorHAnsi"/>
          <w:kern w:val="0"/>
          <w:sz w:val="26"/>
          <w:szCs w:val="26"/>
          <w:bdr w:val="none" w:sz="0" w:space="0" w:color="auto" w:frame="1"/>
          <w:lang w:val="ro-RO"/>
          <w14:ligatures w14:val="none"/>
        </w:rPr>
        <w:t xml:space="preserve"> </w:t>
      </w:r>
    </w:p>
    <w:p w14:paraId="0A97E682" w14:textId="552C9495" w:rsidR="006300D5" w:rsidRPr="00510E24" w:rsidRDefault="00281D8A" w:rsidP="0047124B">
      <w:pPr>
        <w:spacing w:after="0" w:line="276" w:lineRule="auto"/>
        <w:ind w:firstLine="720"/>
        <w:jc w:val="both"/>
        <w:rPr>
          <w:rFonts w:eastAsia="Times New Roman" w:cstheme="minorHAnsi"/>
          <w:sz w:val="26"/>
          <w:szCs w:val="26"/>
          <w:lang w:val="ro-RO"/>
        </w:rPr>
      </w:pPr>
      <w:r w:rsidRPr="00510E24">
        <w:rPr>
          <w:rFonts w:eastAsia="Times New Roman" w:cstheme="minorHAnsi"/>
          <w:kern w:val="0"/>
          <w:sz w:val="26"/>
          <w:szCs w:val="26"/>
          <w:bdr w:val="none" w:sz="0" w:space="0" w:color="auto" w:frame="1"/>
          <w:lang w:val="ro-RO"/>
          <w14:ligatures w14:val="none"/>
        </w:rPr>
        <w:t xml:space="preserve">(2) </w:t>
      </w:r>
      <w:bookmarkStart w:id="15" w:name="_Hlk158101389"/>
      <w:r w:rsidRPr="00510E24">
        <w:rPr>
          <w:rFonts w:eastAsia="Times New Roman" w:cstheme="minorHAnsi"/>
          <w:kern w:val="0"/>
          <w:sz w:val="26"/>
          <w:szCs w:val="26"/>
          <w:bdr w:val="none" w:sz="0" w:space="0" w:color="auto" w:frame="1"/>
          <w:lang w:val="ro-RO"/>
          <w14:ligatures w14:val="none"/>
        </w:rPr>
        <w:t xml:space="preserve">Subiectele de concurs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barem</w:t>
      </w:r>
      <w:r w:rsidR="002B19FC" w:rsidRPr="00510E24">
        <w:rPr>
          <w:rFonts w:eastAsia="Times New Roman" w:cstheme="minorHAnsi"/>
          <w:kern w:val="0"/>
          <w:sz w:val="26"/>
          <w:szCs w:val="26"/>
          <w:bdr w:val="none" w:sz="0" w:space="0" w:color="auto" w:frame="1"/>
          <w:lang w:val="ro-RO"/>
          <w14:ligatures w14:val="none"/>
        </w:rPr>
        <w:t>ul</w:t>
      </w:r>
      <w:r w:rsidRPr="00510E24">
        <w:rPr>
          <w:rFonts w:eastAsia="Times New Roman" w:cstheme="minorHAnsi"/>
          <w:kern w:val="0"/>
          <w:sz w:val="26"/>
          <w:szCs w:val="26"/>
          <w:bdr w:val="none" w:sz="0" w:space="0" w:color="auto" w:frame="1"/>
          <w:lang w:val="ro-RO"/>
          <w14:ligatures w14:val="none"/>
        </w:rPr>
        <w:t xml:space="preserve"> de </w:t>
      </w:r>
      <w:r w:rsidR="00F00742" w:rsidRPr="00510E24">
        <w:rPr>
          <w:rFonts w:eastAsia="Times New Roman" w:cstheme="minorHAnsi"/>
          <w:kern w:val="0"/>
          <w:sz w:val="26"/>
          <w:szCs w:val="26"/>
          <w:bdr w:val="none" w:sz="0" w:space="0" w:color="auto" w:frame="1"/>
          <w:lang w:val="ro-RO"/>
          <w14:ligatures w14:val="none"/>
        </w:rPr>
        <w:t xml:space="preserve">evaluare și notare </w:t>
      </w:r>
      <w:r w:rsidRPr="00510E24">
        <w:rPr>
          <w:rFonts w:eastAsia="Times New Roman" w:cstheme="minorHAnsi"/>
          <w:kern w:val="0"/>
          <w:sz w:val="26"/>
          <w:szCs w:val="26"/>
          <w:bdr w:val="none" w:sz="0" w:space="0" w:color="auto" w:frame="1"/>
          <w:lang w:val="ro-RO"/>
          <w14:ligatures w14:val="none"/>
        </w:rPr>
        <w:t>vor fi elaborate</w:t>
      </w:r>
      <w:r w:rsidR="002B19FC" w:rsidRPr="00510E24">
        <w:rPr>
          <w:rFonts w:eastAsia="Times New Roman" w:cstheme="minorHAnsi"/>
          <w:kern w:val="0"/>
          <w:sz w:val="26"/>
          <w:szCs w:val="26"/>
          <w:bdr w:val="none" w:sz="0" w:space="0" w:color="auto" w:frame="1"/>
          <w:lang w:val="ro-RO"/>
          <w14:ligatures w14:val="none"/>
        </w:rPr>
        <w:t xml:space="preserve"> în ziua anterioară concursului și vor fi predate</w:t>
      </w:r>
      <w:r w:rsidR="002B19FC" w:rsidRPr="00510E24">
        <w:rPr>
          <w:rFonts w:cstheme="minorHAnsi"/>
          <w:sz w:val="26"/>
          <w:szCs w:val="26"/>
          <w:lang w:val="ro-RO"/>
        </w:rPr>
        <w:t xml:space="preserve"> </w:t>
      </w:r>
      <w:bookmarkEnd w:id="15"/>
      <w:r w:rsidR="006300D5" w:rsidRPr="00510E24">
        <w:rPr>
          <w:rFonts w:eastAsia="Times New Roman" w:cstheme="minorHAnsi"/>
          <w:sz w:val="26"/>
          <w:szCs w:val="26"/>
          <w:bdr w:val="none" w:sz="0" w:space="0" w:color="auto" w:frame="1"/>
          <w:lang w:val="ro-RO"/>
        </w:rPr>
        <w:t>de către președintele comisiei de elaborare a subiectelor și de corectare, în plicuri sigilate, comisiei de organizare a concursului, cu cel puțin 12 ore înainte de începerea probei scrise.</w:t>
      </w:r>
    </w:p>
    <w:p w14:paraId="4BDA2C80" w14:textId="550A677B" w:rsidR="00D6614B" w:rsidRPr="00510E24" w:rsidRDefault="00281D8A" w:rsidP="0047124B">
      <w:pPr>
        <w:spacing w:after="0" w:line="276" w:lineRule="auto"/>
        <w:ind w:firstLine="720"/>
        <w:jc w:val="both"/>
        <w:rPr>
          <w:rFonts w:eastAsia="Times New Roman" w:cstheme="minorHAnsi"/>
          <w:b/>
          <w:bCs/>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(3) Subiectele de concurs vor fi multiplicate, puse în plicuri separate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sigilate.</w:t>
      </w:r>
      <w:r w:rsidRPr="00510E24">
        <w:rPr>
          <w:rFonts w:eastAsia="Times New Roman" w:cstheme="minorHAnsi"/>
          <w:b/>
          <w:bCs/>
          <w:kern w:val="0"/>
          <w:sz w:val="26"/>
          <w:szCs w:val="26"/>
          <w:bdr w:val="none" w:sz="0" w:space="0" w:color="auto" w:frame="1"/>
          <w:lang w:val="ro-RO"/>
          <w14:ligatures w14:val="none"/>
        </w:rPr>
        <w:t xml:space="preserve"> </w:t>
      </w:r>
    </w:p>
    <w:p w14:paraId="48D41EB1" w14:textId="197FA18C" w:rsidR="002B19FC" w:rsidRPr="00510E24" w:rsidRDefault="00281D8A"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b/>
          <w:bCs/>
          <w:kern w:val="0"/>
          <w:sz w:val="26"/>
          <w:szCs w:val="26"/>
          <w:bdr w:val="none" w:sz="0" w:space="0" w:color="auto" w:frame="1"/>
          <w:lang w:val="ro-RO"/>
          <w14:ligatures w14:val="none"/>
        </w:rPr>
        <w:t>Art. 10</w:t>
      </w:r>
      <w:r w:rsidR="00F257E5" w:rsidRPr="00510E24">
        <w:rPr>
          <w:rFonts w:eastAsia="Times New Roman" w:cstheme="minorHAnsi"/>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 xml:space="preserve">- </w:t>
      </w:r>
      <w:r w:rsidR="002B19FC" w:rsidRPr="00510E24">
        <w:rPr>
          <w:rFonts w:eastAsia="Times New Roman" w:cstheme="minorHAnsi"/>
          <w:kern w:val="0"/>
          <w:sz w:val="26"/>
          <w:szCs w:val="26"/>
          <w:bdr w:val="none" w:sz="0" w:space="0" w:color="auto" w:frame="1"/>
          <w:lang w:val="ro-RO"/>
          <w14:ligatures w14:val="none"/>
        </w:rPr>
        <w:t xml:space="preserve">(1) Comisia de organizare a concursului </w:t>
      </w:r>
      <w:proofErr w:type="spellStart"/>
      <w:r w:rsidR="002B19FC" w:rsidRPr="00510E24">
        <w:rPr>
          <w:rFonts w:eastAsia="Times New Roman" w:cstheme="minorHAnsi"/>
          <w:kern w:val="0"/>
          <w:sz w:val="26"/>
          <w:szCs w:val="26"/>
          <w:bdr w:val="none" w:sz="0" w:space="0" w:color="auto" w:frame="1"/>
          <w:lang w:val="ro-RO"/>
          <w14:ligatures w14:val="none"/>
        </w:rPr>
        <w:t>afişează</w:t>
      </w:r>
      <w:proofErr w:type="spellEnd"/>
      <w:r w:rsidR="002B19FC" w:rsidRPr="00510E24">
        <w:rPr>
          <w:rFonts w:eastAsia="Times New Roman" w:cstheme="minorHAnsi"/>
          <w:kern w:val="0"/>
          <w:sz w:val="26"/>
          <w:szCs w:val="26"/>
          <w:bdr w:val="none" w:sz="0" w:space="0" w:color="auto" w:frame="1"/>
          <w:lang w:val="ro-RO"/>
          <w14:ligatures w14:val="none"/>
        </w:rPr>
        <w:t xml:space="preserve"> pe </w:t>
      </w:r>
      <w:proofErr w:type="spellStart"/>
      <w:r w:rsidR="002B19FC" w:rsidRPr="00510E24">
        <w:rPr>
          <w:rFonts w:eastAsia="Times New Roman" w:cstheme="minorHAnsi"/>
          <w:kern w:val="0"/>
          <w:sz w:val="26"/>
          <w:szCs w:val="26"/>
          <w:bdr w:val="none" w:sz="0" w:space="0" w:color="auto" w:frame="1"/>
          <w:lang w:val="ro-RO"/>
          <w14:ligatures w14:val="none"/>
        </w:rPr>
        <w:t>uşa</w:t>
      </w:r>
      <w:proofErr w:type="spellEnd"/>
      <w:r w:rsidR="002B19FC" w:rsidRPr="00510E24">
        <w:rPr>
          <w:rFonts w:eastAsia="Times New Roman" w:cstheme="minorHAnsi"/>
          <w:kern w:val="0"/>
          <w:sz w:val="26"/>
          <w:szCs w:val="26"/>
          <w:bdr w:val="none" w:sz="0" w:space="0" w:color="auto" w:frame="1"/>
          <w:lang w:val="ro-RO"/>
          <w14:ligatures w14:val="none"/>
        </w:rPr>
        <w:t xml:space="preserve"> fiecărei săli de concurs tabele nominale cu </w:t>
      </w:r>
      <w:proofErr w:type="spellStart"/>
      <w:r w:rsidR="002B19FC" w:rsidRPr="00510E24">
        <w:rPr>
          <w:rFonts w:eastAsia="Times New Roman" w:cstheme="minorHAnsi"/>
          <w:kern w:val="0"/>
          <w:sz w:val="26"/>
          <w:szCs w:val="26"/>
          <w:bdr w:val="none" w:sz="0" w:space="0" w:color="auto" w:frame="1"/>
          <w:lang w:val="ro-RO"/>
          <w14:ligatures w14:val="none"/>
        </w:rPr>
        <w:t>candidaţii</w:t>
      </w:r>
      <w:proofErr w:type="spellEnd"/>
      <w:r w:rsidR="002B19FC" w:rsidRPr="00510E24">
        <w:rPr>
          <w:rFonts w:eastAsia="Times New Roman" w:cstheme="minorHAnsi"/>
          <w:kern w:val="0"/>
          <w:sz w:val="26"/>
          <w:szCs w:val="26"/>
          <w:bdr w:val="none" w:sz="0" w:space="0" w:color="auto" w:frame="1"/>
          <w:lang w:val="ro-RO"/>
          <w14:ligatures w14:val="none"/>
        </w:rPr>
        <w:t xml:space="preserve"> </w:t>
      </w:r>
      <w:proofErr w:type="spellStart"/>
      <w:r w:rsidR="002B19FC" w:rsidRPr="00510E24">
        <w:rPr>
          <w:rFonts w:eastAsia="Times New Roman" w:cstheme="minorHAnsi"/>
          <w:kern w:val="0"/>
          <w:sz w:val="26"/>
          <w:szCs w:val="26"/>
          <w:bdr w:val="none" w:sz="0" w:space="0" w:color="auto" w:frame="1"/>
          <w:lang w:val="ro-RO"/>
          <w14:ligatures w14:val="none"/>
        </w:rPr>
        <w:t>repartizaţi</w:t>
      </w:r>
      <w:proofErr w:type="spellEnd"/>
      <w:r w:rsidR="002B19FC" w:rsidRPr="00510E24">
        <w:rPr>
          <w:rFonts w:eastAsia="Times New Roman" w:cstheme="minorHAnsi"/>
          <w:kern w:val="0"/>
          <w:sz w:val="26"/>
          <w:szCs w:val="26"/>
          <w:bdr w:val="none" w:sz="0" w:space="0" w:color="auto" w:frame="1"/>
          <w:lang w:val="ro-RO"/>
          <w14:ligatures w14:val="none"/>
        </w:rPr>
        <w:t xml:space="preserve"> în sală.</w:t>
      </w:r>
    </w:p>
    <w:p w14:paraId="43C3C9E3" w14:textId="77777777" w:rsidR="00F3153A" w:rsidRPr="00510E24" w:rsidRDefault="002B19FC"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(2) </w:t>
      </w:r>
      <w:proofErr w:type="spellStart"/>
      <w:r w:rsidRPr="00510E24">
        <w:rPr>
          <w:rFonts w:eastAsia="Times New Roman" w:cstheme="minorHAnsi"/>
          <w:kern w:val="0"/>
          <w:sz w:val="26"/>
          <w:szCs w:val="26"/>
          <w:bdr w:val="none" w:sz="0" w:space="0" w:color="auto" w:frame="1"/>
          <w:lang w:val="ro-RO"/>
          <w14:ligatures w14:val="none"/>
        </w:rPr>
        <w:t>Candidaţii</w:t>
      </w:r>
      <w:proofErr w:type="spellEnd"/>
      <w:r w:rsidRPr="00510E24">
        <w:rPr>
          <w:rFonts w:eastAsia="Times New Roman" w:cstheme="minorHAnsi"/>
          <w:kern w:val="0"/>
          <w:sz w:val="26"/>
          <w:szCs w:val="26"/>
          <w:bdr w:val="none" w:sz="0" w:space="0" w:color="auto" w:frame="1"/>
          <w:lang w:val="ro-RO"/>
          <w14:ligatures w14:val="none"/>
        </w:rPr>
        <w:t xml:space="preserve"> trebuie să fie </w:t>
      </w:r>
      <w:proofErr w:type="spellStart"/>
      <w:r w:rsidRPr="00510E24">
        <w:rPr>
          <w:rFonts w:eastAsia="Times New Roman" w:cstheme="minorHAnsi"/>
          <w:kern w:val="0"/>
          <w:sz w:val="26"/>
          <w:szCs w:val="26"/>
          <w:bdr w:val="none" w:sz="0" w:space="0" w:color="auto" w:frame="1"/>
          <w:lang w:val="ro-RO"/>
          <w14:ligatures w14:val="none"/>
        </w:rPr>
        <w:t>prezenţi</w:t>
      </w:r>
      <w:proofErr w:type="spellEnd"/>
      <w:r w:rsidRPr="00510E24">
        <w:rPr>
          <w:rFonts w:eastAsia="Times New Roman" w:cstheme="minorHAnsi"/>
          <w:kern w:val="0"/>
          <w:sz w:val="26"/>
          <w:szCs w:val="26"/>
          <w:bdr w:val="none" w:sz="0" w:space="0" w:color="auto" w:frame="1"/>
          <w:lang w:val="ro-RO"/>
          <w14:ligatures w14:val="none"/>
        </w:rPr>
        <w:t xml:space="preserve"> în sala de concurs cu cel </w:t>
      </w:r>
      <w:proofErr w:type="spellStart"/>
      <w:r w:rsidRPr="00510E24">
        <w:rPr>
          <w:rFonts w:eastAsia="Times New Roman" w:cstheme="minorHAnsi"/>
          <w:kern w:val="0"/>
          <w:sz w:val="26"/>
          <w:szCs w:val="26"/>
          <w:bdr w:val="none" w:sz="0" w:space="0" w:color="auto" w:frame="1"/>
          <w:lang w:val="ro-RO"/>
          <w14:ligatures w14:val="none"/>
        </w:rPr>
        <w:t>puţin</w:t>
      </w:r>
      <w:proofErr w:type="spellEnd"/>
      <w:r w:rsidRPr="00510E24">
        <w:rPr>
          <w:rFonts w:eastAsia="Times New Roman" w:cstheme="minorHAnsi"/>
          <w:kern w:val="0"/>
          <w:sz w:val="26"/>
          <w:szCs w:val="26"/>
          <w:bdr w:val="none" w:sz="0" w:space="0" w:color="auto" w:frame="1"/>
          <w:lang w:val="ro-RO"/>
          <w14:ligatures w14:val="none"/>
        </w:rPr>
        <w:t xml:space="preserve"> o jumătate de oră înainte de începerea probei scrise, accesul acestora având loc pe baza actului de identitate, potrivit listelor întocmite pentru fiecare sală, în care se va </w:t>
      </w:r>
      <w:proofErr w:type="spellStart"/>
      <w:r w:rsidRPr="00510E24">
        <w:rPr>
          <w:rFonts w:eastAsia="Times New Roman" w:cstheme="minorHAnsi"/>
          <w:kern w:val="0"/>
          <w:sz w:val="26"/>
          <w:szCs w:val="26"/>
          <w:bdr w:val="none" w:sz="0" w:space="0" w:color="auto" w:frame="1"/>
          <w:lang w:val="ro-RO"/>
          <w14:ligatures w14:val="none"/>
        </w:rPr>
        <w:t>menţiona</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prezenţa</w:t>
      </w:r>
      <w:proofErr w:type="spellEnd"/>
      <w:r w:rsidRPr="00510E24">
        <w:rPr>
          <w:rFonts w:eastAsia="Times New Roman" w:cstheme="minorHAnsi"/>
          <w:kern w:val="0"/>
          <w:sz w:val="26"/>
          <w:szCs w:val="26"/>
          <w:bdr w:val="none" w:sz="0" w:space="0" w:color="auto" w:frame="1"/>
          <w:lang w:val="ro-RO"/>
          <w14:ligatures w14:val="none"/>
        </w:rPr>
        <w:t xml:space="preserve"> sau </w:t>
      </w:r>
      <w:proofErr w:type="spellStart"/>
      <w:r w:rsidRPr="00510E24">
        <w:rPr>
          <w:rFonts w:eastAsia="Times New Roman" w:cstheme="minorHAnsi"/>
          <w:kern w:val="0"/>
          <w:sz w:val="26"/>
          <w:szCs w:val="26"/>
          <w:bdr w:val="none" w:sz="0" w:space="0" w:color="auto" w:frame="1"/>
          <w:lang w:val="ro-RO"/>
          <w14:ligatures w14:val="none"/>
        </w:rPr>
        <w:t>absenţa</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candidaţilor</w:t>
      </w:r>
      <w:proofErr w:type="spellEnd"/>
      <w:r w:rsidRPr="00510E24">
        <w:rPr>
          <w:rFonts w:eastAsia="Times New Roman" w:cstheme="minorHAnsi"/>
          <w:kern w:val="0"/>
          <w:sz w:val="26"/>
          <w:szCs w:val="26"/>
          <w:bdr w:val="none" w:sz="0" w:space="0" w:color="auto" w:frame="1"/>
          <w:lang w:val="ro-RO"/>
          <w14:ligatures w14:val="none"/>
        </w:rPr>
        <w:t xml:space="preserve">. După verificarea </w:t>
      </w:r>
      <w:proofErr w:type="spellStart"/>
      <w:r w:rsidRPr="00510E24">
        <w:rPr>
          <w:rFonts w:eastAsia="Times New Roman" w:cstheme="minorHAnsi"/>
          <w:kern w:val="0"/>
          <w:sz w:val="26"/>
          <w:szCs w:val="26"/>
          <w:bdr w:val="none" w:sz="0" w:space="0" w:color="auto" w:frame="1"/>
          <w:lang w:val="ro-RO"/>
          <w14:ligatures w14:val="none"/>
        </w:rPr>
        <w:t>identităţii</w:t>
      </w:r>
      <w:proofErr w:type="spellEnd"/>
      <w:r w:rsidRPr="00510E24">
        <w:rPr>
          <w:rFonts w:eastAsia="Times New Roman" w:cstheme="minorHAnsi"/>
          <w:kern w:val="0"/>
          <w:sz w:val="26"/>
          <w:szCs w:val="26"/>
          <w:bdr w:val="none" w:sz="0" w:space="0" w:color="auto" w:frame="1"/>
          <w:lang w:val="ro-RO"/>
          <w14:ligatures w14:val="none"/>
        </w:rPr>
        <w:t>, fiecare candidat va păstra la vedere actul de identitate până la predarea lucrării scrise.</w:t>
      </w:r>
    </w:p>
    <w:p w14:paraId="59232621" w14:textId="6F68D880" w:rsidR="00F3153A" w:rsidRPr="00510E24" w:rsidRDefault="00F3153A" w:rsidP="0047124B">
      <w:pPr>
        <w:pStyle w:val="NormalWeb"/>
        <w:shd w:val="clear" w:color="auto" w:fill="FFFFFF"/>
        <w:spacing w:before="0" w:beforeAutospacing="0" w:after="0" w:afterAutospacing="0" w:line="276" w:lineRule="auto"/>
        <w:ind w:firstLine="720"/>
        <w:jc w:val="both"/>
        <w:rPr>
          <w:rFonts w:asciiTheme="minorHAnsi" w:hAnsiTheme="minorHAnsi" w:cstheme="minorHAnsi"/>
          <w:sz w:val="26"/>
          <w:szCs w:val="26"/>
          <w:lang w:val="ro-RO"/>
        </w:rPr>
      </w:pPr>
      <w:r w:rsidRPr="00510E24">
        <w:rPr>
          <w:rStyle w:val="rvts2"/>
          <w:rFonts w:asciiTheme="minorHAnsi" w:hAnsiTheme="minorHAnsi" w:cstheme="minorHAnsi"/>
          <w:sz w:val="26"/>
          <w:szCs w:val="26"/>
          <w:bdr w:val="none" w:sz="0" w:space="0" w:color="auto" w:frame="1"/>
          <w:lang w:val="ro-RO"/>
        </w:rPr>
        <w:t>(</w:t>
      </w:r>
      <w:r w:rsidR="00415460" w:rsidRPr="00510E24">
        <w:rPr>
          <w:rStyle w:val="rvts2"/>
          <w:rFonts w:asciiTheme="minorHAnsi" w:hAnsiTheme="minorHAnsi" w:cstheme="minorHAnsi"/>
          <w:sz w:val="26"/>
          <w:szCs w:val="26"/>
          <w:bdr w:val="none" w:sz="0" w:space="0" w:color="auto" w:frame="1"/>
          <w:lang w:val="ro-RO"/>
        </w:rPr>
        <w:t>3</w:t>
      </w:r>
      <w:r w:rsidRPr="00510E24">
        <w:rPr>
          <w:rStyle w:val="rvts2"/>
          <w:rFonts w:asciiTheme="minorHAnsi" w:hAnsiTheme="minorHAnsi" w:cstheme="minorHAnsi"/>
          <w:sz w:val="26"/>
          <w:szCs w:val="26"/>
          <w:bdr w:val="none" w:sz="0" w:space="0" w:color="auto" w:frame="1"/>
          <w:lang w:val="ro-RO"/>
        </w:rPr>
        <w:t xml:space="preserve">) Se interzice </w:t>
      </w:r>
      <w:proofErr w:type="spellStart"/>
      <w:r w:rsidRPr="00510E24">
        <w:rPr>
          <w:rStyle w:val="rvts2"/>
          <w:rFonts w:asciiTheme="minorHAnsi" w:hAnsiTheme="minorHAnsi" w:cstheme="minorHAnsi"/>
          <w:sz w:val="26"/>
          <w:szCs w:val="26"/>
          <w:bdr w:val="none" w:sz="0" w:space="0" w:color="auto" w:frame="1"/>
          <w:lang w:val="ro-RO"/>
        </w:rPr>
        <w:t>candidaţilor</w:t>
      </w:r>
      <w:proofErr w:type="spellEnd"/>
      <w:r w:rsidRPr="00510E24">
        <w:rPr>
          <w:rStyle w:val="rvts2"/>
          <w:rFonts w:asciiTheme="minorHAnsi" w:hAnsiTheme="minorHAnsi" w:cstheme="minorHAnsi"/>
          <w:sz w:val="26"/>
          <w:szCs w:val="26"/>
          <w:bdr w:val="none" w:sz="0" w:space="0" w:color="auto" w:frame="1"/>
          <w:lang w:val="ro-RO"/>
        </w:rPr>
        <w:t xml:space="preserve"> să </w:t>
      </w:r>
      <w:proofErr w:type="spellStart"/>
      <w:r w:rsidRPr="00510E24">
        <w:rPr>
          <w:rStyle w:val="rvts2"/>
          <w:rFonts w:asciiTheme="minorHAnsi" w:hAnsiTheme="minorHAnsi" w:cstheme="minorHAnsi"/>
          <w:sz w:val="26"/>
          <w:szCs w:val="26"/>
          <w:bdr w:val="none" w:sz="0" w:space="0" w:color="auto" w:frame="1"/>
          <w:lang w:val="ro-RO"/>
        </w:rPr>
        <w:t>deţină</w:t>
      </w:r>
      <w:proofErr w:type="spellEnd"/>
      <w:r w:rsidRPr="00510E24">
        <w:rPr>
          <w:rStyle w:val="rvts2"/>
          <w:rFonts w:asciiTheme="minorHAnsi" w:hAnsiTheme="minorHAnsi" w:cstheme="minorHAnsi"/>
          <w:sz w:val="26"/>
          <w:szCs w:val="26"/>
          <w:bdr w:val="none" w:sz="0" w:space="0" w:color="auto" w:frame="1"/>
          <w:lang w:val="ro-RO"/>
        </w:rPr>
        <w:t xml:space="preserve"> asupra lor pe timpul </w:t>
      </w:r>
      <w:proofErr w:type="spellStart"/>
      <w:r w:rsidRPr="00510E24">
        <w:rPr>
          <w:rStyle w:val="rvts2"/>
          <w:rFonts w:asciiTheme="minorHAnsi" w:hAnsiTheme="minorHAnsi" w:cstheme="minorHAnsi"/>
          <w:sz w:val="26"/>
          <w:szCs w:val="26"/>
          <w:bdr w:val="none" w:sz="0" w:space="0" w:color="auto" w:frame="1"/>
          <w:lang w:val="ro-RO"/>
        </w:rPr>
        <w:t>desfăşurării</w:t>
      </w:r>
      <w:proofErr w:type="spellEnd"/>
      <w:r w:rsidRPr="00510E24">
        <w:rPr>
          <w:rStyle w:val="rvts2"/>
          <w:rFonts w:asciiTheme="minorHAnsi" w:hAnsiTheme="minorHAnsi" w:cstheme="minorHAnsi"/>
          <w:sz w:val="26"/>
          <w:szCs w:val="26"/>
          <w:bdr w:val="none" w:sz="0" w:space="0" w:color="auto" w:frame="1"/>
          <w:lang w:val="ro-RO"/>
        </w:rPr>
        <w:t xml:space="preserve"> </w:t>
      </w:r>
      <w:r w:rsidR="004736BB">
        <w:rPr>
          <w:rStyle w:val="rvts2"/>
          <w:rFonts w:asciiTheme="minorHAnsi" w:hAnsiTheme="minorHAnsi" w:cstheme="minorHAnsi"/>
          <w:sz w:val="26"/>
          <w:szCs w:val="26"/>
          <w:bdr w:val="none" w:sz="0" w:space="0" w:color="auto" w:frame="1"/>
          <w:lang w:val="ro-RO"/>
        </w:rPr>
        <w:t>probei</w:t>
      </w:r>
      <w:r w:rsidRPr="00510E24">
        <w:rPr>
          <w:rStyle w:val="rvts2"/>
          <w:rFonts w:asciiTheme="minorHAnsi" w:hAnsiTheme="minorHAnsi" w:cstheme="minorHAnsi"/>
          <w:sz w:val="26"/>
          <w:szCs w:val="26"/>
          <w:bdr w:val="none" w:sz="0" w:space="0" w:color="auto" w:frame="1"/>
          <w:lang w:val="ro-RO"/>
        </w:rPr>
        <w:t xml:space="preserve"> scrise orice fel de lucrări care ar putea fi utilizate pentru rezolvarea subiectelor, precum </w:t>
      </w:r>
      <w:proofErr w:type="spellStart"/>
      <w:r w:rsidRPr="00510E24">
        <w:rPr>
          <w:rStyle w:val="rvts2"/>
          <w:rFonts w:asciiTheme="minorHAnsi" w:hAnsiTheme="minorHAnsi" w:cstheme="minorHAnsi"/>
          <w:sz w:val="26"/>
          <w:szCs w:val="26"/>
          <w:bdr w:val="none" w:sz="0" w:space="0" w:color="auto" w:frame="1"/>
          <w:lang w:val="ro-RO"/>
        </w:rPr>
        <w:t>şi</w:t>
      </w:r>
      <w:proofErr w:type="spellEnd"/>
      <w:r w:rsidRPr="00510E24">
        <w:rPr>
          <w:rStyle w:val="rvts2"/>
          <w:rFonts w:asciiTheme="minorHAnsi" w:hAnsiTheme="minorHAnsi" w:cstheme="minorHAnsi"/>
          <w:sz w:val="26"/>
          <w:szCs w:val="26"/>
          <w:bdr w:val="none" w:sz="0" w:space="0" w:color="auto" w:frame="1"/>
          <w:lang w:val="ro-RO"/>
        </w:rPr>
        <w:t xml:space="preserve"> orice mijloc electronic de comunicare. Supraveghetorii verifică respectarea acestei prevederi înainte de aducerea subiectelor în săli. Nerespectarea acestor </w:t>
      </w:r>
      <w:proofErr w:type="spellStart"/>
      <w:r w:rsidRPr="00510E24">
        <w:rPr>
          <w:rStyle w:val="rvts2"/>
          <w:rFonts w:asciiTheme="minorHAnsi" w:hAnsiTheme="minorHAnsi" w:cstheme="minorHAnsi"/>
          <w:sz w:val="26"/>
          <w:szCs w:val="26"/>
          <w:bdr w:val="none" w:sz="0" w:space="0" w:color="auto" w:frame="1"/>
          <w:lang w:val="ro-RO"/>
        </w:rPr>
        <w:t>dispoziţii</w:t>
      </w:r>
      <w:proofErr w:type="spellEnd"/>
      <w:r w:rsidRPr="00510E24">
        <w:rPr>
          <w:rStyle w:val="rvts2"/>
          <w:rFonts w:asciiTheme="minorHAnsi" w:hAnsiTheme="minorHAnsi" w:cstheme="minorHAnsi"/>
          <w:sz w:val="26"/>
          <w:szCs w:val="26"/>
          <w:bdr w:val="none" w:sz="0" w:space="0" w:color="auto" w:frame="1"/>
          <w:lang w:val="ro-RO"/>
        </w:rPr>
        <w:t xml:space="preserve"> duce la eliminarea din sală a candidatului, indiferent dacă materialele interzise au fost folosite sau nu.</w:t>
      </w:r>
    </w:p>
    <w:p w14:paraId="347A993B" w14:textId="32BD9569" w:rsidR="00F3153A" w:rsidRPr="00510E24" w:rsidRDefault="00F3153A" w:rsidP="0047124B">
      <w:pPr>
        <w:pStyle w:val="NormalWeb"/>
        <w:shd w:val="clear" w:color="auto" w:fill="FFFFFF"/>
        <w:spacing w:before="0" w:beforeAutospacing="0" w:after="0" w:afterAutospacing="0" w:line="276" w:lineRule="auto"/>
        <w:ind w:firstLine="720"/>
        <w:jc w:val="both"/>
        <w:rPr>
          <w:rFonts w:asciiTheme="minorHAnsi" w:hAnsiTheme="minorHAnsi" w:cstheme="minorHAnsi"/>
          <w:sz w:val="26"/>
          <w:szCs w:val="26"/>
          <w:lang w:val="ro-RO"/>
        </w:rPr>
      </w:pPr>
      <w:r w:rsidRPr="00510E24">
        <w:rPr>
          <w:rStyle w:val="rvts2"/>
          <w:rFonts w:asciiTheme="minorHAnsi" w:hAnsiTheme="minorHAnsi" w:cstheme="minorHAnsi"/>
          <w:sz w:val="26"/>
          <w:szCs w:val="26"/>
          <w:bdr w:val="none" w:sz="0" w:space="0" w:color="auto" w:frame="1"/>
          <w:lang w:val="ro-RO"/>
        </w:rPr>
        <w:t>(</w:t>
      </w:r>
      <w:r w:rsidR="00415460" w:rsidRPr="00510E24">
        <w:rPr>
          <w:rStyle w:val="rvts2"/>
          <w:rFonts w:asciiTheme="minorHAnsi" w:hAnsiTheme="minorHAnsi" w:cstheme="minorHAnsi"/>
          <w:sz w:val="26"/>
          <w:szCs w:val="26"/>
          <w:bdr w:val="none" w:sz="0" w:space="0" w:color="auto" w:frame="1"/>
          <w:lang w:val="ro-RO"/>
        </w:rPr>
        <w:t>4</w:t>
      </w:r>
      <w:r w:rsidRPr="00510E24">
        <w:rPr>
          <w:rStyle w:val="rvts2"/>
          <w:rFonts w:asciiTheme="minorHAnsi" w:hAnsiTheme="minorHAnsi" w:cstheme="minorHAnsi"/>
          <w:sz w:val="26"/>
          <w:szCs w:val="26"/>
          <w:bdr w:val="none" w:sz="0" w:space="0" w:color="auto" w:frame="1"/>
          <w:lang w:val="ro-RO"/>
        </w:rPr>
        <w:t xml:space="preserve">) </w:t>
      </w:r>
      <w:proofErr w:type="spellStart"/>
      <w:r w:rsidRPr="00510E24">
        <w:rPr>
          <w:rStyle w:val="rvts2"/>
          <w:rFonts w:asciiTheme="minorHAnsi" w:hAnsiTheme="minorHAnsi" w:cstheme="minorHAnsi"/>
          <w:sz w:val="26"/>
          <w:szCs w:val="26"/>
          <w:bdr w:val="none" w:sz="0" w:space="0" w:color="auto" w:frame="1"/>
          <w:lang w:val="ro-RO"/>
        </w:rPr>
        <w:t>Candidaţii</w:t>
      </w:r>
      <w:proofErr w:type="spellEnd"/>
      <w:r w:rsidRPr="00510E24">
        <w:rPr>
          <w:rStyle w:val="rvts2"/>
          <w:rFonts w:asciiTheme="minorHAnsi" w:hAnsiTheme="minorHAnsi" w:cstheme="minorHAnsi"/>
          <w:sz w:val="26"/>
          <w:szCs w:val="26"/>
          <w:bdr w:val="none" w:sz="0" w:space="0" w:color="auto" w:frame="1"/>
          <w:lang w:val="ro-RO"/>
        </w:rPr>
        <w:t xml:space="preserve"> se </w:t>
      </w:r>
      <w:proofErr w:type="spellStart"/>
      <w:r w:rsidRPr="00510E24">
        <w:rPr>
          <w:rStyle w:val="rvts2"/>
          <w:rFonts w:asciiTheme="minorHAnsi" w:hAnsiTheme="minorHAnsi" w:cstheme="minorHAnsi"/>
          <w:sz w:val="26"/>
          <w:szCs w:val="26"/>
          <w:bdr w:val="none" w:sz="0" w:space="0" w:color="auto" w:frame="1"/>
          <w:lang w:val="ro-RO"/>
        </w:rPr>
        <w:t>aşază</w:t>
      </w:r>
      <w:proofErr w:type="spellEnd"/>
      <w:r w:rsidRPr="00510E24">
        <w:rPr>
          <w:rStyle w:val="rvts2"/>
          <w:rFonts w:asciiTheme="minorHAnsi" w:hAnsiTheme="minorHAnsi" w:cstheme="minorHAnsi"/>
          <w:sz w:val="26"/>
          <w:szCs w:val="26"/>
          <w:bdr w:val="none" w:sz="0" w:space="0" w:color="auto" w:frame="1"/>
          <w:lang w:val="ro-RO"/>
        </w:rPr>
        <w:t xml:space="preserve"> în ordine alfabetică, conform listelor </w:t>
      </w:r>
      <w:proofErr w:type="spellStart"/>
      <w:r w:rsidRPr="00510E24">
        <w:rPr>
          <w:rStyle w:val="rvts2"/>
          <w:rFonts w:asciiTheme="minorHAnsi" w:hAnsiTheme="minorHAnsi" w:cstheme="minorHAnsi"/>
          <w:sz w:val="26"/>
          <w:szCs w:val="26"/>
          <w:bdr w:val="none" w:sz="0" w:space="0" w:color="auto" w:frame="1"/>
          <w:lang w:val="ro-RO"/>
        </w:rPr>
        <w:t>afişate</w:t>
      </w:r>
      <w:proofErr w:type="spellEnd"/>
      <w:r w:rsidRPr="00510E24">
        <w:rPr>
          <w:rStyle w:val="rvts2"/>
          <w:rFonts w:asciiTheme="minorHAnsi" w:hAnsiTheme="minorHAnsi" w:cstheme="minorHAnsi"/>
          <w:sz w:val="26"/>
          <w:szCs w:val="26"/>
          <w:bdr w:val="none" w:sz="0" w:space="0" w:color="auto" w:frame="1"/>
          <w:lang w:val="ro-RO"/>
        </w:rPr>
        <w:t xml:space="preserve">. </w:t>
      </w:r>
      <w:proofErr w:type="spellStart"/>
      <w:r w:rsidRPr="00510E24">
        <w:rPr>
          <w:rStyle w:val="rvts2"/>
          <w:rFonts w:asciiTheme="minorHAnsi" w:hAnsiTheme="minorHAnsi" w:cstheme="minorHAnsi"/>
          <w:sz w:val="26"/>
          <w:szCs w:val="26"/>
          <w:bdr w:val="none" w:sz="0" w:space="0" w:color="auto" w:frame="1"/>
          <w:lang w:val="ro-RO"/>
        </w:rPr>
        <w:t>Candidaţii</w:t>
      </w:r>
      <w:proofErr w:type="spellEnd"/>
      <w:r w:rsidRPr="00510E24">
        <w:rPr>
          <w:rStyle w:val="rvts2"/>
          <w:rFonts w:asciiTheme="minorHAnsi" w:hAnsiTheme="minorHAnsi" w:cstheme="minorHAnsi"/>
          <w:sz w:val="26"/>
          <w:szCs w:val="26"/>
          <w:bdr w:val="none" w:sz="0" w:space="0" w:color="auto" w:frame="1"/>
          <w:lang w:val="ro-RO"/>
        </w:rPr>
        <w:t xml:space="preserve"> primesc teze tipizate pe care </w:t>
      </w:r>
      <w:proofErr w:type="spellStart"/>
      <w:r w:rsidRPr="00510E24">
        <w:rPr>
          <w:rStyle w:val="rvts2"/>
          <w:rFonts w:asciiTheme="minorHAnsi" w:hAnsiTheme="minorHAnsi" w:cstheme="minorHAnsi"/>
          <w:sz w:val="26"/>
          <w:szCs w:val="26"/>
          <w:bdr w:val="none" w:sz="0" w:space="0" w:color="auto" w:frame="1"/>
          <w:lang w:val="ro-RO"/>
        </w:rPr>
        <w:t>îşi</w:t>
      </w:r>
      <w:proofErr w:type="spellEnd"/>
      <w:r w:rsidRPr="00510E24">
        <w:rPr>
          <w:rStyle w:val="rvts2"/>
          <w:rFonts w:asciiTheme="minorHAnsi" w:hAnsiTheme="minorHAnsi" w:cstheme="minorHAnsi"/>
          <w:sz w:val="26"/>
          <w:szCs w:val="26"/>
          <w:bdr w:val="none" w:sz="0" w:space="0" w:color="auto" w:frame="1"/>
          <w:lang w:val="ro-RO"/>
        </w:rPr>
        <w:t xml:space="preserve"> scriu cu majuscule numele </w:t>
      </w:r>
      <w:proofErr w:type="spellStart"/>
      <w:r w:rsidRPr="00510E24">
        <w:rPr>
          <w:rStyle w:val="rvts2"/>
          <w:rFonts w:asciiTheme="minorHAnsi" w:hAnsiTheme="minorHAnsi" w:cstheme="minorHAnsi"/>
          <w:sz w:val="26"/>
          <w:szCs w:val="26"/>
          <w:bdr w:val="none" w:sz="0" w:space="0" w:color="auto" w:frame="1"/>
          <w:lang w:val="ro-RO"/>
        </w:rPr>
        <w:t>şi</w:t>
      </w:r>
      <w:proofErr w:type="spellEnd"/>
      <w:r w:rsidRPr="00510E24">
        <w:rPr>
          <w:rStyle w:val="rvts2"/>
          <w:rFonts w:asciiTheme="minorHAnsi" w:hAnsiTheme="minorHAnsi" w:cstheme="minorHAnsi"/>
          <w:sz w:val="26"/>
          <w:szCs w:val="26"/>
          <w:bdr w:val="none" w:sz="0" w:space="0" w:color="auto" w:frame="1"/>
          <w:lang w:val="ro-RO"/>
        </w:rPr>
        <w:t xml:space="preserve"> prenumele </w:t>
      </w:r>
      <w:proofErr w:type="spellStart"/>
      <w:r w:rsidRPr="00510E24">
        <w:rPr>
          <w:rStyle w:val="rvts2"/>
          <w:rFonts w:asciiTheme="minorHAnsi" w:hAnsiTheme="minorHAnsi" w:cstheme="minorHAnsi"/>
          <w:sz w:val="26"/>
          <w:szCs w:val="26"/>
          <w:bdr w:val="none" w:sz="0" w:space="0" w:color="auto" w:frame="1"/>
          <w:lang w:val="ro-RO"/>
        </w:rPr>
        <w:t>şi</w:t>
      </w:r>
      <w:proofErr w:type="spellEnd"/>
      <w:r w:rsidRPr="00510E24">
        <w:rPr>
          <w:rStyle w:val="rvts2"/>
          <w:rFonts w:asciiTheme="minorHAnsi" w:hAnsiTheme="minorHAnsi" w:cstheme="minorHAnsi"/>
          <w:sz w:val="26"/>
          <w:szCs w:val="26"/>
          <w:bdr w:val="none" w:sz="0" w:space="0" w:color="auto" w:frame="1"/>
          <w:lang w:val="ro-RO"/>
        </w:rPr>
        <w:t xml:space="preserve"> completează </w:t>
      </w:r>
      <w:proofErr w:type="spellStart"/>
      <w:r w:rsidRPr="00510E24">
        <w:rPr>
          <w:rStyle w:val="rvts2"/>
          <w:rFonts w:asciiTheme="minorHAnsi" w:hAnsiTheme="minorHAnsi" w:cstheme="minorHAnsi"/>
          <w:sz w:val="26"/>
          <w:szCs w:val="26"/>
          <w:bdr w:val="none" w:sz="0" w:space="0" w:color="auto" w:frame="1"/>
          <w:lang w:val="ro-RO"/>
        </w:rPr>
        <w:t>citeţ</w:t>
      </w:r>
      <w:proofErr w:type="spellEnd"/>
      <w:r w:rsidRPr="00510E24">
        <w:rPr>
          <w:rStyle w:val="rvts2"/>
          <w:rFonts w:asciiTheme="minorHAnsi" w:hAnsiTheme="minorHAnsi" w:cstheme="minorHAnsi"/>
          <w:sz w:val="26"/>
          <w:szCs w:val="26"/>
          <w:bdr w:val="none" w:sz="0" w:space="0" w:color="auto" w:frame="1"/>
          <w:lang w:val="ro-RO"/>
        </w:rPr>
        <w:t xml:space="preserve"> celelalte date de pe </w:t>
      </w:r>
      <w:proofErr w:type="spellStart"/>
      <w:r w:rsidRPr="00510E24">
        <w:rPr>
          <w:rStyle w:val="rvts2"/>
          <w:rFonts w:asciiTheme="minorHAnsi" w:hAnsiTheme="minorHAnsi" w:cstheme="minorHAnsi"/>
          <w:sz w:val="26"/>
          <w:szCs w:val="26"/>
          <w:bdr w:val="none" w:sz="0" w:space="0" w:color="auto" w:frame="1"/>
          <w:lang w:val="ro-RO"/>
        </w:rPr>
        <w:t>colţul</w:t>
      </w:r>
      <w:proofErr w:type="spellEnd"/>
      <w:r w:rsidRPr="00510E24">
        <w:rPr>
          <w:rStyle w:val="rvts2"/>
          <w:rFonts w:asciiTheme="minorHAnsi" w:hAnsiTheme="minorHAnsi" w:cstheme="minorHAnsi"/>
          <w:sz w:val="26"/>
          <w:szCs w:val="26"/>
          <w:bdr w:val="none" w:sz="0" w:space="0" w:color="auto" w:frame="1"/>
          <w:lang w:val="ro-RO"/>
        </w:rPr>
        <w:t xml:space="preserve"> paginii ce urmează să fie lipit, precum </w:t>
      </w:r>
      <w:proofErr w:type="spellStart"/>
      <w:r w:rsidRPr="00510E24">
        <w:rPr>
          <w:rStyle w:val="rvts2"/>
          <w:rFonts w:asciiTheme="minorHAnsi" w:hAnsiTheme="minorHAnsi" w:cstheme="minorHAnsi"/>
          <w:sz w:val="26"/>
          <w:szCs w:val="26"/>
          <w:bdr w:val="none" w:sz="0" w:space="0" w:color="auto" w:frame="1"/>
          <w:lang w:val="ro-RO"/>
        </w:rPr>
        <w:t>şi</w:t>
      </w:r>
      <w:proofErr w:type="spellEnd"/>
      <w:r w:rsidRPr="00510E24">
        <w:rPr>
          <w:rStyle w:val="rvts2"/>
          <w:rFonts w:asciiTheme="minorHAnsi" w:hAnsiTheme="minorHAnsi" w:cstheme="minorHAnsi"/>
          <w:sz w:val="26"/>
          <w:szCs w:val="26"/>
          <w:bdr w:val="none" w:sz="0" w:space="0" w:color="auto" w:frame="1"/>
          <w:lang w:val="ro-RO"/>
        </w:rPr>
        <w:t xml:space="preserve"> coli </w:t>
      </w:r>
      <w:proofErr w:type="spellStart"/>
      <w:r w:rsidRPr="00510E24">
        <w:rPr>
          <w:rStyle w:val="rvts2"/>
          <w:rFonts w:asciiTheme="minorHAnsi" w:hAnsiTheme="minorHAnsi" w:cstheme="minorHAnsi"/>
          <w:sz w:val="26"/>
          <w:szCs w:val="26"/>
          <w:bdr w:val="none" w:sz="0" w:space="0" w:color="auto" w:frame="1"/>
          <w:lang w:val="ro-RO"/>
        </w:rPr>
        <w:t>obişnuite</w:t>
      </w:r>
      <w:proofErr w:type="spellEnd"/>
      <w:r w:rsidRPr="00510E24">
        <w:rPr>
          <w:rStyle w:val="rvts2"/>
          <w:rFonts w:asciiTheme="minorHAnsi" w:hAnsiTheme="minorHAnsi" w:cstheme="minorHAnsi"/>
          <w:sz w:val="26"/>
          <w:szCs w:val="26"/>
          <w:bdr w:val="none" w:sz="0" w:space="0" w:color="auto" w:frame="1"/>
          <w:lang w:val="ro-RO"/>
        </w:rPr>
        <w:t xml:space="preserve"> pentru ciorne, marcate cu </w:t>
      </w:r>
      <w:proofErr w:type="spellStart"/>
      <w:r w:rsidRPr="00510E24">
        <w:rPr>
          <w:rStyle w:val="rvts2"/>
          <w:rFonts w:asciiTheme="minorHAnsi" w:hAnsiTheme="minorHAnsi" w:cstheme="minorHAnsi"/>
          <w:sz w:val="26"/>
          <w:szCs w:val="26"/>
          <w:bdr w:val="none" w:sz="0" w:space="0" w:color="auto" w:frame="1"/>
          <w:lang w:val="ro-RO"/>
        </w:rPr>
        <w:t>ştampila</w:t>
      </w:r>
      <w:proofErr w:type="spellEnd"/>
      <w:r w:rsidRPr="00510E24">
        <w:rPr>
          <w:rStyle w:val="rvts2"/>
          <w:rFonts w:asciiTheme="minorHAnsi" w:hAnsiTheme="minorHAnsi" w:cstheme="minorHAnsi"/>
          <w:sz w:val="26"/>
          <w:szCs w:val="26"/>
          <w:bdr w:val="none" w:sz="0" w:space="0" w:color="auto" w:frame="1"/>
          <w:lang w:val="ro-RO"/>
        </w:rPr>
        <w:t xml:space="preserve"> de concurs.</w:t>
      </w:r>
    </w:p>
    <w:p w14:paraId="5E552CB8" w14:textId="766EC353" w:rsidR="00F3153A" w:rsidRPr="00510E24" w:rsidRDefault="00F3153A" w:rsidP="0047124B">
      <w:pPr>
        <w:pStyle w:val="NormalWeb"/>
        <w:shd w:val="clear" w:color="auto" w:fill="FFFFFF"/>
        <w:spacing w:before="0" w:beforeAutospacing="0" w:after="0" w:afterAutospacing="0" w:line="276" w:lineRule="auto"/>
        <w:ind w:firstLine="720"/>
        <w:jc w:val="both"/>
        <w:rPr>
          <w:rFonts w:asciiTheme="minorHAnsi" w:hAnsiTheme="minorHAnsi" w:cstheme="minorHAnsi"/>
          <w:sz w:val="26"/>
          <w:szCs w:val="26"/>
          <w:lang w:val="ro-RO"/>
        </w:rPr>
      </w:pPr>
      <w:r w:rsidRPr="00510E24">
        <w:rPr>
          <w:rStyle w:val="rvts2"/>
          <w:rFonts w:asciiTheme="minorHAnsi" w:hAnsiTheme="minorHAnsi" w:cstheme="minorHAnsi"/>
          <w:sz w:val="26"/>
          <w:szCs w:val="26"/>
          <w:bdr w:val="none" w:sz="0" w:space="0" w:color="auto" w:frame="1"/>
          <w:lang w:val="ro-RO"/>
        </w:rPr>
        <w:t>(</w:t>
      </w:r>
      <w:r w:rsidR="00415460" w:rsidRPr="00510E24">
        <w:rPr>
          <w:rStyle w:val="rvts2"/>
          <w:rFonts w:asciiTheme="minorHAnsi" w:hAnsiTheme="minorHAnsi" w:cstheme="minorHAnsi"/>
          <w:sz w:val="26"/>
          <w:szCs w:val="26"/>
          <w:bdr w:val="none" w:sz="0" w:space="0" w:color="auto" w:frame="1"/>
          <w:lang w:val="ro-RO"/>
        </w:rPr>
        <w:t>5</w:t>
      </w:r>
      <w:r w:rsidRPr="00510E24">
        <w:rPr>
          <w:rStyle w:val="rvts2"/>
          <w:rFonts w:asciiTheme="minorHAnsi" w:hAnsiTheme="minorHAnsi" w:cstheme="minorHAnsi"/>
          <w:sz w:val="26"/>
          <w:szCs w:val="26"/>
          <w:bdr w:val="none" w:sz="0" w:space="0" w:color="auto" w:frame="1"/>
          <w:lang w:val="ro-RO"/>
        </w:rPr>
        <w:t xml:space="preserve">) </w:t>
      </w:r>
      <w:proofErr w:type="spellStart"/>
      <w:r w:rsidRPr="00510E24">
        <w:rPr>
          <w:rStyle w:val="rvts2"/>
          <w:rFonts w:asciiTheme="minorHAnsi" w:hAnsiTheme="minorHAnsi" w:cstheme="minorHAnsi"/>
          <w:sz w:val="26"/>
          <w:szCs w:val="26"/>
          <w:bdr w:val="none" w:sz="0" w:space="0" w:color="auto" w:frame="1"/>
          <w:lang w:val="ro-RO"/>
        </w:rPr>
        <w:t>Colţul</w:t>
      </w:r>
      <w:proofErr w:type="spellEnd"/>
      <w:r w:rsidRPr="00510E24">
        <w:rPr>
          <w:rStyle w:val="rvts2"/>
          <w:rFonts w:asciiTheme="minorHAnsi" w:hAnsiTheme="minorHAnsi" w:cstheme="minorHAnsi"/>
          <w:sz w:val="26"/>
          <w:szCs w:val="26"/>
          <w:bdr w:val="none" w:sz="0" w:space="0" w:color="auto" w:frame="1"/>
          <w:lang w:val="ro-RO"/>
        </w:rPr>
        <w:t xml:space="preserve"> tezei tipizate se </w:t>
      </w:r>
      <w:proofErr w:type="spellStart"/>
      <w:r w:rsidRPr="00510E24">
        <w:rPr>
          <w:rStyle w:val="rvts2"/>
          <w:rFonts w:asciiTheme="minorHAnsi" w:hAnsiTheme="minorHAnsi" w:cstheme="minorHAnsi"/>
          <w:sz w:val="26"/>
          <w:szCs w:val="26"/>
          <w:bdr w:val="none" w:sz="0" w:space="0" w:color="auto" w:frame="1"/>
          <w:lang w:val="ro-RO"/>
        </w:rPr>
        <w:t>lipeşte</w:t>
      </w:r>
      <w:proofErr w:type="spellEnd"/>
      <w:r w:rsidRPr="00510E24">
        <w:rPr>
          <w:rStyle w:val="rvts2"/>
          <w:rFonts w:asciiTheme="minorHAnsi" w:hAnsiTheme="minorHAnsi" w:cstheme="minorHAnsi"/>
          <w:sz w:val="26"/>
          <w:szCs w:val="26"/>
          <w:bdr w:val="none" w:sz="0" w:space="0" w:color="auto" w:frame="1"/>
          <w:lang w:val="ro-RO"/>
        </w:rPr>
        <w:t xml:space="preserve"> </w:t>
      </w:r>
      <w:proofErr w:type="spellStart"/>
      <w:r w:rsidRPr="00510E24">
        <w:rPr>
          <w:rStyle w:val="rvts2"/>
          <w:rFonts w:asciiTheme="minorHAnsi" w:hAnsiTheme="minorHAnsi" w:cstheme="minorHAnsi"/>
          <w:sz w:val="26"/>
          <w:szCs w:val="26"/>
          <w:bdr w:val="none" w:sz="0" w:space="0" w:color="auto" w:frame="1"/>
          <w:lang w:val="ro-RO"/>
        </w:rPr>
        <w:t>şi</w:t>
      </w:r>
      <w:proofErr w:type="spellEnd"/>
      <w:r w:rsidRPr="00510E24">
        <w:rPr>
          <w:rStyle w:val="rvts2"/>
          <w:rFonts w:asciiTheme="minorHAnsi" w:hAnsiTheme="minorHAnsi" w:cstheme="minorHAnsi"/>
          <w:sz w:val="26"/>
          <w:szCs w:val="26"/>
          <w:bdr w:val="none" w:sz="0" w:space="0" w:color="auto" w:frame="1"/>
          <w:lang w:val="ro-RO"/>
        </w:rPr>
        <w:t xml:space="preserve"> se </w:t>
      </w:r>
      <w:proofErr w:type="spellStart"/>
      <w:r w:rsidRPr="00510E24">
        <w:rPr>
          <w:rStyle w:val="rvts2"/>
          <w:rFonts w:asciiTheme="minorHAnsi" w:hAnsiTheme="minorHAnsi" w:cstheme="minorHAnsi"/>
          <w:sz w:val="26"/>
          <w:szCs w:val="26"/>
          <w:bdr w:val="none" w:sz="0" w:space="0" w:color="auto" w:frame="1"/>
          <w:lang w:val="ro-RO"/>
        </w:rPr>
        <w:t>ştampilează</w:t>
      </w:r>
      <w:proofErr w:type="spellEnd"/>
      <w:r w:rsidRPr="00510E24">
        <w:rPr>
          <w:rStyle w:val="rvts2"/>
          <w:rFonts w:asciiTheme="minorHAnsi" w:hAnsiTheme="minorHAnsi" w:cstheme="minorHAnsi"/>
          <w:sz w:val="26"/>
          <w:szCs w:val="26"/>
          <w:bdr w:val="none" w:sz="0" w:space="0" w:color="auto" w:frame="1"/>
          <w:lang w:val="ro-RO"/>
        </w:rPr>
        <w:t xml:space="preserve"> la momentul predării lucrării, numai după ce persoanele care supraveghează în sală au verificat identitatea </w:t>
      </w:r>
      <w:proofErr w:type="spellStart"/>
      <w:r w:rsidRPr="00510E24">
        <w:rPr>
          <w:rStyle w:val="rvts2"/>
          <w:rFonts w:asciiTheme="minorHAnsi" w:hAnsiTheme="minorHAnsi" w:cstheme="minorHAnsi"/>
          <w:sz w:val="26"/>
          <w:szCs w:val="26"/>
          <w:bdr w:val="none" w:sz="0" w:space="0" w:color="auto" w:frame="1"/>
          <w:lang w:val="ro-RO"/>
        </w:rPr>
        <w:t>candidaţilor</w:t>
      </w:r>
      <w:proofErr w:type="spellEnd"/>
      <w:r w:rsidRPr="00510E24">
        <w:rPr>
          <w:rStyle w:val="rvts2"/>
          <w:rFonts w:asciiTheme="minorHAnsi" w:hAnsiTheme="minorHAnsi" w:cstheme="minorHAnsi"/>
          <w:sz w:val="26"/>
          <w:szCs w:val="26"/>
          <w:bdr w:val="none" w:sz="0" w:space="0" w:color="auto" w:frame="1"/>
          <w:lang w:val="ro-RO"/>
        </w:rPr>
        <w:t xml:space="preserve"> </w:t>
      </w:r>
      <w:proofErr w:type="spellStart"/>
      <w:r w:rsidRPr="00510E24">
        <w:rPr>
          <w:rStyle w:val="rvts2"/>
          <w:rFonts w:asciiTheme="minorHAnsi" w:hAnsiTheme="minorHAnsi" w:cstheme="minorHAnsi"/>
          <w:sz w:val="26"/>
          <w:szCs w:val="26"/>
          <w:bdr w:val="none" w:sz="0" w:space="0" w:color="auto" w:frame="1"/>
          <w:lang w:val="ro-RO"/>
        </w:rPr>
        <w:t>şi</w:t>
      </w:r>
      <w:proofErr w:type="spellEnd"/>
      <w:r w:rsidRPr="00510E24">
        <w:rPr>
          <w:rStyle w:val="rvts2"/>
          <w:rFonts w:asciiTheme="minorHAnsi" w:hAnsiTheme="minorHAnsi" w:cstheme="minorHAnsi"/>
          <w:sz w:val="26"/>
          <w:szCs w:val="26"/>
          <w:bdr w:val="none" w:sz="0" w:space="0" w:color="auto" w:frame="1"/>
          <w:lang w:val="ro-RO"/>
        </w:rPr>
        <w:t xml:space="preserve"> completarea corectă a tuturor datelor prevăzute </w:t>
      </w:r>
      <w:proofErr w:type="spellStart"/>
      <w:r w:rsidRPr="00510E24">
        <w:rPr>
          <w:rStyle w:val="rvts2"/>
          <w:rFonts w:asciiTheme="minorHAnsi" w:hAnsiTheme="minorHAnsi" w:cstheme="minorHAnsi"/>
          <w:sz w:val="26"/>
          <w:szCs w:val="26"/>
          <w:bdr w:val="none" w:sz="0" w:space="0" w:color="auto" w:frame="1"/>
          <w:lang w:val="ro-RO"/>
        </w:rPr>
        <w:t>şi</w:t>
      </w:r>
      <w:proofErr w:type="spellEnd"/>
      <w:r w:rsidRPr="00510E24">
        <w:rPr>
          <w:rStyle w:val="rvts2"/>
          <w:rFonts w:asciiTheme="minorHAnsi" w:hAnsiTheme="minorHAnsi" w:cstheme="minorHAnsi"/>
          <w:sz w:val="26"/>
          <w:szCs w:val="26"/>
          <w:bdr w:val="none" w:sz="0" w:space="0" w:color="auto" w:frame="1"/>
          <w:lang w:val="ro-RO"/>
        </w:rPr>
        <w:t xml:space="preserve"> după ce responsabilii de sală semnează în interiorul </w:t>
      </w:r>
      <w:proofErr w:type="spellStart"/>
      <w:r w:rsidRPr="00510E24">
        <w:rPr>
          <w:rStyle w:val="rvts2"/>
          <w:rFonts w:asciiTheme="minorHAnsi" w:hAnsiTheme="minorHAnsi" w:cstheme="minorHAnsi"/>
          <w:sz w:val="26"/>
          <w:szCs w:val="26"/>
          <w:bdr w:val="none" w:sz="0" w:space="0" w:color="auto" w:frame="1"/>
          <w:lang w:val="ro-RO"/>
        </w:rPr>
        <w:t>porţiunii</w:t>
      </w:r>
      <w:proofErr w:type="spellEnd"/>
      <w:r w:rsidRPr="00510E24">
        <w:rPr>
          <w:rStyle w:val="rvts2"/>
          <w:rFonts w:asciiTheme="minorHAnsi" w:hAnsiTheme="minorHAnsi" w:cstheme="minorHAnsi"/>
          <w:sz w:val="26"/>
          <w:szCs w:val="26"/>
          <w:bdr w:val="none" w:sz="0" w:space="0" w:color="auto" w:frame="1"/>
          <w:lang w:val="ro-RO"/>
        </w:rPr>
        <w:t xml:space="preserve"> din pagină care urmează să fie sigilată.</w:t>
      </w:r>
    </w:p>
    <w:p w14:paraId="74FE1019" w14:textId="6383CD65" w:rsidR="00415460" w:rsidRPr="00510E24" w:rsidRDefault="00F3153A" w:rsidP="0047124B">
      <w:pPr>
        <w:pStyle w:val="NormalWeb"/>
        <w:shd w:val="clear" w:color="auto" w:fill="FFFFFF"/>
        <w:spacing w:before="0" w:beforeAutospacing="0" w:after="0" w:afterAutospacing="0" w:line="276" w:lineRule="auto"/>
        <w:ind w:firstLine="720"/>
        <w:jc w:val="both"/>
        <w:rPr>
          <w:rFonts w:asciiTheme="minorHAnsi" w:hAnsiTheme="minorHAnsi" w:cstheme="minorHAnsi"/>
          <w:sz w:val="26"/>
          <w:szCs w:val="26"/>
          <w:bdr w:val="none" w:sz="0" w:space="0" w:color="auto" w:frame="1"/>
          <w:lang w:val="ro-RO"/>
        </w:rPr>
      </w:pPr>
      <w:r w:rsidRPr="00510E24">
        <w:rPr>
          <w:rStyle w:val="rvts2"/>
          <w:rFonts w:asciiTheme="minorHAnsi" w:hAnsiTheme="minorHAnsi" w:cstheme="minorHAnsi"/>
          <w:sz w:val="26"/>
          <w:szCs w:val="26"/>
          <w:bdr w:val="none" w:sz="0" w:space="0" w:color="auto" w:frame="1"/>
          <w:lang w:val="ro-RO"/>
        </w:rPr>
        <w:t>(</w:t>
      </w:r>
      <w:r w:rsidR="00415460" w:rsidRPr="00510E24">
        <w:rPr>
          <w:rStyle w:val="rvts2"/>
          <w:rFonts w:asciiTheme="minorHAnsi" w:hAnsiTheme="minorHAnsi" w:cstheme="minorHAnsi"/>
          <w:sz w:val="26"/>
          <w:szCs w:val="26"/>
          <w:bdr w:val="none" w:sz="0" w:space="0" w:color="auto" w:frame="1"/>
          <w:lang w:val="ro-RO"/>
        </w:rPr>
        <w:t>6</w:t>
      </w:r>
      <w:r w:rsidRPr="00510E24">
        <w:rPr>
          <w:rStyle w:val="rvts2"/>
          <w:rFonts w:asciiTheme="minorHAnsi" w:hAnsiTheme="minorHAnsi" w:cstheme="minorHAnsi"/>
          <w:sz w:val="26"/>
          <w:szCs w:val="26"/>
          <w:bdr w:val="none" w:sz="0" w:space="0" w:color="auto" w:frame="1"/>
          <w:lang w:val="ro-RO"/>
        </w:rPr>
        <w:t xml:space="preserve">) Înscrierea numelui candidatului pe foile tipizate în afara rubricii care se sigilează </w:t>
      </w:r>
      <w:proofErr w:type="spellStart"/>
      <w:r w:rsidRPr="00510E24">
        <w:rPr>
          <w:rStyle w:val="rvts2"/>
          <w:rFonts w:asciiTheme="minorHAnsi" w:hAnsiTheme="minorHAnsi" w:cstheme="minorHAnsi"/>
          <w:sz w:val="26"/>
          <w:szCs w:val="26"/>
          <w:bdr w:val="none" w:sz="0" w:space="0" w:color="auto" w:frame="1"/>
          <w:lang w:val="ro-RO"/>
        </w:rPr>
        <w:t>şi</w:t>
      </w:r>
      <w:proofErr w:type="spellEnd"/>
      <w:r w:rsidRPr="00510E24">
        <w:rPr>
          <w:rStyle w:val="rvts2"/>
          <w:rFonts w:asciiTheme="minorHAnsi" w:hAnsiTheme="minorHAnsi" w:cstheme="minorHAnsi"/>
          <w:sz w:val="26"/>
          <w:szCs w:val="26"/>
          <w:bdr w:val="none" w:sz="0" w:space="0" w:color="auto" w:frame="1"/>
          <w:lang w:val="ro-RO"/>
        </w:rPr>
        <w:t xml:space="preserve"> orice alte semne distinctive care ar permite identificarea lucrării atrag anularea lucrării scrise respective.</w:t>
      </w:r>
    </w:p>
    <w:p w14:paraId="44195B1E" w14:textId="32DE2031" w:rsidR="00F3153A" w:rsidRPr="00510E24" w:rsidRDefault="00F3153A" w:rsidP="0047124B">
      <w:pPr>
        <w:pStyle w:val="NormalWeb"/>
        <w:shd w:val="clear" w:color="auto" w:fill="FFFFFF"/>
        <w:spacing w:before="0" w:beforeAutospacing="0" w:after="0" w:afterAutospacing="0" w:line="276" w:lineRule="auto"/>
        <w:ind w:firstLine="720"/>
        <w:jc w:val="both"/>
        <w:rPr>
          <w:rStyle w:val="rvts2"/>
          <w:rFonts w:asciiTheme="minorHAnsi" w:hAnsiTheme="minorHAnsi" w:cstheme="minorHAnsi"/>
          <w:sz w:val="26"/>
          <w:szCs w:val="26"/>
          <w:bdr w:val="none" w:sz="0" w:space="0" w:color="auto" w:frame="1"/>
          <w:lang w:val="ro-RO"/>
        </w:rPr>
      </w:pPr>
      <w:r w:rsidRPr="00510E24">
        <w:rPr>
          <w:rStyle w:val="rvts2"/>
          <w:rFonts w:asciiTheme="minorHAnsi" w:hAnsiTheme="minorHAnsi" w:cstheme="minorHAnsi"/>
          <w:sz w:val="26"/>
          <w:szCs w:val="26"/>
          <w:bdr w:val="none" w:sz="0" w:space="0" w:color="auto" w:frame="1"/>
          <w:lang w:val="ro-RO"/>
        </w:rPr>
        <w:t>(</w:t>
      </w:r>
      <w:r w:rsidR="00415460" w:rsidRPr="00510E24">
        <w:rPr>
          <w:rStyle w:val="rvts2"/>
          <w:rFonts w:asciiTheme="minorHAnsi" w:hAnsiTheme="minorHAnsi" w:cstheme="minorHAnsi"/>
          <w:sz w:val="26"/>
          <w:szCs w:val="26"/>
          <w:bdr w:val="none" w:sz="0" w:space="0" w:color="auto" w:frame="1"/>
          <w:lang w:val="ro-RO"/>
        </w:rPr>
        <w:t>7</w:t>
      </w:r>
      <w:r w:rsidRPr="00510E24">
        <w:rPr>
          <w:rStyle w:val="rvts2"/>
          <w:rFonts w:asciiTheme="minorHAnsi" w:hAnsiTheme="minorHAnsi" w:cstheme="minorHAnsi"/>
          <w:sz w:val="26"/>
          <w:szCs w:val="26"/>
          <w:bdr w:val="none" w:sz="0" w:space="0" w:color="auto" w:frame="1"/>
          <w:lang w:val="ro-RO"/>
        </w:rPr>
        <w:t xml:space="preserve">) Frauda dovedită atrage eliminarea candidatului din proba de concurs. Se consideră fraudă </w:t>
      </w:r>
      <w:proofErr w:type="spellStart"/>
      <w:r w:rsidRPr="00510E24">
        <w:rPr>
          <w:rStyle w:val="rvts2"/>
          <w:rFonts w:asciiTheme="minorHAnsi" w:hAnsiTheme="minorHAnsi" w:cstheme="minorHAnsi"/>
          <w:sz w:val="26"/>
          <w:szCs w:val="26"/>
          <w:bdr w:val="none" w:sz="0" w:space="0" w:color="auto" w:frame="1"/>
          <w:lang w:val="ro-RO"/>
        </w:rPr>
        <w:t>şi</w:t>
      </w:r>
      <w:proofErr w:type="spellEnd"/>
      <w:r w:rsidRPr="00510E24">
        <w:rPr>
          <w:rStyle w:val="rvts2"/>
          <w:rFonts w:asciiTheme="minorHAnsi" w:hAnsiTheme="minorHAnsi" w:cstheme="minorHAnsi"/>
          <w:sz w:val="26"/>
          <w:szCs w:val="26"/>
          <w:bdr w:val="none" w:sz="0" w:space="0" w:color="auto" w:frame="1"/>
          <w:lang w:val="ro-RO"/>
        </w:rPr>
        <w:t xml:space="preserve"> încălcarea </w:t>
      </w:r>
      <w:proofErr w:type="spellStart"/>
      <w:r w:rsidRPr="00510E24">
        <w:rPr>
          <w:rStyle w:val="rvts2"/>
          <w:rFonts w:asciiTheme="minorHAnsi" w:hAnsiTheme="minorHAnsi" w:cstheme="minorHAnsi"/>
          <w:sz w:val="26"/>
          <w:szCs w:val="26"/>
          <w:bdr w:val="none" w:sz="0" w:space="0" w:color="auto" w:frame="1"/>
          <w:lang w:val="ro-RO"/>
        </w:rPr>
        <w:t>dispoziţiilor</w:t>
      </w:r>
      <w:proofErr w:type="spellEnd"/>
      <w:r w:rsidRPr="00510E24">
        <w:rPr>
          <w:rStyle w:val="rvts2"/>
          <w:rFonts w:asciiTheme="minorHAnsi" w:hAnsiTheme="minorHAnsi" w:cstheme="minorHAnsi"/>
          <w:sz w:val="26"/>
          <w:szCs w:val="26"/>
          <w:bdr w:val="none" w:sz="0" w:space="0" w:color="auto" w:frame="1"/>
          <w:lang w:val="ro-RO"/>
        </w:rPr>
        <w:t xml:space="preserve"> alin. (</w:t>
      </w:r>
      <w:r w:rsidR="00415460" w:rsidRPr="00510E24">
        <w:rPr>
          <w:rStyle w:val="rvts2"/>
          <w:rFonts w:asciiTheme="minorHAnsi" w:hAnsiTheme="minorHAnsi" w:cstheme="minorHAnsi"/>
          <w:sz w:val="26"/>
          <w:szCs w:val="26"/>
          <w:bdr w:val="none" w:sz="0" w:space="0" w:color="auto" w:frame="1"/>
          <w:lang w:val="ro-RO"/>
        </w:rPr>
        <w:t>3</w:t>
      </w:r>
      <w:r w:rsidRPr="00510E24">
        <w:rPr>
          <w:rStyle w:val="rvts2"/>
          <w:rFonts w:asciiTheme="minorHAnsi" w:hAnsiTheme="minorHAnsi" w:cstheme="minorHAnsi"/>
          <w:sz w:val="26"/>
          <w:szCs w:val="26"/>
          <w:bdr w:val="none" w:sz="0" w:space="0" w:color="auto" w:frame="1"/>
          <w:lang w:val="ro-RO"/>
        </w:rPr>
        <w:t xml:space="preserve">) </w:t>
      </w:r>
      <w:proofErr w:type="spellStart"/>
      <w:r w:rsidRPr="00510E24">
        <w:rPr>
          <w:rStyle w:val="rvts2"/>
          <w:rFonts w:asciiTheme="minorHAnsi" w:hAnsiTheme="minorHAnsi" w:cstheme="minorHAnsi"/>
          <w:sz w:val="26"/>
          <w:szCs w:val="26"/>
          <w:bdr w:val="none" w:sz="0" w:space="0" w:color="auto" w:frame="1"/>
          <w:lang w:val="ro-RO"/>
        </w:rPr>
        <w:t>şi</w:t>
      </w:r>
      <w:proofErr w:type="spellEnd"/>
      <w:r w:rsidRPr="00510E24">
        <w:rPr>
          <w:rStyle w:val="rvts2"/>
          <w:rFonts w:asciiTheme="minorHAnsi" w:hAnsiTheme="minorHAnsi" w:cstheme="minorHAnsi"/>
          <w:sz w:val="26"/>
          <w:szCs w:val="26"/>
          <w:bdr w:val="none" w:sz="0" w:space="0" w:color="auto" w:frame="1"/>
          <w:lang w:val="ro-RO"/>
        </w:rPr>
        <w:t xml:space="preserve"> (</w:t>
      </w:r>
      <w:r w:rsidR="00415460" w:rsidRPr="00510E24">
        <w:rPr>
          <w:rStyle w:val="rvts2"/>
          <w:rFonts w:asciiTheme="minorHAnsi" w:hAnsiTheme="minorHAnsi" w:cstheme="minorHAnsi"/>
          <w:sz w:val="26"/>
          <w:szCs w:val="26"/>
          <w:bdr w:val="none" w:sz="0" w:space="0" w:color="auto" w:frame="1"/>
          <w:lang w:val="ro-RO"/>
        </w:rPr>
        <w:t>6</w:t>
      </w:r>
      <w:r w:rsidRPr="00510E24">
        <w:rPr>
          <w:rStyle w:val="rvts2"/>
          <w:rFonts w:asciiTheme="minorHAnsi" w:hAnsiTheme="minorHAnsi" w:cstheme="minorHAnsi"/>
          <w:sz w:val="26"/>
          <w:szCs w:val="26"/>
          <w:bdr w:val="none" w:sz="0" w:space="0" w:color="auto" w:frame="1"/>
          <w:lang w:val="ro-RO"/>
        </w:rPr>
        <w:t xml:space="preserve">). În aceste cazuri responsabilul de sală consemnează într-un proces-verbal faptele constatate </w:t>
      </w:r>
      <w:proofErr w:type="spellStart"/>
      <w:r w:rsidRPr="00510E24">
        <w:rPr>
          <w:rStyle w:val="rvts2"/>
          <w:rFonts w:asciiTheme="minorHAnsi" w:hAnsiTheme="minorHAnsi" w:cstheme="minorHAnsi"/>
          <w:sz w:val="26"/>
          <w:szCs w:val="26"/>
          <w:bdr w:val="none" w:sz="0" w:space="0" w:color="auto" w:frame="1"/>
          <w:lang w:val="ro-RO"/>
        </w:rPr>
        <w:t>şi</w:t>
      </w:r>
      <w:proofErr w:type="spellEnd"/>
      <w:r w:rsidRPr="00510E24">
        <w:rPr>
          <w:rStyle w:val="rvts2"/>
          <w:rFonts w:asciiTheme="minorHAnsi" w:hAnsiTheme="minorHAnsi" w:cstheme="minorHAnsi"/>
          <w:sz w:val="26"/>
          <w:szCs w:val="26"/>
          <w:bdr w:val="none" w:sz="0" w:space="0" w:color="auto" w:frame="1"/>
          <w:lang w:val="ro-RO"/>
        </w:rPr>
        <w:t xml:space="preserve"> măsurile luate, iar lucrarea scrisă se anulează cu </w:t>
      </w:r>
      <w:proofErr w:type="spellStart"/>
      <w:r w:rsidRPr="00510E24">
        <w:rPr>
          <w:rStyle w:val="rvts2"/>
          <w:rFonts w:asciiTheme="minorHAnsi" w:hAnsiTheme="minorHAnsi" w:cstheme="minorHAnsi"/>
          <w:sz w:val="26"/>
          <w:szCs w:val="26"/>
          <w:bdr w:val="none" w:sz="0" w:space="0" w:color="auto" w:frame="1"/>
          <w:lang w:val="ro-RO"/>
        </w:rPr>
        <w:t>menţiunea</w:t>
      </w:r>
      <w:proofErr w:type="spellEnd"/>
      <w:r w:rsidRPr="00510E24">
        <w:rPr>
          <w:rStyle w:val="rvts2"/>
          <w:rFonts w:asciiTheme="minorHAnsi" w:hAnsiTheme="minorHAnsi" w:cstheme="minorHAnsi"/>
          <w:sz w:val="26"/>
          <w:szCs w:val="26"/>
          <w:bdr w:val="none" w:sz="0" w:space="0" w:color="auto" w:frame="1"/>
          <w:lang w:val="ro-RO"/>
        </w:rPr>
        <w:t xml:space="preserve"> "fraudă". Procesul-verbal se comunică comisiei de organizare </w:t>
      </w:r>
      <w:proofErr w:type="spellStart"/>
      <w:r w:rsidRPr="00510E24">
        <w:rPr>
          <w:rStyle w:val="rvts2"/>
          <w:rFonts w:asciiTheme="minorHAnsi" w:hAnsiTheme="minorHAnsi" w:cstheme="minorHAnsi"/>
          <w:sz w:val="26"/>
          <w:szCs w:val="26"/>
          <w:bdr w:val="none" w:sz="0" w:space="0" w:color="auto" w:frame="1"/>
          <w:lang w:val="ro-RO"/>
        </w:rPr>
        <w:t>şi</w:t>
      </w:r>
      <w:proofErr w:type="spellEnd"/>
      <w:r w:rsidRPr="00510E24">
        <w:rPr>
          <w:rStyle w:val="rvts2"/>
          <w:rFonts w:asciiTheme="minorHAnsi" w:hAnsiTheme="minorHAnsi" w:cstheme="minorHAnsi"/>
          <w:sz w:val="26"/>
          <w:szCs w:val="26"/>
          <w:bdr w:val="none" w:sz="0" w:space="0" w:color="auto" w:frame="1"/>
          <w:lang w:val="ro-RO"/>
        </w:rPr>
        <w:t xml:space="preserve"> candidatului respectiv.</w:t>
      </w:r>
    </w:p>
    <w:p w14:paraId="393E0E54" w14:textId="47DF6C1D" w:rsidR="00F3153A" w:rsidRPr="00510E24" w:rsidRDefault="00415460" w:rsidP="0047124B">
      <w:pPr>
        <w:pStyle w:val="NormalWeb"/>
        <w:shd w:val="clear" w:color="auto" w:fill="FFFFFF"/>
        <w:spacing w:before="0" w:beforeAutospacing="0" w:after="0" w:afterAutospacing="0" w:line="276" w:lineRule="auto"/>
        <w:ind w:firstLine="720"/>
        <w:jc w:val="both"/>
        <w:rPr>
          <w:rFonts w:asciiTheme="minorHAnsi" w:hAnsiTheme="minorHAnsi" w:cstheme="minorHAnsi"/>
          <w:sz w:val="26"/>
          <w:szCs w:val="26"/>
          <w:lang w:val="ro-RO"/>
        </w:rPr>
      </w:pPr>
      <w:r w:rsidRPr="00510E24">
        <w:rPr>
          <w:rStyle w:val="rvts2"/>
          <w:rFonts w:asciiTheme="minorHAnsi" w:hAnsiTheme="minorHAnsi" w:cstheme="minorHAnsi"/>
          <w:b/>
          <w:bCs/>
          <w:sz w:val="26"/>
          <w:szCs w:val="26"/>
          <w:bdr w:val="none" w:sz="0" w:space="0" w:color="auto" w:frame="1"/>
          <w:lang w:val="ro-RO"/>
        </w:rPr>
        <w:t>Art.</w:t>
      </w:r>
      <w:r w:rsidR="00F257E5" w:rsidRPr="00510E24">
        <w:rPr>
          <w:rStyle w:val="rvts2"/>
          <w:rFonts w:asciiTheme="minorHAnsi" w:hAnsiTheme="minorHAnsi" w:cstheme="minorHAnsi"/>
          <w:b/>
          <w:bCs/>
          <w:sz w:val="26"/>
          <w:szCs w:val="26"/>
          <w:bdr w:val="none" w:sz="0" w:space="0" w:color="auto" w:frame="1"/>
          <w:lang w:val="ro-RO"/>
        </w:rPr>
        <w:t xml:space="preserve"> </w:t>
      </w:r>
      <w:r w:rsidRPr="00510E24">
        <w:rPr>
          <w:rStyle w:val="rvts2"/>
          <w:rFonts w:asciiTheme="minorHAnsi" w:hAnsiTheme="minorHAnsi" w:cstheme="minorHAnsi"/>
          <w:b/>
          <w:bCs/>
          <w:sz w:val="26"/>
          <w:szCs w:val="26"/>
          <w:bdr w:val="none" w:sz="0" w:space="0" w:color="auto" w:frame="1"/>
          <w:lang w:val="ro-RO"/>
        </w:rPr>
        <w:t>11</w:t>
      </w:r>
      <w:r w:rsidR="00F257E5" w:rsidRPr="00510E24">
        <w:rPr>
          <w:rStyle w:val="rvts2"/>
          <w:rFonts w:asciiTheme="minorHAnsi" w:hAnsiTheme="minorHAnsi" w:cstheme="minorHAnsi"/>
          <w:b/>
          <w:bCs/>
          <w:sz w:val="26"/>
          <w:szCs w:val="26"/>
          <w:bdr w:val="none" w:sz="0" w:space="0" w:color="auto" w:frame="1"/>
          <w:lang w:val="ro-RO"/>
        </w:rPr>
        <w:t xml:space="preserve"> </w:t>
      </w:r>
      <w:r w:rsidRPr="00510E24">
        <w:rPr>
          <w:rStyle w:val="rvts2"/>
          <w:rFonts w:asciiTheme="minorHAnsi" w:hAnsiTheme="minorHAnsi" w:cstheme="minorHAnsi"/>
          <w:b/>
          <w:bCs/>
          <w:sz w:val="26"/>
          <w:szCs w:val="26"/>
          <w:bdr w:val="none" w:sz="0" w:space="0" w:color="auto" w:frame="1"/>
          <w:lang w:val="ro-RO"/>
        </w:rPr>
        <w:t>-</w:t>
      </w:r>
      <w:r w:rsidRPr="00510E24">
        <w:rPr>
          <w:rStyle w:val="rvts2"/>
          <w:rFonts w:asciiTheme="minorHAnsi" w:hAnsiTheme="minorHAnsi" w:cstheme="minorHAnsi"/>
          <w:sz w:val="26"/>
          <w:szCs w:val="26"/>
          <w:bdr w:val="none" w:sz="0" w:space="0" w:color="auto" w:frame="1"/>
          <w:lang w:val="ro-RO"/>
        </w:rPr>
        <w:t xml:space="preserve"> (1) </w:t>
      </w:r>
      <w:r w:rsidR="002B19FC" w:rsidRPr="00510E24">
        <w:rPr>
          <w:rFonts w:asciiTheme="minorHAnsi" w:hAnsiTheme="minorHAnsi" w:cstheme="minorHAnsi"/>
          <w:sz w:val="26"/>
          <w:szCs w:val="26"/>
          <w:bdr w:val="none" w:sz="0" w:space="0" w:color="auto" w:frame="1"/>
          <w:lang w:val="ro-RO"/>
        </w:rPr>
        <w:t xml:space="preserve">Ora stabilită de comisia de organizare pentru începerea probei scrise va fi </w:t>
      </w:r>
      <w:proofErr w:type="spellStart"/>
      <w:r w:rsidR="002B19FC" w:rsidRPr="00510E24">
        <w:rPr>
          <w:rFonts w:asciiTheme="minorHAnsi" w:hAnsiTheme="minorHAnsi" w:cstheme="minorHAnsi"/>
          <w:sz w:val="26"/>
          <w:szCs w:val="26"/>
          <w:bdr w:val="none" w:sz="0" w:space="0" w:color="auto" w:frame="1"/>
          <w:lang w:val="ro-RO"/>
        </w:rPr>
        <w:t>aceeaşi</w:t>
      </w:r>
      <w:proofErr w:type="spellEnd"/>
      <w:r w:rsidR="002B19FC" w:rsidRPr="00510E24">
        <w:rPr>
          <w:rFonts w:asciiTheme="minorHAnsi" w:hAnsiTheme="minorHAnsi" w:cstheme="minorHAnsi"/>
          <w:sz w:val="26"/>
          <w:szCs w:val="26"/>
          <w:bdr w:val="none" w:sz="0" w:space="0" w:color="auto" w:frame="1"/>
          <w:lang w:val="ro-RO"/>
        </w:rPr>
        <w:t xml:space="preserve"> pentru toate sălile în care se </w:t>
      </w:r>
      <w:proofErr w:type="spellStart"/>
      <w:r w:rsidR="002B19FC" w:rsidRPr="00510E24">
        <w:rPr>
          <w:rFonts w:asciiTheme="minorHAnsi" w:hAnsiTheme="minorHAnsi" w:cstheme="minorHAnsi"/>
          <w:sz w:val="26"/>
          <w:szCs w:val="26"/>
          <w:bdr w:val="none" w:sz="0" w:space="0" w:color="auto" w:frame="1"/>
          <w:lang w:val="ro-RO"/>
        </w:rPr>
        <w:t>desfăşoară</w:t>
      </w:r>
      <w:proofErr w:type="spellEnd"/>
      <w:r w:rsidR="002B19FC" w:rsidRPr="00510E24">
        <w:rPr>
          <w:rFonts w:asciiTheme="minorHAnsi" w:hAnsiTheme="minorHAnsi" w:cstheme="minorHAnsi"/>
          <w:sz w:val="26"/>
          <w:szCs w:val="26"/>
          <w:bdr w:val="none" w:sz="0" w:space="0" w:color="auto" w:frame="1"/>
          <w:lang w:val="ro-RO"/>
        </w:rPr>
        <w:t xml:space="preserve"> concursul.</w:t>
      </w:r>
    </w:p>
    <w:p w14:paraId="1288C904" w14:textId="7E77B4A8" w:rsidR="002B19FC" w:rsidRPr="00510E24" w:rsidRDefault="00F3153A"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lastRenderedPageBreak/>
        <w:t>(</w:t>
      </w:r>
      <w:r w:rsidR="00415460" w:rsidRPr="00510E24">
        <w:rPr>
          <w:rFonts w:eastAsia="Times New Roman" w:cstheme="minorHAnsi"/>
          <w:kern w:val="0"/>
          <w:sz w:val="26"/>
          <w:szCs w:val="26"/>
          <w:bdr w:val="none" w:sz="0" w:space="0" w:color="auto" w:frame="1"/>
          <w:lang w:val="ro-RO"/>
          <w14:ligatures w14:val="none"/>
        </w:rPr>
        <w:t>2</w:t>
      </w:r>
      <w:r w:rsidRPr="00510E24">
        <w:rPr>
          <w:rFonts w:eastAsia="Times New Roman" w:cstheme="minorHAnsi"/>
          <w:kern w:val="0"/>
          <w:sz w:val="26"/>
          <w:szCs w:val="26"/>
          <w:bdr w:val="none" w:sz="0" w:space="0" w:color="auto" w:frame="1"/>
          <w:lang w:val="ro-RO"/>
          <w14:ligatures w14:val="none"/>
        </w:rPr>
        <w:t>)</w:t>
      </w:r>
      <w:r w:rsidR="002B19FC" w:rsidRPr="00510E24">
        <w:rPr>
          <w:rFonts w:eastAsia="Times New Roman" w:cstheme="minorHAnsi"/>
          <w:kern w:val="0"/>
          <w:sz w:val="26"/>
          <w:szCs w:val="26"/>
          <w:bdr w:val="none" w:sz="0" w:space="0" w:color="auto" w:frame="1"/>
          <w:lang w:val="ro-RO"/>
          <w14:ligatures w14:val="none"/>
        </w:rPr>
        <w:t xml:space="preserve"> </w:t>
      </w:r>
      <w:r w:rsidRPr="00510E24">
        <w:rPr>
          <w:rFonts w:cstheme="minorHAnsi"/>
          <w:sz w:val="26"/>
          <w:szCs w:val="26"/>
          <w:shd w:val="clear" w:color="auto" w:fill="FFFFFF"/>
          <w:lang w:val="ro-RO"/>
        </w:rPr>
        <w:t xml:space="preserve">Responsabilii de săli primesc plicurile cu subiecte de la </w:t>
      </w:r>
      <w:proofErr w:type="spellStart"/>
      <w:r w:rsidRPr="00510E24">
        <w:rPr>
          <w:rFonts w:cstheme="minorHAnsi"/>
          <w:sz w:val="26"/>
          <w:szCs w:val="26"/>
          <w:shd w:val="clear" w:color="auto" w:fill="FFFFFF"/>
          <w:lang w:val="ro-RO"/>
        </w:rPr>
        <w:t>preşedinte</w:t>
      </w:r>
      <w:proofErr w:type="spellEnd"/>
      <w:r w:rsidRPr="00510E24">
        <w:rPr>
          <w:rFonts w:cstheme="minorHAnsi"/>
          <w:sz w:val="26"/>
          <w:szCs w:val="26"/>
          <w:shd w:val="clear" w:color="auto" w:fill="FFFFFF"/>
          <w:lang w:val="ro-RO"/>
        </w:rPr>
        <w:t xml:space="preserve"> sau un membru al comisiei de organizare a concursului, verifică integritatea acestora, le deschid </w:t>
      </w:r>
      <w:proofErr w:type="spellStart"/>
      <w:r w:rsidRPr="00510E24">
        <w:rPr>
          <w:rFonts w:cstheme="minorHAnsi"/>
          <w:sz w:val="26"/>
          <w:szCs w:val="26"/>
          <w:shd w:val="clear" w:color="auto" w:fill="FFFFFF"/>
          <w:lang w:val="ro-RO"/>
        </w:rPr>
        <w:t>şi</w:t>
      </w:r>
      <w:proofErr w:type="spellEnd"/>
      <w:r w:rsidRPr="00510E24">
        <w:rPr>
          <w:rFonts w:cstheme="minorHAnsi"/>
          <w:sz w:val="26"/>
          <w:szCs w:val="26"/>
          <w:shd w:val="clear" w:color="auto" w:fill="FFFFFF"/>
          <w:lang w:val="ro-RO"/>
        </w:rPr>
        <w:t xml:space="preserve"> distribuie subiectele multiplicate fiecărui candidat.</w:t>
      </w:r>
    </w:p>
    <w:p w14:paraId="24946CD5" w14:textId="4A70ADCC" w:rsidR="002B19FC" w:rsidRPr="00510E24" w:rsidRDefault="00F3153A" w:rsidP="0047124B">
      <w:pPr>
        <w:spacing w:after="0" w:line="276" w:lineRule="auto"/>
        <w:ind w:firstLine="720"/>
        <w:jc w:val="both"/>
        <w:rPr>
          <w:rFonts w:cstheme="minorHAnsi"/>
          <w:sz w:val="26"/>
          <w:szCs w:val="26"/>
          <w:shd w:val="clear" w:color="auto" w:fill="FFFFFF"/>
          <w:lang w:val="ro-RO"/>
        </w:rPr>
      </w:pPr>
      <w:r w:rsidRPr="00510E24">
        <w:rPr>
          <w:rFonts w:eastAsia="Times New Roman" w:cstheme="minorHAnsi"/>
          <w:kern w:val="0"/>
          <w:sz w:val="26"/>
          <w:szCs w:val="26"/>
          <w:bdr w:val="none" w:sz="0" w:space="0" w:color="auto" w:frame="1"/>
          <w:lang w:val="ro-RO"/>
          <w14:ligatures w14:val="none"/>
        </w:rPr>
        <w:t>(</w:t>
      </w:r>
      <w:r w:rsidR="00BC1548" w:rsidRPr="00510E24">
        <w:rPr>
          <w:rFonts w:eastAsia="Times New Roman" w:cstheme="minorHAnsi"/>
          <w:kern w:val="0"/>
          <w:sz w:val="26"/>
          <w:szCs w:val="26"/>
          <w:bdr w:val="none" w:sz="0" w:space="0" w:color="auto" w:frame="1"/>
          <w:lang w:val="ro-RO"/>
          <w14:ligatures w14:val="none"/>
        </w:rPr>
        <w:t>3</w:t>
      </w:r>
      <w:r w:rsidRPr="00510E24">
        <w:rPr>
          <w:rFonts w:eastAsia="Times New Roman" w:cstheme="minorHAnsi"/>
          <w:kern w:val="0"/>
          <w:sz w:val="26"/>
          <w:szCs w:val="26"/>
          <w:bdr w:val="none" w:sz="0" w:space="0" w:color="auto" w:frame="1"/>
          <w:lang w:val="ro-RO"/>
          <w14:ligatures w14:val="none"/>
        </w:rPr>
        <w:t>)</w:t>
      </w:r>
      <w:r w:rsidR="00F257E5" w:rsidRPr="00510E24">
        <w:rPr>
          <w:rFonts w:eastAsia="Times New Roman" w:cstheme="minorHAnsi"/>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N</w:t>
      </w:r>
      <w:r w:rsidRPr="00510E24">
        <w:rPr>
          <w:rFonts w:cstheme="minorHAnsi"/>
          <w:sz w:val="26"/>
          <w:szCs w:val="26"/>
          <w:shd w:val="clear" w:color="auto" w:fill="FFFFFF"/>
          <w:lang w:val="ro-RO"/>
        </w:rPr>
        <w:t xml:space="preserve">iciun membru al comisiei nu poate părăsi centrul de concurs </w:t>
      </w:r>
      <w:proofErr w:type="spellStart"/>
      <w:r w:rsidRPr="00510E24">
        <w:rPr>
          <w:rFonts w:cstheme="minorHAnsi"/>
          <w:sz w:val="26"/>
          <w:szCs w:val="26"/>
          <w:shd w:val="clear" w:color="auto" w:fill="FFFFFF"/>
          <w:lang w:val="ro-RO"/>
        </w:rPr>
        <w:t>şi</w:t>
      </w:r>
      <w:proofErr w:type="spellEnd"/>
      <w:r w:rsidRPr="00510E24">
        <w:rPr>
          <w:rFonts w:cstheme="minorHAnsi"/>
          <w:sz w:val="26"/>
          <w:szCs w:val="26"/>
          <w:shd w:val="clear" w:color="auto" w:fill="FFFFFF"/>
          <w:lang w:val="ro-RO"/>
        </w:rPr>
        <w:t xml:space="preserve"> nu poate comunica </w:t>
      </w:r>
      <w:proofErr w:type="spellStart"/>
      <w:r w:rsidRPr="00510E24">
        <w:rPr>
          <w:rFonts w:cstheme="minorHAnsi"/>
          <w:sz w:val="26"/>
          <w:szCs w:val="26"/>
          <w:shd w:val="clear" w:color="auto" w:fill="FFFFFF"/>
          <w:lang w:val="ro-RO"/>
        </w:rPr>
        <w:t>conţinutul</w:t>
      </w:r>
      <w:proofErr w:type="spellEnd"/>
      <w:r w:rsidRPr="00510E24">
        <w:rPr>
          <w:rFonts w:cstheme="minorHAnsi"/>
          <w:sz w:val="26"/>
          <w:szCs w:val="26"/>
          <w:shd w:val="clear" w:color="auto" w:fill="FFFFFF"/>
          <w:lang w:val="ro-RO"/>
        </w:rPr>
        <w:t xml:space="preserve"> subiectelor până la încheierea </w:t>
      </w:r>
      <w:r w:rsidR="004736BB">
        <w:rPr>
          <w:rFonts w:cstheme="minorHAnsi"/>
          <w:sz w:val="26"/>
          <w:szCs w:val="26"/>
          <w:shd w:val="clear" w:color="auto" w:fill="FFFFFF"/>
          <w:lang w:val="ro-RO"/>
        </w:rPr>
        <w:t>probei</w:t>
      </w:r>
      <w:r w:rsidRPr="00510E24">
        <w:rPr>
          <w:rFonts w:cstheme="minorHAnsi"/>
          <w:sz w:val="26"/>
          <w:szCs w:val="26"/>
          <w:shd w:val="clear" w:color="auto" w:fill="FFFFFF"/>
          <w:lang w:val="ro-RO"/>
        </w:rPr>
        <w:t xml:space="preserve"> scrise.</w:t>
      </w:r>
    </w:p>
    <w:p w14:paraId="7E14513C" w14:textId="07A1F252" w:rsidR="00D01C01" w:rsidRPr="00510E24" w:rsidRDefault="00F3153A" w:rsidP="0047124B">
      <w:pPr>
        <w:pStyle w:val="NormalWeb"/>
        <w:shd w:val="clear" w:color="auto" w:fill="FFFFFF"/>
        <w:spacing w:before="0" w:beforeAutospacing="0" w:after="0" w:afterAutospacing="0" w:line="276" w:lineRule="auto"/>
        <w:ind w:firstLine="720"/>
        <w:jc w:val="both"/>
        <w:rPr>
          <w:rFonts w:asciiTheme="minorHAnsi" w:hAnsiTheme="minorHAnsi" w:cstheme="minorHAnsi"/>
          <w:sz w:val="26"/>
          <w:szCs w:val="26"/>
          <w:lang w:val="ro-RO"/>
        </w:rPr>
      </w:pPr>
      <w:r w:rsidRPr="00510E24">
        <w:rPr>
          <w:rStyle w:val="rvts2"/>
          <w:rFonts w:asciiTheme="minorHAnsi" w:hAnsiTheme="minorHAnsi" w:cstheme="minorHAnsi"/>
          <w:sz w:val="26"/>
          <w:szCs w:val="26"/>
          <w:bdr w:val="none" w:sz="0" w:space="0" w:color="auto" w:frame="1"/>
          <w:lang w:val="ro-RO"/>
        </w:rPr>
        <w:t>(</w:t>
      </w:r>
      <w:r w:rsidR="00BC1548" w:rsidRPr="00510E24">
        <w:rPr>
          <w:rStyle w:val="rvts2"/>
          <w:rFonts w:asciiTheme="minorHAnsi" w:hAnsiTheme="minorHAnsi" w:cstheme="minorHAnsi"/>
          <w:sz w:val="26"/>
          <w:szCs w:val="26"/>
          <w:bdr w:val="none" w:sz="0" w:space="0" w:color="auto" w:frame="1"/>
          <w:lang w:val="ro-RO"/>
        </w:rPr>
        <w:t>4</w:t>
      </w:r>
      <w:r w:rsidRPr="00510E24">
        <w:rPr>
          <w:rStyle w:val="rvts2"/>
          <w:rFonts w:asciiTheme="minorHAnsi" w:hAnsiTheme="minorHAnsi" w:cstheme="minorHAnsi"/>
          <w:sz w:val="26"/>
          <w:szCs w:val="26"/>
          <w:bdr w:val="none" w:sz="0" w:space="0" w:color="auto" w:frame="1"/>
          <w:lang w:val="ro-RO"/>
        </w:rPr>
        <w:t xml:space="preserve">) Pe parcursul </w:t>
      </w:r>
      <w:proofErr w:type="spellStart"/>
      <w:r w:rsidRPr="00510E24">
        <w:rPr>
          <w:rStyle w:val="rvts2"/>
          <w:rFonts w:asciiTheme="minorHAnsi" w:hAnsiTheme="minorHAnsi" w:cstheme="minorHAnsi"/>
          <w:sz w:val="26"/>
          <w:szCs w:val="26"/>
          <w:bdr w:val="none" w:sz="0" w:space="0" w:color="auto" w:frame="1"/>
          <w:lang w:val="ro-RO"/>
        </w:rPr>
        <w:t>desfăşurării</w:t>
      </w:r>
      <w:proofErr w:type="spellEnd"/>
      <w:r w:rsidRPr="00510E24">
        <w:rPr>
          <w:rStyle w:val="rvts2"/>
          <w:rFonts w:asciiTheme="minorHAnsi" w:hAnsiTheme="minorHAnsi" w:cstheme="minorHAnsi"/>
          <w:sz w:val="26"/>
          <w:szCs w:val="26"/>
          <w:bdr w:val="none" w:sz="0" w:space="0" w:color="auto" w:frame="1"/>
          <w:lang w:val="ro-RO"/>
        </w:rPr>
        <w:t xml:space="preserve"> </w:t>
      </w:r>
      <w:r w:rsidR="004736BB">
        <w:rPr>
          <w:rStyle w:val="rvts2"/>
          <w:rFonts w:asciiTheme="minorHAnsi" w:hAnsiTheme="minorHAnsi" w:cstheme="minorHAnsi"/>
          <w:sz w:val="26"/>
          <w:szCs w:val="26"/>
          <w:bdr w:val="none" w:sz="0" w:space="0" w:color="auto" w:frame="1"/>
          <w:lang w:val="ro-RO"/>
        </w:rPr>
        <w:t xml:space="preserve">probei </w:t>
      </w:r>
      <w:r w:rsidRPr="00510E24">
        <w:rPr>
          <w:rStyle w:val="rvts2"/>
          <w:rFonts w:asciiTheme="minorHAnsi" w:hAnsiTheme="minorHAnsi" w:cstheme="minorHAnsi"/>
          <w:sz w:val="26"/>
          <w:szCs w:val="26"/>
          <w:bdr w:val="none" w:sz="0" w:space="0" w:color="auto" w:frame="1"/>
          <w:lang w:val="ro-RO"/>
        </w:rPr>
        <w:t xml:space="preserve">scrise membrii comisiei de organizare a concursului </w:t>
      </w:r>
      <w:proofErr w:type="spellStart"/>
      <w:r w:rsidRPr="00510E24">
        <w:rPr>
          <w:rStyle w:val="rvts2"/>
          <w:rFonts w:asciiTheme="minorHAnsi" w:hAnsiTheme="minorHAnsi" w:cstheme="minorHAnsi"/>
          <w:sz w:val="26"/>
          <w:szCs w:val="26"/>
          <w:bdr w:val="none" w:sz="0" w:space="0" w:color="auto" w:frame="1"/>
          <w:lang w:val="ro-RO"/>
        </w:rPr>
        <w:t>şi</w:t>
      </w:r>
      <w:proofErr w:type="spellEnd"/>
      <w:r w:rsidRPr="00510E24">
        <w:rPr>
          <w:rStyle w:val="rvts2"/>
          <w:rFonts w:asciiTheme="minorHAnsi" w:hAnsiTheme="minorHAnsi" w:cstheme="minorHAnsi"/>
          <w:sz w:val="26"/>
          <w:szCs w:val="26"/>
          <w:bdr w:val="none" w:sz="0" w:space="0" w:color="auto" w:frame="1"/>
          <w:lang w:val="ro-RO"/>
        </w:rPr>
        <w:t xml:space="preserve"> supraveghetorii de săli nu pot da </w:t>
      </w:r>
      <w:proofErr w:type="spellStart"/>
      <w:r w:rsidRPr="00510E24">
        <w:rPr>
          <w:rStyle w:val="rvts2"/>
          <w:rFonts w:asciiTheme="minorHAnsi" w:hAnsiTheme="minorHAnsi" w:cstheme="minorHAnsi"/>
          <w:sz w:val="26"/>
          <w:szCs w:val="26"/>
          <w:bdr w:val="none" w:sz="0" w:space="0" w:color="auto" w:frame="1"/>
          <w:lang w:val="ro-RO"/>
        </w:rPr>
        <w:t>candidaţilor</w:t>
      </w:r>
      <w:proofErr w:type="spellEnd"/>
      <w:r w:rsidRPr="00510E24">
        <w:rPr>
          <w:rStyle w:val="rvts2"/>
          <w:rFonts w:asciiTheme="minorHAnsi" w:hAnsiTheme="minorHAnsi" w:cstheme="minorHAnsi"/>
          <w:sz w:val="26"/>
          <w:szCs w:val="26"/>
          <w:bdr w:val="none" w:sz="0" w:space="0" w:color="auto" w:frame="1"/>
          <w:lang w:val="ro-RO"/>
        </w:rPr>
        <w:t xml:space="preserve"> </w:t>
      </w:r>
      <w:proofErr w:type="spellStart"/>
      <w:r w:rsidRPr="00510E24">
        <w:rPr>
          <w:rStyle w:val="rvts2"/>
          <w:rFonts w:asciiTheme="minorHAnsi" w:hAnsiTheme="minorHAnsi" w:cstheme="minorHAnsi"/>
          <w:sz w:val="26"/>
          <w:szCs w:val="26"/>
          <w:bdr w:val="none" w:sz="0" w:space="0" w:color="auto" w:frame="1"/>
          <w:lang w:val="ro-RO"/>
        </w:rPr>
        <w:t>indicaţii</w:t>
      </w:r>
      <w:proofErr w:type="spellEnd"/>
      <w:r w:rsidRPr="00510E24">
        <w:rPr>
          <w:rStyle w:val="rvts2"/>
          <w:rFonts w:asciiTheme="minorHAnsi" w:hAnsiTheme="minorHAnsi" w:cstheme="minorHAnsi"/>
          <w:sz w:val="26"/>
          <w:szCs w:val="26"/>
          <w:bdr w:val="none" w:sz="0" w:space="0" w:color="auto" w:frame="1"/>
          <w:lang w:val="ro-RO"/>
        </w:rPr>
        <w:t xml:space="preserve"> referitoare la rezolvarea subiectelor </w:t>
      </w:r>
      <w:proofErr w:type="spellStart"/>
      <w:r w:rsidRPr="00510E24">
        <w:rPr>
          <w:rStyle w:val="rvts2"/>
          <w:rFonts w:asciiTheme="minorHAnsi" w:hAnsiTheme="minorHAnsi" w:cstheme="minorHAnsi"/>
          <w:sz w:val="26"/>
          <w:szCs w:val="26"/>
          <w:bdr w:val="none" w:sz="0" w:space="0" w:color="auto" w:frame="1"/>
          <w:lang w:val="ro-RO"/>
        </w:rPr>
        <w:t>şi</w:t>
      </w:r>
      <w:proofErr w:type="spellEnd"/>
      <w:r w:rsidRPr="00510E24">
        <w:rPr>
          <w:rStyle w:val="rvts2"/>
          <w:rFonts w:asciiTheme="minorHAnsi" w:hAnsiTheme="minorHAnsi" w:cstheme="minorHAnsi"/>
          <w:sz w:val="26"/>
          <w:szCs w:val="26"/>
          <w:bdr w:val="none" w:sz="0" w:space="0" w:color="auto" w:frame="1"/>
          <w:lang w:val="ro-RO"/>
        </w:rPr>
        <w:t xml:space="preserve"> nu pot aduce modificări subiectelor sau barem</w:t>
      </w:r>
      <w:r w:rsidR="00B85180" w:rsidRPr="00510E24">
        <w:rPr>
          <w:rStyle w:val="rvts2"/>
          <w:rFonts w:asciiTheme="minorHAnsi" w:hAnsiTheme="minorHAnsi" w:cstheme="minorHAnsi"/>
          <w:sz w:val="26"/>
          <w:szCs w:val="26"/>
          <w:bdr w:val="none" w:sz="0" w:space="0" w:color="auto" w:frame="1"/>
          <w:lang w:val="ro-RO"/>
        </w:rPr>
        <w:t>ului</w:t>
      </w:r>
      <w:r w:rsidRPr="00510E24">
        <w:rPr>
          <w:rStyle w:val="rvts2"/>
          <w:rFonts w:asciiTheme="minorHAnsi" w:hAnsiTheme="minorHAnsi" w:cstheme="minorHAnsi"/>
          <w:sz w:val="26"/>
          <w:szCs w:val="26"/>
          <w:bdr w:val="none" w:sz="0" w:space="0" w:color="auto" w:frame="1"/>
          <w:lang w:val="ro-RO"/>
        </w:rPr>
        <w:t xml:space="preserve">. </w:t>
      </w:r>
      <w:r w:rsidR="008A6D67" w:rsidRPr="008A6D67">
        <w:rPr>
          <w:rStyle w:val="rvts2"/>
          <w:rFonts w:asciiTheme="minorHAnsi" w:hAnsiTheme="minorHAnsi" w:cstheme="minorHAnsi"/>
          <w:sz w:val="26"/>
          <w:szCs w:val="26"/>
          <w:bdr w:val="none" w:sz="0" w:space="0" w:color="auto" w:frame="1"/>
          <w:lang w:val="ro-RO"/>
        </w:rPr>
        <w:t>Comisia de elaborare a subiectelor</w:t>
      </w:r>
      <w:r w:rsidR="008A6D67">
        <w:rPr>
          <w:rStyle w:val="rvts2"/>
          <w:rFonts w:asciiTheme="minorHAnsi" w:hAnsiTheme="minorHAnsi" w:cstheme="minorHAnsi"/>
          <w:sz w:val="26"/>
          <w:szCs w:val="26"/>
          <w:bdr w:val="none" w:sz="0" w:space="0" w:color="auto" w:frame="1"/>
          <w:lang w:val="ro-RO"/>
        </w:rPr>
        <w:t xml:space="preserve"> și de corectare</w:t>
      </w:r>
      <w:r w:rsidR="008A6D67" w:rsidRPr="008A6D67">
        <w:rPr>
          <w:rStyle w:val="rvts2"/>
          <w:rFonts w:asciiTheme="minorHAnsi" w:hAnsiTheme="minorHAnsi" w:cstheme="minorHAnsi"/>
          <w:sz w:val="26"/>
          <w:szCs w:val="26"/>
          <w:bdr w:val="none" w:sz="0" w:space="0" w:color="auto" w:frame="1"/>
          <w:lang w:val="ro-RO"/>
        </w:rPr>
        <w:t xml:space="preserve"> poate transmite candidaților precizări privind eventuale erori materiale constatate în redactarea subiectelor.</w:t>
      </w:r>
      <w:r w:rsidR="00B25620">
        <w:rPr>
          <w:rStyle w:val="rvts2"/>
          <w:rFonts w:asciiTheme="minorHAnsi" w:hAnsiTheme="minorHAnsi" w:cstheme="minorHAnsi"/>
          <w:sz w:val="26"/>
          <w:szCs w:val="26"/>
          <w:bdr w:val="none" w:sz="0" w:space="0" w:color="auto" w:frame="1"/>
          <w:lang w:val="ro-RO"/>
        </w:rPr>
        <w:t xml:space="preserve"> </w:t>
      </w:r>
      <w:r w:rsidRPr="00510E24">
        <w:rPr>
          <w:rStyle w:val="rvts2"/>
          <w:rFonts w:asciiTheme="minorHAnsi" w:hAnsiTheme="minorHAnsi" w:cstheme="minorHAnsi"/>
          <w:sz w:val="26"/>
          <w:szCs w:val="26"/>
          <w:bdr w:val="none" w:sz="0" w:space="0" w:color="auto" w:frame="1"/>
          <w:lang w:val="ro-RO"/>
        </w:rPr>
        <w:t xml:space="preserve">Pe toată durata </w:t>
      </w:r>
      <w:proofErr w:type="spellStart"/>
      <w:r w:rsidRPr="00510E24">
        <w:rPr>
          <w:rStyle w:val="rvts2"/>
          <w:rFonts w:asciiTheme="minorHAnsi" w:hAnsiTheme="minorHAnsi" w:cstheme="minorHAnsi"/>
          <w:sz w:val="26"/>
          <w:szCs w:val="26"/>
          <w:bdr w:val="none" w:sz="0" w:space="0" w:color="auto" w:frame="1"/>
          <w:lang w:val="ro-RO"/>
        </w:rPr>
        <w:t>desfăşurării</w:t>
      </w:r>
      <w:proofErr w:type="spellEnd"/>
      <w:r w:rsidRPr="00510E24">
        <w:rPr>
          <w:rStyle w:val="rvts2"/>
          <w:rFonts w:asciiTheme="minorHAnsi" w:hAnsiTheme="minorHAnsi" w:cstheme="minorHAnsi"/>
          <w:sz w:val="26"/>
          <w:szCs w:val="26"/>
          <w:bdr w:val="none" w:sz="0" w:space="0" w:color="auto" w:frame="1"/>
          <w:lang w:val="ro-RO"/>
        </w:rPr>
        <w:t xml:space="preserve"> </w:t>
      </w:r>
      <w:r w:rsidR="00C51FDC">
        <w:rPr>
          <w:rStyle w:val="rvts2"/>
          <w:rFonts w:asciiTheme="minorHAnsi" w:hAnsiTheme="minorHAnsi" w:cstheme="minorHAnsi"/>
          <w:sz w:val="26"/>
          <w:szCs w:val="26"/>
          <w:bdr w:val="none" w:sz="0" w:space="0" w:color="auto" w:frame="1"/>
          <w:lang w:val="ro-RO"/>
        </w:rPr>
        <w:t>probei</w:t>
      </w:r>
      <w:r w:rsidRPr="00510E24">
        <w:rPr>
          <w:rStyle w:val="rvts2"/>
          <w:rFonts w:asciiTheme="minorHAnsi" w:hAnsiTheme="minorHAnsi" w:cstheme="minorHAnsi"/>
          <w:sz w:val="26"/>
          <w:szCs w:val="26"/>
          <w:bdr w:val="none" w:sz="0" w:space="0" w:color="auto" w:frame="1"/>
          <w:lang w:val="ro-RO"/>
        </w:rPr>
        <w:t xml:space="preserve"> scrise, în sălile de concurs au acces numai membrii comisi</w:t>
      </w:r>
      <w:r w:rsidR="00C51FDC">
        <w:rPr>
          <w:rStyle w:val="rvts2"/>
          <w:rFonts w:asciiTheme="minorHAnsi" w:hAnsiTheme="minorHAnsi" w:cstheme="minorHAnsi"/>
          <w:sz w:val="26"/>
          <w:szCs w:val="26"/>
          <w:bdr w:val="none" w:sz="0" w:space="0" w:color="auto" w:frame="1"/>
          <w:lang w:val="ro-RO"/>
        </w:rPr>
        <w:t>ei</w:t>
      </w:r>
      <w:r w:rsidRPr="00510E24">
        <w:rPr>
          <w:rStyle w:val="rvts2"/>
          <w:rFonts w:asciiTheme="minorHAnsi" w:hAnsiTheme="minorHAnsi" w:cstheme="minorHAnsi"/>
          <w:sz w:val="26"/>
          <w:szCs w:val="26"/>
          <w:bdr w:val="none" w:sz="0" w:space="0" w:color="auto" w:frame="1"/>
          <w:lang w:val="ro-RO"/>
        </w:rPr>
        <w:t xml:space="preserve"> </w:t>
      </w:r>
      <w:r w:rsidR="004736BB">
        <w:rPr>
          <w:rStyle w:val="rvts2"/>
          <w:rFonts w:asciiTheme="minorHAnsi" w:hAnsiTheme="minorHAnsi" w:cstheme="minorHAnsi"/>
          <w:sz w:val="26"/>
          <w:szCs w:val="26"/>
          <w:bdr w:val="none" w:sz="0" w:space="0" w:color="auto" w:frame="1"/>
          <w:lang w:val="ro-RO"/>
        </w:rPr>
        <w:t>de elaborare a subiectelor și corectare</w:t>
      </w:r>
      <w:r w:rsidRPr="00510E24">
        <w:rPr>
          <w:rStyle w:val="rvts2"/>
          <w:rFonts w:asciiTheme="minorHAnsi" w:hAnsiTheme="minorHAnsi" w:cstheme="minorHAnsi"/>
          <w:sz w:val="26"/>
          <w:szCs w:val="26"/>
          <w:bdr w:val="none" w:sz="0" w:space="0" w:color="auto" w:frame="1"/>
          <w:lang w:val="ro-RO"/>
        </w:rPr>
        <w:t xml:space="preserve"> </w:t>
      </w:r>
      <w:proofErr w:type="spellStart"/>
      <w:r w:rsidRPr="00510E24">
        <w:rPr>
          <w:rStyle w:val="rvts2"/>
          <w:rFonts w:asciiTheme="minorHAnsi" w:hAnsiTheme="minorHAnsi" w:cstheme="minorHAnsi"/>
          <w:sz w:val="26"/>
          <w:szCs w:val="26"/>
          <w:bdr w:val="none" w:sz="0" w:space="0" w:color="auto" w:frame="1"/>
          <w:lang w:val="ro-RO"/>
        </w:rPr>
        <w:t>şi</w:t>
      </w:r>
      <w:proofErr w:type="spellEnd"/>
      <w:r w:rsidRPr="00510E24">
        <w:rPr>
          <w:rStyle w:val="rvts2"/>
          <w:rFonts w:asciiTheme="minorHAnsi" w:hAnsiTheme="minorHAnsi" w:cstheme="minorHAnsi"/>
          <w:sz w:val="26"/>
          <w:szCs w:val="26"/>
          <w:bdr w:val="none" w:sz="0" w:space="0" w:color="auto" w:frame="1"/>
          <w:lang w:val="ro-RO"/>
        </w:rPr>
        <w:t xml:space="preserve"> </w:t>
      </w:r>
      <w:r w:rsidR="00C51FDC">
        <w:rPr>
          <w:rStyle w:val="rvts2"/>
          <w:rFonts w:asciiTheme="minorHAnsi" w:hAnsiTheme="minorHAnsi" w:cstheme="minorHAnsi"/>
          <w:sz w:val="26"/>
          <w:szCs w:val="26"/>
          <w:bdr w:val="none" w:sz="0" w:space="0" w:color="auto" w:frame="1"/>
          <w:lang w:val="ro-RO"/>
        </w:rPr>
        <w:t xml:space="preserve">ai comisiei </w:t>
      </w:r>
      <w:r w:rsidRPr="00510E24">
        <w:rPr>
          <w:rStyle w:val="rvts2"/>
          <w:rFonts w:asciiTheme="minorHAnsi" w:hAnsiTheme="minorHAnsi" w:cstheme="minorHAnsi"/>
          <w:sz w:val="26"/>
          <w:szCs w:val="26"/>
          <w:bdr w:val="none" w:sz="0" w:space="0" w:color="auto" w:frame="1"/>
          <w:lang w:val="ro-RO"/>
        </w:rPr>
        <w:t xml:space="preserve">de organizare care supraveghează </w:t>
      </w:r>
      <w:proofErr w:type="spellStart"/>
      <w:r w:rsidRPr="00510E24">
        <w:rPr>
          <w:rStyle w:val="rvts2"/>
          <w:rFonts w:asciiTheme="minorHAnsi" w:hAnsiTheme="minorHAnsi" w:cstheme="minorHAnsi"/>
          <w:sz w:val="26"/>
          <w:szCs w:val="26"/>
          <w:bdr w:val="none" w:sz="0" w:space="0" w:color="auto" w:frame="1"/>
          <w:lang w:val="ro-RO"/>
        </w:rPr>
        <w:t>desfăşurarea</w:t>
      </w:r>
      <w:proofErr w:type="spellEnd"/>
      <w:r w:rsidRPr="00510E24">
        <w:rPr>
          <w:rStyle w:val="rvts2"/>
          <w:rFonts w:asciiTheme="minorHAnsi" w:hAnsiTheme="minorHAnsi" w:cstheme="minorHAnsi"/>
          <w:sz w:val="26"/>
          <w:szCs w:val="26"/>
          <w:bdr w:val="none" w:sz="0" w:space="0" w:color="auto" w:frame="1"/>
          <w:lang w:val="ro-RO"/>
        </w:rPr>
        <w:t xml:space="preserve"> concursului.</w:t>
      </w:r>
    </w:p>
    <w:p w14:paraId="45FC3406" w14:textId="0D9E6C27" w:rsidR="00F3153A" w:rsidRPr="00510E24" w:rsidRDefault="00F3153A" w:rsidP="0047124B">
      <w:pPr>
        <w:pStyle w:val="NormalWeb"/>
        <w:shd w:val="clear" w:color="auto" w:fill="FFFFFF"/>
        <w:spacing w:before="0" w:beforeAutospacing="0" w:after="0" w:afterAutospacing="0" w:line="276" w:lineRule="auto"/>
        <w:ind w:firstLine="720"/>
        <w:jc w:val="both"/>
        <w:rPr>
          <w:rFonts w:asciiTheme="minorHAnsi" w:hAnsiTheme="minorHAnsi" w:cstheme="minorHAnsi"/>
          <w:sz w:val="26"/>
          <w:szCs w:val="26"/>
          <w:lang w:val="ro-RO"/>
        </w:rPr>
      </w:pPr>
      <w:r w:rsidRPr="00510E24">
        <w:rPr>
          <w:rStyle w:val="rvts2"/>
          <w:rFonts w:asciiTheme="minorHAnsi" w:hAnsiTheme="minorHAnsi" w:cstheme="minorHAnsi"/>
          <w:sz w:val="26"/>
          <w:szCs w:val="26"/>
          <w:bdr w:val="none" w:sz="0" w:space="0" w:color="auto" w:frame="1"/>
          <w:lang w:val="ro-RO"/>
        </w:rPr>
        <w:t>(</w:t>
      </w:r>
      <w:r w:rsidR="00BC1548" w:rsidRPr="00510E24">
        <w:rPr>
          <w:rStyle w:val="rvts2"/>
          <w:rFonts w:asciiTheme="minorHAnsi" w:hAnsiTheme="minorHAnsi" w:cstheme="minorHAnsi"/>
          <w:sz w:val="26"/>
          <w:szCs w:val="26"/>
          <w:bdr w:val="none" w:sz="0" w:space="0" w:color="auto" w:frame="1"/>
          <w:lang w:val="ro-RO"/>
        </w:rPr>
        <w:t>5</w:t>
      </w:r>
      <w:r w:rsidRPr="00510E24">
        <w:rPr>
          <w:rStyle w:val="rvts2"/>
          <w:rFonts w:asciiTheme="minorHAnsi" w:hAnsiTheme="minorHAnsi" w:cstheme="minorHAnsi"/>
          <w:sz w:val="26"/>
          <w:szCs w:val="26"/>
          <w:bdr w:val="none" w:sz="0" w:space="0" w:color="auto" w:frame="1"/>
          <w:lang w:val="ro-RO"/>
        </w:rPr>
        <w:t xml:space="preserve">) Punctajul acordat </w:t>
      </w:r>
      <w:proofErr w:type="spellStart"/>
      <w:r w:rsidRPr="00510E24">
        <w:rPr>
          <w:rStyle w:val="rvts2"/>
          <w:rFonts w:asciiTheme="minorHAnsi" w:hAnsiTheme="minorHAnsi" w:cstheme="minorHAnsi"/>
          <w:sz w:val="26"/>
          <w:szCs w:val="26"/>
          <w:bdr w:val="none" w:sz="0" w:space="0" w:color="auto" w:frame="1"/>
          <w:lang w:val="ro-RO"/>
        </w:rPr>
        <w:t>şi</w:t>
      </w:r>
      <w:proofErr w:type="spellEnd"/>
      <w:r w:rsidRPr="00510E24">
        <w:rPr>
          <w:rStyle w:val="rvts2"/>
          <w:rFonts w:asciiTheme="minorHAnsi" w:hAnsiTheme="minorHAnsi" w:cstheme="minorHAnsi"/>
          <w:sz w:val="26"/>
          <w:szCs w:val="26"/>
          <w:bdr w:val="none" w:sz="0" w:space="0" w:color="auto" w:frame="1"/>
          <w:lang w:val="ro-RO"/>
        </w:rPr>
        <w:t xml:space="preserve"> timpul recomandat pentru rezolvare, stabilite de comisia de </w:t>
      </w:r>
      <w:r w:rsidR="00415460" w:rsidRPr="00510E24">
        <w:rPr>
          <w:rStyle w:val="rvts2"/>
          <w:rFonts w:asciiTheme="minorHAnsi" w:hAnsiTheme="minorHAnsi" w:cstheme="minorHAnsi"/>
          <w:sz w:val="26"/>
          <w:szCs w:val="26"/>
          <w:bdr w:val="none" w:sz="0" w:space="0" w:color="auto" w:frame="1"/>
          <w:lang w:val="ro-RO"/>
        </w:rPr>
        <w:t>elaborare a subiectelor și de corectare</w:t>
      </w:r>
      <w:r w:rsidRPr="00510E24">
        <w:rPr>
          <w:rStyle w:val="rvts2"/>
          <w:rFonts w:asciiTheme="minorHAnsi" w:hAnsiTheme="minorHAnsi" w:cstheme="minorHAnsi"/>
          <w:sz w:val="26"/>
          <w:szCs w:val="26"/>
          <w:bdr w:val="none" w:sz="0" w:space="0" w:color="auto" w:frame="1"/>
          <w:lang w:val="ro-RO"/>
        </w:rPr>
        <w:t xml:space="preserve">, se transmit </w:t>
      </w:r>
      <w:proofErr w:type="spellStart"/>
      <w:r w:rsidRPr="00510E24">
        <w:rPr>
          <w:rStyle w:val="rvts2"/>
          <w:rFonts w:asciiTheme="minorHAnsi" w:hAnsiTheme="minorHAnsi" w:cstheme="minorHAnsi"/>
          <w:sz w:val="26"/>
          <w:szCs w:val="26"/>
          <w:bdr w:val="none" w:sz="0" w:space="0" w:color="auto" w:frame="1"/>
          <w:lang w:val="ro-RO"/>
        </w:rPr>
        <w:t>candidaţilor</w:t>
      </w:r>
      <w:proofErr w:type="spellEnd"/>
      <w:r w:rsidRPr="00510E24">
        <w:rPr>
          <w:rStyle w:val="rvts2"/>
          <w:rFonts w:asciiTheme="minorHAnsi" w:hAnsiTheme="minorHAnsi" w:cstheme="minorHAnsi"/>
          <w:sz w:val="26"/>
          <w:szCs w:val="26"/>
          <w:bdr w:val="none" w:sz="0" w:space="0" w:color="auto" w:frame="1"/>
          <w:lang w:val="ro-RO"/>
        </w:rPr>
        <w:t xml:space="preserve"> odată cu subiectele, iar baremul de evaluare </w:t>
      </w:r>
      <w:proofErr w:type="spellStart"/>
      <w:r w:rsidRPr="00510E24">
        <w:rPr>
          <w:rStyle w:val="rvts2"/>
          <w:rFonts w:asciiTheme="minorHAnsi" w:hAnsiTheme="minorHAnsi" w:cstheme="minorHAnsi"/>
          <w:sz w:val="26"/>
          <w:szCs w:val="26"/>
          <w:bdr w:val="none" w:sz="0" w:space="0" w:color="auto" w:frame="1"/>
          <w:lang w:val="ro-RO"/>
        </w:rPr>
        <w:t>şi</w:t>
      </w:r>
      <w:proofErr w:type="spellEnd"/>
      <w:r w:rsidRPr="00510E24">
        <w:rPr>
          <w:rStyle w:val="rvts2"/>
          <w:rFonts w:asciiTheme="minorHAnsi" w:hAnsiTheme="minorHAnsi" w:cstheme="minorHAnsi"/>
          <w:sz w:val="26"/>
          <w:szCs w:val="26"/>
          <w:bdr w:val="none" w:sz="0" w:space="0" w:color="auto" w:frame="1"/>
          <w:lang w:val="ro-RO"/>
        </w:rPr>
        <w:t xml:space="preserve"> notare se </w:t>
      </w:r>
      <w:proofErr w:type="spellStart"/>
      <w:r w:rsidRPr="00510E24">
        <w:rPr>
          <w:rStyle w:val="rvts2"/>
          <w:rFonts w:asciiTheme="minorHAnsi" w:hAnsiTheme="minorHAnsi" w:cstheme="minorHAnsi"/>
          <w:sz w:val="26"/>
          <w:szCs w:val="26"/>
          <w:bdr w:val="none" w:sz="0" w:space="0" w:color="auto" w:frame="1"/>
          <w:lang w:val="ro-RO"/>
        </w:rPr>
        <w:t>afişează</w:t>
      </w:r>
      <w:proofErr w:type="spellEnd"/>
      <w:r w:rsidRPr="00510E24">
        <w:rPr>
          <w:rStyle w:val="rvts2"/>
          <w:rFonts w:asciiTheme="minorHAnsi" w:hAnsiTheme="minorHAnsi" w:cstheme="minorHAnsi"/>
          <w:sz w:val="26"/>
          <w:szCs w:val="26"/>
          <w:bdr w:val="none" w:sz="0" w:space="0" w:color="auto" w:frame="1"/>
          <w:lang w:val="ro-RO"/>
        </w:rPr>
        <w:t xml:space="preserve"> la centrele de concurs </w:t>
      </w:r>
      <w:proofErr w:type="spellStart"/>
      <w:r w:rsidRPr="00510E24">
        <w:rPr>
          <w:rStyle w:val="rvts2"/>
          <w:rFonts w:asciiTheme="minorHAnsi" w:hAnsiTheme="minorHAnsi" w:cstheme="minorHAnsi"/>
          <w:sz w:val="26"/>
          <w:szCs w:val="26"/>
          <w:bdr w:val="none" w:sz="0" w:space="0" w:color="auto" w:frame="1"/>
          <w:lang w:val="ro-RO"/>
        </w:rPr>
        <w:t>şi</w:t>
      </w:r>
      <w:proofErr w:type="spellEnd"/>
      <w:r w:rsidRPr="00510E24">
        <w:rPr>
          <w:rStyle w:val="rvts2"/>
          <w:rFonts w:asciiTheme="minorHAnsi" w:hAnsiTheme="minorHAnsi" w:cstheme="minorHAnsi"/>
          <w:sz w:val="26"/>
          <w:szCs w:val="26"/>
          <w:bdr w:val="none" w:sz="0" w:space="0" w:color="auto" w:frame="1"/>
          <w:lang w:val="ro-RO"/>
        </w:rPr>
        <w:t xml:space="preserve"> se publică, împreună cu subiectele, pe paginile de internet ale Consiliului Superior al Magistraturii </w:t>
      </w:r>
      <w:proofErr w:type="spellStart"/>
      <w:r w:rsidRPr="00510E24">
        <w:rPr>
          <w:rStyle w:val="rvts2"/>
          <w:rFonts w:asciiTheme="minorHAnsi" w:hAnsiTheme="minorHAnsi" w:cstheme="minorHAnsi"/>
          <w:sz w:val="26"/>
          <w:szCs w:val="26"/>
          <w:bdr w:val="none" w:sz="0" w:space="0" w:color="auto" w:frame="1"/>
          <w:lang w:val="ro-RO"/>
        </w:rPr>
        <w:t>şi</w:t>
      </w:r>
      <w:proofErr w:type="spellEnd"/>
      <w:r w:rsidR="00510E24">
        <w:rPr>
          <w:rStyle w:val="rvts2"/>
          <w:rFonts w:asciiTheme="minorHAnsi" w:hAnsiTheme="minorHAnsi" w:cstheme="minorHAnsi"/>
          <w:sz w:val="26"/>
          <w:szCs w:val="26"/>
          <w:bdr w:val="none" w:sz="0" w:space="0" w:color="auto" w:frame="1"/>
          <w:lang w:val="ro-RO"/>
        </w:rPr>
        <w:t xml:space="preserve"> </w:t>
      </w:r>
      <w:r w:rsidR="00415460" w:rsidRPr="00510E24">
        <w:rPr>
          <w:rStyle w:val="rvts2"/>
          <w:rFonts w:asciiTheme="minorHAnsi" w:hAnsiTheme="minorHAnsi" w:cstheme="minorHAnsi"/>
          <w:sz w:val="26"/>
          <w:szCs w:val="26"/>
          <w:bdr w:val="none" w:sz="0" w:space="0" w:color="auto" w:frame="1"/>
          <w:lang w:val="ro-RO"/>
        </w:rPr>
        <w:t>Școlii Naționale de Grefieri</w:t>
      </w:r>
      <w:r w:rsidRPr="00510E24">
        <w:rPr>
          <w:rStyle w:val="rvts2"/>
          <w:rFonts w:asciiTheme="minorHAnsi" w:hAnsiTheme="minorHAnsi" w:cstheme="minorHAnsi"/>
          <w:sz w:val="26"/>
          <w:szCs w:val="26"/>
          <w:bdr w:val="none" w:sz="0" w:space="0" w:color="auto" w:frame="1"/>
          <w:lang w:val="ro-RO"/>
        </w:rPr>
        <w:t xml:space="preserve">, după încheierea </w:t>
      </w:r>
      <w:r w:rsidR="00383F20">
        <w:rPr>
          <w:rStyle w:val="rvts2"/>
          <w:rFonts w:asciiTheme="minorHAnsi" w:hAnsiTheme="minorHAnsi" w:cstheme="minorHAnsi"/>
          <w:sz w:val="26"/>
          <w:szCs w:val="26"/>
          <w:bdr w:val="none" w:sz="0" w:space="0" w:color="auto" w:frame="1"/>
          <w:lang w:val="ro-RO"/>
        </w:rPr>
        <w:t>probei</w:t>
      </w:r>
      <w:r w:rsidRPr="00510E24">
        <w:rPr>
          <w:rStyle w:val="rvts2"/>
          <w:rFonts w:asciiTheme="minorHAnsi" w:hAnsiTheme="minorHAnsi" w:cstheme="minorHAnsi"/>
          <w:sz w:val="26"/>
          <w:szCs w:val="26"/>
          <w:bdr w:val="none" w:sz="0" w:space="0" w:color="auto" w:frame="1"/>
          <w:lang w:val="ro-RO"/>
        </w:rPr>
        <w:t xml:space="preserve"> scrise.</w:t>
      </w:r>
    </w:p>
    <w:p w14:paraId="6EE8A468" w14:textId="57E5B216" w:rsidR="00415460" w:rsidRPr="00510E24" w:rsidRDefault="00415460" w:rsidP="0047124B">
      <w:pPr>
        <w:pStyle w:val="NormalWeb"/>
        <w:shd w:val="clear" w:color="auto" w:fill="FFFFFF"/>
        <w:spacing w:before="0" w:beforeAutospacing="0" w:after="0" w:afterAutospacing="0" w:line="276" w:lineRule="auto"/>
        <w:ind w:firstLine="720"/>
        <w:jc w:val="both"/>
        <w:rPr>
          <w:rFonts w:asciiTheme="minorHAnsi" w:hAnsiTheme="minorHAnsi" w:cstheme="minorHAnsi"/>
          <w:sz w:val="26"/>
          <w:szCs w:val="26"/>
          <w:lang w:val="ro-RO"/>
        </w:rPr>
      </w:pPr>
      <w:r w:rsidRPr="00510E24">
        <w:rPr>
          <w:rStyle w:val="rvts5"/>
          <w:rFonts w:asciiTheme="minorHAnsi" w:hAnsiTheme="minorHAnsi" w:cstheme="minorHAnsi"/>
          <w:b/>
          <w:bCs/>
          <w:sz w:val="26"/>
          <w:szCs w:val="26"/>
          <w:bdr w:val="none" w:sz="0" w:space="0" w:color="auto" w:frame="1"/>
          <w:lang w:val="ro-RO"/>
        </w:rPr>
        <w:t>Art. 12 -</w:t>
      </w:r>
      <w:r w:rsidR="00F257E5" w:rsidRPr="00510E24">
        <w:rPr>
          <w:rStyle w:val="rvts5"/>
          <w:rFonts w:asciiTheme="minorHAnsi" w:hAnsiTheme="minorHAnsi" w:cstheme="minorHAnsi"/>
          <w:b/>
          <w:bCs/>
          <w:sz w:val="26"/>
          <w:szCs w:val="26"/>
          <w:bdr w:val="none" w:sz="0" w:space="0" w:color="auto" w:frame="1"/>
          <w:lang w:val="ro-RO"/>
        </w:rPr>
        <w:t xml:space="preserve"> </w:t>
      </w:r>
      <w:r w:rsidRPr="00510E24">
        <w:rPr>
          <w:rStyle w:val="rvts2"/>
          <w:rFonts w:asciiTheme="minorHAnsi" w:hAnsiTheme="minorHAnsi" w:cstheme="minorHAnsi"/>
          <w:sz w:val="26"/>
          <w:szCs w:val="26"/>
          <w:bdr w:val="none" w:sz="0" w:space="0" w:color="auto" w:frame="1"/>
          <w:lang w:val="ro-RO"/>
        </w:rPr>
        <w:t xml:space="preserve">(1) Din momentul deschiderii plicului cu subiecte niciun candidat nu mai poate intra în sală </w:t>
      </w:r>
      <w:proofErr w:type="spellStart"/>
      <w:r w:rsidRPr="00510E24">
        <w:rPr>
          <w:rStyle w:val="rvts2"/>
          <w:rFonts w:asciiTheme="minorHAnsi" w:hAnsiTheme="minorHAnsi" w:cstheme="minorHAnsi"/>
          <w:sz w:val="26"/>
          <w:szCs w:val="26"/>
          <w:bdr w:val="none" w:sz="0" w:space="0" w:color="auto" w:frame="1"/>
          <w:lang w:val="ro-RO"/>
        </w:rPr>
        <w:t>şi</w:t>
      </w:r>
      <w:proofErr w:type="spellEnd"/>
      <w:r w:rsidRPr="00510E24">
        <w:rPr>
          <w:rStyle w:val="rvts2"/>
          <w:rFonts w:asciiTheme="minorHAnsi" w:hAnsiTheme="minorHAnsi" w:cstheme="minorHAnsi"/>
          <w:sz w:val="26"/>
          <w:szCs w:val="26"/>
          <w:bdr w:val="none" w:sz="0" w:space="0" w:color="auto" w:frame="1"/>
          <w:lang w:val="ro-RO"/>
        </w:rPr>
        <w:t xml:space="preserve"> niciun candidat nu poate părăsi sala decât dacă predă lucrarea scrisă </w:t>
      </w:r>
      <w:proofErr w:type="spellStart"/>
      <w:r w:rsidRPr="00510E24">
        <w:rPr>
          <w:rStyle w:val="rvts2"/>
          <w:rFonts w:asciiTheme="minorHAnsi" w:hAnsiTheme="minorHAnsi" w:cstheme="minorHAnsi"/>
          <w:sz w:val="26"/>
          <w:szCs w:val="26"/>
          <w:bdr w:val="none" w:sz="0" w:space="0" w:color="auto" w:frame="1"/>
          <w:lang w:val="ro-RO"/>
        </w:rPr>
        <w:t>şi</w:t>
      </w:r>
      <w:proofErr w:type="spellEnd"/>
      <w:r w:rsidRPr="00510E24">
        <w:rPr>
          <w:rStyle w:val="rvts2"/>
          <w:rFonts w:asciiTheme="minorHAnsi" w:hAnsiTheme="minorHAnsi" w:cstheme="minorHAnsi"/>
          <w:sz w:val="26"/>
          <w:szCs w:val="26"/>
          <w:bdr w:val="none" w:sz="0" w:space="0" w:color="auto" w:frame="1"/>
          <w:lang w:val="ro-RO"/>
        </w:rPr>
        <w:t xml:space="preserve"> semnează pentru predarea acesteia. </w:t>
      </w:r>
      <w:proofErr w:type="spellStart"/>
      <w:r w:rsidRPr="00510E24">
        <w:rPr>
          <w:rStyle w:val="rvts2"/>
          <w:rFonts w:asciiTheme="minorHAnsi" w:hAnsiTheme="minorHAnsi" w:cstheme="minorHAnsi"/>
          <w:sz w:val="26"/>
          <w:szCs w:val="26"/>
          <w:bdr w:val="none" w:sz="0" w:space="0" w:color="auto" w:frame="1"/>
          <w:lang w:val="ro-RO"/>
        </w:rPr>
        <w:t>Candidaţii</w:t>
      </w:r>
      <w:proofErr w:type="spellEnd"/>
      <w:r w:rsidRPr="00510E24">
        <w:rPr>
          <w:rStyle w:val="rvts2"/>
          <w:rFonts w:asciiTheme="minorHAnsi" w:hAnsiTheme="minorHAnsi" w:cstheme="minorHAnsi"/>
          <w:sz w:val="26"/>
          <w:szCs w:val="26"/>
          <w:bdr w:val="none" w:sz="0" w:space="0" w:color="auto" w:frame="1"/>
          <w:lang w:val="ro-RO"/>
        </w:rPr>
        <w:t xml:space="preserve"> care nu se află în sală în momentul deschiderii plicului cu subiecte pierd dreptul de a mai </w:t>
      </w:r>
      <w:proofErr w:type="spellStart"/>
      <w:r w:rsidRPr="00510E24">
        <w:rPr>
          <w:rStyle w:val="rvts2"/>
          <w:rFonts w:asciiTheme="minorHAnsi" w:hAnsiTheme="minorHAnsi" w:cstheme="minorHAnsi"/>
          <w:sz w:val="26"/>
          <w:szCs w:val="26"/>
          <w:bdr w:val="none" w:sz="0" w:space="0" w:color="auto" w:frame="1"/>
          <w:lang w:val="ro-RO"/>
        </w:rPr>
        <w:t>susţine</w:t>
      </w:r>
      <w:proofErr w:type="spellEnd"/>
      <w:r w:rsidRPr="00510E24">
        <w:rPr>
          <w:rStyle w:val="rvts2"/>
          <w:rFonts w:asciiTheme="minorHAnsi" w:hAnsiTheme="minorHAnsi" w:cstheme="minorHAnsi"/>
          <w:sz w:val="26"/>
          <w:szCs w:val="26"/>
          <w:bdr w:val="none" w:sz="0" w:space="0" w:color="auto" w:frame="1"/>
          <w:lang w:val="ro-RO"/>
        </w:rPr>
        <w:t xml:space="preserve"> </w:t>
      </w:r>
      <w:r w:rsidR="00383F20">
        <w:rPr>
          <w:rStyle w:val="rvts2"/>
          <w:rFonts w:asciiTheme="minorHAnsi" w:hAnsiTheme="minorHAnsi" w:cstheme="minorHAnsi"/>
          <w:sz w:val="26"/>
          <w:szCs w:val="26"/>
          <w:bdr w:val="none" w:sz="0" w:space="0" w:color="auto" w:frame="1"/>
          <w:lang w:val="ro-RO"/>
        </w:rPr>
        <w:t>proba</w:t>
      </w:r>
      <w:r w:rsidRPr="00510E24">
        <w:rPr>
          <w:rStyle w:val="rvts2"/>
          <w:rFonts w:asciiTheme="minorHAnsi" w:hAnsiTheme="minorHAnsi" w:cstheme="minorHAnsi"/>
          <w:sz w:val="26"/>
          <w:szCs w:val="26"/>
          <w:bdr w:val="none" w:sz="0" w:space="0" w:color="auto" w:frame="1"/>
          <w:lang w:val="ro-RO"/>
        </w:rPr>
        <w:t xml:space="preserve"> scrisă.</w:t>
      </w:r>
    </w:p>
    <w:p w14:paraId="6DF81932" w14:textId="76E0DB2B" w:rsidR="00415460" w:rsidRPr="00510E24" w:rsidRDefault="00415460" w:rsidP="0047124B">
      <w:pPr>
        <w:pStyle w:val="NormalWeb"/>
        <w:shd w:val="clear" w:color="auto" w:fill="FFFFFF"/>
        <w:spacing w:before="0" w:beforeAutospacing="0" w:after="0" w:afterAutospacing="0" w:line="276" w:lineRule="auto"/>
        <w:ind w:firstLine="720"/>
        <w:jc w:val="both"/>
        <w:rPr>
          <w:rFonts w:asciiTheme="minorHAnsi" w:hAnsiTheme="minorHAnsi" w:cstheme="minorHAnsi"/>
          <w:sz w:val="26"/>
          <w:szCs w:val="26"/>
          <w:lang w:val="ro-RO"/>
        </w:rPr>
      </w:pPr>
      <w:r w:rsidRPr="00510E24">
        <w:rPr>
          <w:rStyle w:val="rvts2"/>
          <w:rFonts w:asciiTheme="minorHAnsi" w:hAnsiTheme="minorHAnsi" w:cstheme="minorHAnsi"/>
          <w:sz w:val="26"/>
          <w:szCs w:val="26"/>
          <w:bdr w:val="none" w:sz="0" w:space="0" w:color="auto" w:frame="1"/>
          <w:lang w:val="ro-RO"/>
        </w:rPr>
        <w:t xml:space="preserve">(2) În cazuri </w:t>
      </w:r>
      <w:proofErr w:type="spellStart"/>
      <w:r w:rsidRPr="00510E24">
        <w:rPr>
          <w:rStyle w:val="rvts2"/>
          <w:rFonts w:asciiTheme="minorHAnsi" w:hAnsiTheme="minorHAnsi" w:cstheme="minorHAnsi"/>
          <w:sz w:val="26"/>
          <w:szCs w:val="26"/>
          <w:bdr w:val="none" w:sz="0" w:space="0" w:color="auto" w:frame="1"/>
          <w:lang w:val="ro-RO"/>
        </w:rPr>
        <w:t>excepţionale</w:t>
      </w:r>
      <w:proofErr w:type="spellEnd"/>
      <w:r w:rsidRPr="00510E24">
        <w:rPr>
          <w:rStyle w:val="rvts2"/>
          <w:rFonts w:asciiTheme="minorHAnsi" w:hAnsiTheme="minorHAnsi" w:cstheme="minorHAnsi"/>
          <w:sz w:val="26"/>
          <w:szCs w:val="26"/>
          <w:bdr w:val="none" w:sz="0" w:space="0" w:color="auto" w:frame="1"/>
          <w:lang w:val="ro-RO"/>
        </w:rPr>
        <w:t xml:space="preserve">, dacă un candidat solicită părăsirea temporară a sălii, el este </w:t>
      </w:r>
      <w:proofErr w:type="spellStart"/>
      <w:r w:rsidRPr="00510E24">
        <w:rPr>
          <w:rStyle w:val="rvts2"/>
          <w:rFonts w:asciiTheme="minorHAnsi" w:hAnsiTheme="minorHAnsi" w:cstheme="minorHAnsi"/>
          <w:sz w:val="26"/>
          <w:szCs w:val="26"/>
          <w:bdr w:val="none" w:sz="0" w:space="0" w:color="auto" w:frame="1"/>
          <w:lang w:val="ro-RO"/>
        </w:rPr>
        <w:t>însoţit</w:t>
      </w:r>
      <w:proofErr w:type="spellEnd"/>
      <w:r w:rsidRPr="00510E24">
        <w:rPr>
          <w:rStyle w:val="rvts2"/>
          <w:rFonts w:asciiTheme="minorHAnsi" w:hAnsiTheme="minorHAnsi" w:cstheme="minorHAnsi"/>
          <w:sz w:val="26"/>
          <w:szCs w:val="26"/>
          <w:bdr w:val="none" w:sz="0" w:space="0" w:color="auto" w:frame="1"/>
          <w:lang w:val="ro-RO"/>
        </w:rPr>
        <w:t xml:space="preserve"> de una dintre persoanele care supraveghează, până la înapoierea în sala de concurs.</w:t>
      </w:r>
    </w:p>
    <w:p w14:paraId="61EB9743" w14:textId="4E337D01" w:rsidR="00415460" w:rsidRPr="00510E24" w:rsidRDefault="00415460" w:rsidP="0047124B">
      <w:pPr>
        <w:pStyle w:val="NormalWeb"/>
        <w:shd w:val="clear" w:color="auto" w:fill="FFFFFF"/>
        <w:spacing w:before="0" w:beforeAutospacing="0" w:after="0" w:afterAutospacing="0" w:line="276" w:lineRule="auto"/>
        <w:ind w:firstLine="720"/>
        <w:jc w:val="both"/>
        <w:rPr>
          <w:rFonts w:asciiTheme="minorHAnsi" w:hAnsiTheme="minorHAnsi" w:cstheme="minorHAnsi"/>
          <w:sz w:val="26"/>
          <w:szCs w:val="26"/>
          <w:lang w:val="ro-RO"/>
        </w:rPr>
      </w:pPr>
      <w:r w:rsidRPr="00510E24">
        <w:rPr>
          <w:rStyle w:val="rvts2"/>
          <w:rFonts w:asciiTheme="minorHAnsi" w:hAnsiTheme="minorHAnsi" w:cstheme="minorHAnsi"/>
          <w:sz w:val="26"/>
          <w:szCs w:val="26"/>
          <w:bdr w:val="none" w:sz="0" w:space="0" w:color="auto" w:frame="1"/>
          <w:lang w:val="ro-RO"/>
        </w:rPr>
        <w:t>(3) Timpul pentru rezolvarea testului-grilă, stabilit de comisia de</w:t>
      </w:r>
      <w:r w:rsidR="004E7E20" w:rsidRPr="00510E24">
        <w:rPr>
          <w:rStyle w:val="rvts2"/>
          <w:rFonts w:asciiTheme="minorHAnsi" w:hAnsiTheme="minorHAnsi" w:cstheme="minorHAnsi"/>
          <w:sz w:val="26"/>
          <w:szCs w:val="26"/>
          <w:bdr w:val="none" w:sz="0" w:space="0" w:color="auto" w:frame="1"/>
          <w:lang w:val="ro-RO"/>
        </w:rPr>
        <w:t xml:space="preserve"> </w:t>
      </w:r>
      <w:r w:rsidR="003D5A3A" w:rsidRPr="00510E24">
        <w:rPr>
          <w:rStyle w:val="rvts2"/>
          <w:rFonts w:asciiTheme="minorHAnsi" w:hAnsiTheme="minorHAnsi" w:cstheme="minorHAnsi"/>
          <w:sz w:val="26"/>
          <w:szCs w:val="26"/>
          <w:bdr w:val="none" w:sz="0" w:space="0" w:color="auto" w:frame="1"/>
          <w:lang w:val="ro-RO"/>
        </w:rPr>
        <w:t>elaborare a subiectelor și de corectare</w:t>
      </w:r>
      <w:r w:rsidRPr="00510E24">
        <w:rPr>
          <w:rStyle w:val="rvts2"/>
          <w:rFonts w:asciiTheme="minorHAnsi" w:hAnsiTheme="minorHAnsi" w:cstheme="minorHAnsi"/>
          <w:sz w:val="26"/>
          <w:szCs w:val="26"/>
          <w:bdr w:val="none" w:sz="0" w:space="0" w:color="auto" w:frame="1"/>
          <w:lang w:val="ro-RO"/>
        </w:rPr>
        <w:t xml:space="preserve">, nu poate </w:t>
      </w:r>
      <w:proofErr w:type="spellStart"/>
      <w:r w:rsidRPr="00510E24">
        <w:rPr>
          <w:rStyle w:val="rvts2"/>
          <w:rFonts w:asciiTheme="minorHAnsi" w:hAnsiTheme="minorHAnsi" w:cstheme="minorHAnsi"/>
          <w:sz w:val="26"/>
          <w:szCs w:val="26"/>
          <w:bdr w:val="none" w:sz="0" w:space="0" w:color="auto" w:frame="1"/>
          <w:lang w:val="ro-RO"/>
        </w:rPr>
        <w:t>depăşi</w:t>
      </w:r>
      <w:proofErr w:type="spellEnd"/>
      <w:r w:rsidRPr="00510E24">
        <w:rPr>
          <w:rStyle w:val="rvts2"/>
          <w:rFonts w:asciiTheme="minorHAnsi" w:hAnsiTheme="minorHAnsi" w:cstheme="minorHAnsi"/>
          <w:sz w:val="26"/>
          <w:szCs w:val="26"/>
          <w:bdr w:val="none" w:sz="0" w:space="0" w:color="auto" w:frame="1"/>
          <w:lang w:val="ro-RO"/>
        </w:rPr>
        <w:t xml:space="preserve"> 3 ore </w:t>
      </w:r>
      <w:proofErr w:type="spellStart"/>
      <w:r w:rsidRPr="00510E24">
        <w:rPr>
          <w:rStyle w:val="rvts2"/>
          <w:rFonts w:asciiTheme="minorHAnsi" w:hAnsiTheme="minorHAnsi" w:cstheme="minorHAnsi"/>
          <w:sz w:val="26"/>
          <w:szCs w:val="26"/>
          <w:bdr w:val="none" w:sz="0" w:space="0" w:color="auto" w:frame="1"/>
          <w:lang w:val="ro-RO"/>
        </w:rPr>
        <w:t>şi</w:t>
      </w:r>
      <w:proofErr w:type="spellEnd"/>
      <w:r w:rsidRPr="00510E24">
        <w:rPr>
          <w:rStyle w:val="rvts2"/>
          <w:rFonts w:asciiTheme="minorHAnsi" w:hAnsiTheme="minorHAnsi" w:cstheme="minorHAnsi"/>
          <w:sz w:val="26"/>
          <w:szCs w:val="26"/>
          <w:bdr w:val="none" w:sz="0" w:space="0" w:color="auto" w:frame="1"/>
          <w:lang w:val="ro-RO"/>
        </w:rPr>
        <w:t xml:space="preserve"> se </w:t>
      </w:r>
      <w:proofErr w:type="spellStart"/>
      <w:r w:rsidRPr="00510E24">
        <w:rPr>
          <w:rStyle w:val="rvts2"/>
          <w:rFonts w:asciiTheme="minorHAnsi" w:hAnsiTheme="minorHAnsi" w:cstheme="minorHAnsi"/>
          <w:sz w:val="26"/>
          <w:szCs w:val="26"/>
          <w:bdr w:val="none" w:sz="0" w:space="0" w:color="auto" w:frame="1"/>
          <w:lang w:val="ro-RO"/>
        </w:rPr>
        <w:t>socoteşte</w:t>
      </w:r>
      <w:proofErr w:type="spellEnd"/>
      <w:r w:rsidRPr="00510E24">
        <w:rPr>
          <w:rStyle w:val="rvts2"/>
          <w:rFonts w:asciiTheme="minorHAnsi" w:hAnsiTheme="minorHAnsi" w:cstheme="minorHAnsi"/>
          <w:sz w:val="26"/>
          <w:szCs w:val="26"/>
          <w:bdr w:val="none" w:sz="0" w:space="0" w:color="auto" w:frame="1"/>
          <w:lang w:val="ro-RO"/>
        </w:rPr>
        <w:t xml:space="preserve"> din momentul în care s-a încheiat distribuirea subiectelor fotocopiate pentru fiecare candidat.</w:t>
      </w:r>
    </w:p>
    <w:p w14:paraId="2616C82C" w14:textId="3E5DC523" w:rsidR="00415460" w:rsidRPr="00510E24" w:rsidRDefault="00415460" w:rsidP="0047124B">
      <w:pPr>
        <w:pStyle w:val="NormalWeb"/>
        <w:shd w:val="clear" w:color="auto" w:fill="FFFFFF"/>
        <w:spacing w:before="0" w:beforeAutospacing="0" w:after="0" w:afterAutospacing="0" w:line="276" w:lineRule="auto"/>
        <w:ind w:firstLine="720"/>
        <w:jc w:val="both"/>
        <w:rPr>
          <w:rFonts w:asciiTheme="minorHAnsi" w:hAnsiTheme="minorHAnsi" w:cstheme="minorHAnsi"/>
          <w:sz w:val="26"/>
          <w:szCs w:val="26"/>
          <w:lang w:val="ro-RO"/>
        </w:rPr>
      </w:pPr>
      <w:r w:rsidRPr="00510E24">
        <w:rPr>
          <w:rStyle w:val="rvts2"/>
          <w:rFonts w:asciiTheme="minorHAnsi" w:hAnsiTheme="minorHAnsi" w:cstheme="minorHAnsi"/>
          <w:sz w:val="26"/>
          <w:szCs w:val="26"/>
          <w:bdr w:val="none" w:sz="0" w:space="0" w:color="auto" w:frame="1"/>
          <w:lang w:val="ro-RO"/>
        </w:rPr>
        <w:t xml:space="preserve">(4) </w:t>
      </w:r>
      <w:proofErr w:type="spellStart"/>
      <w:r w:rsidRPr="00510E24">
        <w:rPr>
          <w:rStyle w:val="rvts2"/>
          <w:rFonts w:asciiTheme="minorHAnsi" w:hAnsiTheme="minorHAnsi" w:cstheme="minorHAnsi"/>
          <w:sz w:val="26"/>
          <w:szCs w:val="26"/>
          <w:bdr w:val="none" w:sz="0" w:space="0" w:color="auto" w:frame="1"/>
          <w:lang w:val="ro-RO"/>
        </w:rPr>
        <w:t>Candidaţii</w:t>
      </w:r>
      <w:proofErr w:type="spellEnd"/>
      <w:r w:rsidRPr="00510E24">
        <w:rPr>
          <w:rStyle w:val="rvts2"/>
          <w:rFonts w:asciiTheme="minorHAnsi" w:hAnsiTheme="minorHAnsi" w:cstheme="minorHAnsi"/>
          <w:sz w:val="26"/>
          <w:szCs w:val="26"/>
          <w:bdr w:val="none" w:sz="0" w:space="0" w:color="auto" w:frame="1"/>
          <w:lang w:val="ro-RO"/>
        </w:rPr>
        <w:t xml:space="preserve"> folosesc numai cerneală sau pastă de culoare neagră. Nu se </w:t>
      </w:r>
      <w:proofErr w:type="spellStart"/>
      <w:r w:rsidRPr="00510E24">
        <w:rPr>
          <w:rStyle w:val="rvts2"/>
          <w:rFonts w:asciiTheme="minorHAnsi" w:hAnsiTheme="minorHAnsi" w:cstheme="minorHAnsi"/>
          <w:sz w:val="26"/>
          <w:szCs w:val="26"/>
          <w:bdr w:val="none" w:sz="0" w:space="0" w:color="auto" w:frame="1"/>
          <w:lang w:val="ro-RO"/>
        </w:rPr>
        <w:t>foloseşte</w:t>
      </w:r>
      <w:proofErr w:type="spellEnd"/>
      <w:r w:rsidRPr="00510E24">
        <w:rPr>
          <w:rStyle w:val="rvts2"/>
          <w:rFonts w:asciiTheme="minorHAnsi" w:hAnsiTheme="minorHAnsi" w:cstheme="minorHAnsi"/>
          <w:sz w:val="26"/>
          <w:szCs w:val="26"/>
          <w:bdr w:val="none" w:sz="0" w:space="0" w:color="auto" w:frame="1"/>
          <w:lang w:val="ro-RO"/>
        </w:rPr>
        <w:t xml:space="preserve"> altă hârtie decât cea distribuită </w:t>
      </w:r>
      <w:proofErr w:type="spellStart"/>
      <w:r w:rsidRPr="00510E24">
        <w:rPr>
          <w:rStyle w:val="rvts2"/>
          <w:rFonts w:asciiTheme="minorHAnsi" w:hAnsiTheme="minorHAnsi" w:cstheme="minorHAnsi"/>
          <w:sz w:val="26"/>
          <w:szCs w:val="26"/>
          <w:bdr w:val="none" w:sz="0" w:space="0" w:color="auto" w:frame="1"/>
          <w:lang w:val="ro-RO"/>
        </w:rPr>
        <w:t>candidaţilor</w:t>
      </w:r>
      <w:proofErr w:type="spellEnd"/>
      <w:r w:rsidRPr="00510E24">
        <w:rPr>
          <w:rStyle w:val="rvts2"/>
          <w:rFonts w:asciiTheme="minorHAnsi" w:hAnsiTheme="minorHAnsi" w:cstheme="minorHAnsi"/>
          <w:sz w:val="26"/>
          <w:szCs w:val="26"/>
          <w:bdr w:val="none" w:sz="0" w:space="0" w:color="auto" w:frame="1"/>
          <w:lang w:val="ro-RO"/>
        </w:rPr>
        <w:t xml:space="preserve"> de către supraveghetori. Rezolvarea subiectelor se face exclusiv pe teza tipizată, iar </w:t>
      </w:r>
      <w:proofErr w:type="spellStart"/>
      <w:r w:rsidRPr="00510E24">
        <w:rPr>
          <w:rStyle w:val="rvts2"/>
          <w:rFonts w:asciiTheme="minorHAnsi" w:hAnsiTheme="minorHAnsi" w:cstheme="minorHAnsi"/>
          <w:sz w:val="26"/>
          <w:szCs w:val="26"/>
          <w:bdr w:val="none" w:sz="0" w:space="0" w:color="auto" w:frame="1"/>
          <w:lang w:val="ro-RO"/>
        </w:rPr>
        <w:t>soluţiile</w:t>
      </w:r>
      <w:proofErr w:type="spellEnd"/>
      <w:r w:rsidRPr="00510E24">
        <w:rPr>
          <w:rStyle w:val="rvts2"/>
          <w:rFonts w:asciiTheme="minorHAnsi" w:hAnsiTheme="minorHAnsi" w:cstheme="minorHAnsi"/>
          <w:sz w:val="26"/>
          <w:szCs w:val="26"/>
          <w:bdr w:val="none" w:sz="0" w:space="0" w:color="auto" w:frame="1"/>
          <w:lang w:val="ro-RO"/>
        </w:rPr>
        <w:t xml:space="preserve"> scrise pe ciorne sau pe foaia cu subiecte nu se iau în considerare.</w:t>
      </w:r>
    </w:p>
    <w:p w14:paraId="530A09DD" w14:textId="3A5F3AA8" w:rsidR="00415460" w:rsidRPr="00510E24" w:rsidRDefault="00415460" w:rsidP="0047124B">
      <w:pPr>
        <w:pStyle w:val="NormalWeb"/>
        <w:shd w:val="clear" w:color="auto" w:fill="FFFFFF"/>
        <w:spacing w:before="0" w:beforeAutospacing="0" w:after="0" w:afterAutospacing="0" w:line="276" w:lineRule="auto"/>
        <w:ind w:firstLine="720"/>
        <w:jc w:val="both"/>
        <w:rPr>
          <w:rFonts w:asciiTheme="minorHAnsi" w:hAnsiTheme="minorHAnsi" w:cstheme="minorHAnsi"/>
          <w:sz w:val="26"/>
          <w:szCs w:val="26"/>
          <w:lang w:val="ro-RO"/>
        </w:rPr>
      </w:pPr>
      <w:r w:rsidRPr="00510E24">
        <w:rPr>
          <w:rStyle w:val="rvts2"/>
          <w:rFonts w:asciiTheme="minorHAnsi" w:hAnsiTheme="minorHAnsi" w:cstheme="minorHAnsi"/>
          <w:sz w:val="26"/>
          <w:szCs w:val="26"/>
          <w:bdr w:val="none" w:sz="0" w:space="0" w:color="auto" w:frame="1"/>
          <w:lang w:val="ro-RO"/>
        </w:rPr>
        <w:t xml:space="preserve">(5) În cazul în care unii </w:t>
      </w:r>
      <w:proofErr w:type="spellStart"/>
      <w:r w:rsidRPr="00510E24">
        <w:rPr>
          <w:rStyle w:val="rvts2"/>
          <w:rFonts w:asciiTheme="minorHAnsi" w:hAnsiTheme="minorHAnsi" w:cstheme="minorHAnsi"/>
          <w:sz w:val="26"/>
          <w:szCs w:val="26"/>
          <w:bdr w:val="none" w:sz="0" w:space="0" w:color="auto" w:frame="1"/>
          <w:lang w:val="ro-RO"/>
        </w:rPr>
        <w:t>candidaţi</w:t>
      </w:r>
      <w:proofErr w:type="spellEnd"/>
      <w:r w:rsidRPr="00510E24">
        <w:rPr>
          <w:rStyle w:val="rvts2"/>
          <w:rFonts w:asciiTheme="minorHAnsi" w:hAnsiTheme="minorHAnsi" w:cstheme="minorHAnsi"/>
          <w:sz w:val="26"/>
          <w:szCs w:val="26"/>
          <w:bdr w:val="none" w:sz="0" w:space="0" w:color="auto" w:frame="1"/>
          <w:lang w:val="ro-RO"/>
        </w:rPr>
        <w:t xml:space="preserve"> doresc să </w:t>
      </w:r>
      <w:proofErr w:type="spellStart"/>
      <w:r w:rsidRPr="00510E24">
        <w:rPr>
          <w:rStyle w:val="rvts2"/>
          <w:rFonts w:asciiTheme="minorHAnsi" w:hAnsiTheme="minorHAnsi" w:cstheme="minorHAnsi"/>
          <w:sz w:val="26"/>
          <w:szCs w:val="26"/>
          <w:bdr w:val="none" w:sz="0" w:space="0" w:color="auto" w:frame="1"/>
          <w:lang w:val="ro-RO"/>
        </w:rPr>
        <w:t>îşi</w:t>
      </w:r>
      <w:proofErr w:type="spellEnd"/>
      <w:r w:rsidRPr="00510E24">
        <w:rPr>
          <w:rStyle w:val="rvts2"/>
          <w:rFonts w:asciiTheme="minorHAnsi" w:hAnsiTheme="minorHAnsi" w:cstheme="minorHAnsi"/>
          <w:sz w:val="26"/>
          <w:szCs w:val="26"/>
          <w:bdr w:val="none" w:sz="0" w:space="0" w:color="auto" w:frame="1"/>
          <w:lang w:val="ro-RO"/>
        </w:rPr>
        <w:t xml:space="preserve"> transcrie lucrarea, fără să </w:t>
      </w:r>
      <w:proofErr w:type="spellStart"/>
      <w:r w:rsidRPr="00510E24">
        <w:rPr>
          <w:rStyle w:val="rvts2"/>
          <w:rFonts w:asciiTheme="minorHAnsi" w:hAnsiTheme="minorHAnsi" w:cstheme="minorHAnsi"/>
          <w:sz w:val="26"/>
          <w:szCs w:val="26"/>
          <w:bdr w:val="none" w:sz="0" w:space="0" w:color="auto" w:frame="1"/>
          <w:lang w:val="ro-RO"/>
        </w:rPr>
        <w:t>depăşească</w:t>
      </w:r>
      <w:proofErr w:type="spellEnd"/>
      <w:r w:rsidRPr="00510E24">
        <w:rPr>
          <w:rStyle w:val="rvts2"/>
          <w:rFonts w:asciiTheme="minorHAnsi" w:hAnsiTheme="minorHAnsi" w:cstheme="minorHAnsi"/>
          <w:sz w:val="26"/>
          <w:szCs w:val="26"/>
          <w:bdr w:val="none" w:sz="0" w:space="0" w:color="auto" w:frame="1"/>
          <w:lang w:val="ro-RO"/>
        </w:rPr>
        <w:t xml:space="preserve"> timpul stabilit, primesc alte teze tipizate. Colile folosite </w:t>
      </w:r>
      <w:proofErr w:type="spellStart"/>
      <w:r w:rsidRPr="00510E24">
        <w:rPr>
          <w:rStyle w:val="rvts2"/>
          <w:rFonts w:asciiTheme="minorHAnsi" w:hAnsiTheme="minorHAnsi" w:cstheme="minorHAnsi"/>
          <w:sz w:val="26"/>
          <w:szCs w:val="26"/>
          <w:bdr w:val="none" w:sz="0" w:space="0" w:color="auto" w:frame="1"/>
          <w:lang w:val="ro-RO"/>
        </w:rPr>
        <w:t>iniţial</w:t>
      </w:r>
      <w:proofErr w:type="spellEnd"/>
      <w:r w:rsidRPr="00510E24">
        <w:rPr>
          <w:rStyle w:val="rvts2"/>
          <w:rFonts w:asciiTheme="minorHAnsi" w:hAnsiTheme="minorHAnsi" w:cstheme="minorHAnsi"/>
          <w:sz w:val="26"/>
          <w:szCs w:val="26"/>
          <w:bdr w:val="none" w:sz="0" w:space="0" w:color="auto" w:frame="1"/>
          <w:lang w:val="ro-RO"/>
        </w:rPr>
        <w:t xml:space="preserve"> se anulează pe loc de către supraveghetori, </w:t>
      </w:r>
      <w:proofErr w:type="spellStart"/>
      <w:r w:rsidRPr="00510E24">
        <w:rPr>
          <w:rStyle w:val="rvts2"/>
          <w:rFonts w:asciiTheme="minorHAnsi" w:hAnsiTheme="minorHAnsi" w:cstheme="minorHAnsi"/>
          <w:sz w:val="26"/>
          <w:szCs w:val="26"/>
          <w:bdr w:val="none" w:sz="0" w:space="0" w:color="auto" w:frame="1"/>
          <w:lang w:val="ro-RO"/>
        </w:rPr>
        <w:t>menţionându</w:t>
      </w:r>
      <w:proofErr w:type="spellEnd"/>
      <w:r w:rsidRPr="00510E24">
        <w:rPr>
          <w:rStyle w:val="rvts2"/>
          <w:rFonts w:asciiTheme="minorHAnsi" w:hAnsiTheme="minorHAnsi" w:cstheme="minorHAnsi"/>
          <w:sz w:val="26"/>
          <w:szCs w:val="26"/>
          <w:bdr w:val="none" w:sz="0" w:space="0" w:color="auto" w:frame="1"/>
          <w:lang w:val="ro-RO"/>
        </w:rPr>
        <w:t xml:space="preserve">-se pe ele "Anulat", se semnează de doi supraveghetori </w:t>
      </w:r>
      <w:proofErr w:type="spellStart"/>
      <w:r w:rsidRPr="00510E24">
        <w:rPr>
          <w:rStyle w:val="rvts2"/>
          <w:rFonts w:asciiTheme="minorHAnsi" w:hAnsiTheme="minorHAnsi" w:cstheme="minorHAnsi"/>
          <w:sz w:val="26"/>
          <w:szCs w:val="26"/>
          <w:bdr w:val="none" w:sz="0" w:space="0" w:color="auto" w:frame="1"/>
          <w:lang w:val="ro-RO"/>
        </w:rPr>
        <w:t>şi</w:t>
      </w:r>
      <w:proofErr w:type="spellEnd"/>
      <w:r w:rsidRPr="00510E24">
        <w:rPr>
          <w:rStyle w:val="rvts2"/>
          <w:rFonts w:asciiTheme="minorHAnsi" w:hAnsiTheme="minorHAnsi" w:cstheme="minorHAnsi"/>
          <w:sz w:val="26"/>
          <w:szCs w:val="26"/>
          <w:bdr w:val="none" w:sz="0" w:space="0" w:color="auto" w:frame="1"/>
          <w:lang w:val="ro-RO"/>
        </w:rPr>
        <w:t xml:space="preserve"> se păstrează în </w:t>
      </w:r>
      <w:proofErr w:type="spellStart"/>
      <w:r w:rsidRPr="00510E24">
        <w:rPr>
          <w:rStyle w:val="rvts2"/>
          <w:rFonts w:asciiTheme="minorHAnsi" w:hAnsiTheme="minorHAnsi" w:cstheme="minorHAnsi"/>
          <w:sz w:val="26"/>
          <w:szCs w:val="26"/>
          <w:bdr w:val="none" w:sz="0" w:space="0" w:color="auto" w:frame="1"/>
          <w:lang w:val="ro-RO"/>
        </w:rPr>
        <w:t>condiţiile</w:t>
      </w:r>
      <w:proofErr w:type="spellEnd"/>
      <w:r w:rsidRPr="00510E24">
        <w:rPr>
          <w:rStyle w:val="rvts2"/>
          <w:rFonts w:asciiTheme="minorHAnsi" w:hAnsiTheme="minorHAnsi" w:cstheme="minorHAnsi"/>
          <w:sz w:val="26"/>
          <w:szCs w:val="26"/>
          <w:bdr w:val="none" w:sz="0" w:space="0" w:color="auto" w:frame="1"/>
          <w:lang w:val="ro-RO"/>
        </w:rPr>
        <w:t xml:space="preserve"> stabilite pentru lucrările scrise.</w:t>
      </w:r>
    </w:p>
    <w:p w14:paraId="432940DF" w14:textId="5FF560E4" w:rsidR="00415460" w:rsidRPr="00510E24" w:rsidRDefault="00415460" w:rsidP="0047124B">
      <w:pPr>
        <w:pStyle w:val="NormalWeb"/>
        <w:shd w:val="clear" w:color="auto" w:fill="FFFFFF"/>
        <w:spacing w:before="0" w:beforeAutospacing="0" w:after="0" w:afterAutospacing="0" w:line="276" w:lineRule="auto"/>
        <w:ind w:firstLine="720"/>
        <w:jc w:val="both"/>
        <w:rPr>
          <w:rFonts w:asciiTheme="minorHAnsi" w:hAnsiTheme="minorHAnsi" w:cstheme="minorHAnsi"/>
          <w:sz w:val="26"/>
          <w:szCs w:val="26"/>
          <w:lang w:val="ro-RO"/>
        </w:rPr>
      </w:pPr>
      <w:r w:rsidRPr="00510E24">
        <w:rPr>
          <w:rStyle w:val="rvts2"/>
          <w:rFonts w:asciiTheme="minorHAnsi" w:hAnsiTheme="minorHAnsi" w:cstheme="minorHAnsi"/>
          <w:sz w:val="26"/>
          <w:szCs w:val="26"/>
          <w:bdr w:val="none" w:sz="0" w:space="0" w:color="auto" w:frame="1"/>
          <w:lang w:val="ro-RO"/>
        </w:rPr>
        <w:t xml:space="preserve">(6) Fiecare candidat </w:t>
      </w:r>
      <w:proofErr w:type="spellStart"/>
      <w:r w:rsidRPr="00510E24">
        <w:rPr>
          <w:rStyle w:val="rvts2"/>
          <w:rFonts w:asciiTheme="minorHAnsi" w:hAnsiTheme="minorHAnsi" w:cstheme="minorHAnsi"/>
          <w:sz w:val="26"/>
          <w:szCs w:val="26"/>
          <w:bdr w:val="none" w:sz="0" w:space="0" w:color="auto" w:frame="1"/>
          <w:lang w:val="ro-RO"/>
        </w:rPr>
        <w:t>primeşte</w:t>
      </w:r>
      <w:proofErr w:type="spellEnd"/>
      <w:r w:rsidRPr="00510E24">
        <w:rPr>
          <w:rStyle w:val="rvts2"/>
          <w:rFonts w:asciiTheme="minorHAnsi" w:hAnsiTheme="minorHAnsi" w:cstheme="minorHAnsi"/>
          <w:sz w:val="26"/>
          <w:szCs w:val="26"/>
          <w:bdr w:val="none" w:sz="0" w:space="0" w:color="auto" w:frame="1"/>
          <w:lang w:val="ro-RO"/>
        </w:rPr>
        <w:t xml:space="preserve"> atâtea teze tipizate </w:t>
      </w:r>
      <w:proofErr w:type="spellStart"/>
      <w:r w:rsidRPr="00510E24">
        <w:rPr>
          <w:rStyle w:val="rvts2"/>
          <w:rFonts w:asciiTheme="minorHAnsi" w:hAnsiTheme="minorHAnsi" w:cstheme="minorHAnsi"/>
          <w:sz w:val="26"/>
          <w:szCs w:val="26"/>
          <w:bdr w:val="none" w:sz="0" w:space="0" w:color="auto" w:frame="1"/>
          <w:lang w:val="ro-RO"/>
        </w:rPr>
        <w:t>şi</w:t>
      </w:r>
      <w:proofErr w:type="spellEnd"/>
      <w:r w:rsidRPr="00510E24">
        <w:rPr>
          <w:rStyle w:val="rvts2"/>
          <w:rFonts w:asciiTheme="minorHAnsi" w:hAnsiTheme="minorHAnsi" w:cstheme="minorHAnsi"/>
          <w:sz w:val="26"/>
          <w:szCs w:val="26"/>
          <w:bdr w:val="none" w:sz="0" w:space="0" w:color="auto" w:frame="1"/>
          <w:lang w:val="ro-RO"/>
        </w:rPr>
        <w:t xml:space="preserve"> atâtea coli de ciornă câte îi sunt necesare.</w:t>
      </w:r>
    </w:p>
    <w:p w14:paraId="20AA7FD5" w14:textId="4FC2F21E" w:rsidR="00415460" w:rsidRPr="00510E24" w:rsidRDefault="00415460" w:rsidP="0047124B">
      <w:pPr>
        <w:pStyle w:val="NormalWeb"/>
        <w:shd w:val="clear" w:color="auto" w:fill="FFFFFF"/>
        <w:spacing w:before="0" w:beforeAutospacing="0" w:after="0" w:afterAutospacing="0" w:line="276" w:lineRule="auto"/>
        <w:ind w:firstLine="720"/>
        <w:jc w:val="both"/>
        <w:rPr>
          <w:rFonts w:asciiTheme="minorHAnsi" w:hAnsiTheme="minorHAnsi" w:cstheme="minorHAnsi"/>
          <w:sz w:val="26"/>
          <w:szCs w:val="26"/>
          <w:lang w:val="ro-RO"/>
        </w:rPr>
      </w:pPr>
      <w:bookmarkStart w:id="16" w:name="7664161"/>
      <w:bookmarkEnd w:id="16"/>
      <w:r w:rsidRPr="00510E24">
        <w:rPr>
          <w:rStyle w:val="rvts5"/>
          <w:rFonts w:asciiTheme="minorHAnsi" w:hAnsiTheme="minorHAnsi" w:cstheme="minorHAnsi"/>
          <w:b/>
          <w:bCs/>
          <w:sz w:val="26"/>
          <w:szCs w:val="26"/>
          <w:bdr w:val="none" w:sz="0" w:space="0" w:color="auto" w:frame="1"/>
          <w:lang w:val="ro-RO"/>
        </w:rPr>
        <w:t>Art. 13 -</w:t>
      </w:r>
      <w:r w:rsidR="00F257E5" w:rsidRPr="00510E24">
        <w:rPr>
          <w:rStyle w:val="rvts5"/>
          <w:rFonts w:asciiTheme="minorHAnsi" w:hAnsiTheme="minorHAnsi" w:cstheme="minorHAnsi"/>
          <w:b/>
          <w:bCs/>
          <w:sz w:val="26"/>
          <w:szCs w:val="26"/>
          <w:bdr w:val="none" w:sz="0" w:space="0" w:color="auto" w:frame="1"/>
          <w:lang w:val="ro-RO"/>
        </w:rPr>
        <w:t xml:space="preserve"> </w:t>
      </w:r>
      <w:r w:rsidRPr="00510E24">
        <w:rPr>
          <w:rStyle w:val="rvts2"/>
          <w:rFonts w:asciiTheme="minorHAnsi" w:hAnsiTheme="minorHAnsi" w:cstheme="minorHAnsi"/>
          <w:sz w:val="26"/>
          <w:szCs w:val="26"/>
          <w:bdr w:val="none" w:sz="0" w:space="0" w:color="auto" w:frame="1"/>
          <w:lang w:val="ro-RO"/>
        </w:rPr>
        <w:t xml:space="preserve">(1) Pe măsură ce </w:t>
      </w:r>
      <w:proofErr w:type="spellStart"/>
      <w:r w:rsidRPr="00510E24">
        <w:rPr>
          <w:rStyle w:val="rvts2"/>
          <w:rFonts w:asciiTheme="minorHAnsi" w:hAnsiTheme="minorHAnsi" w:cstheme="minorHAnsi"/>
          <w:sz w:val="26"/>
          <w:szCs w:val="26"/>
          <w:bdr w:val="none" w:sz="0" w:space="0" w:color="auto" w:frame="1"/>
          <w:lang w:val="ro-RO"/>
        </w:rPr>
        <w:t>îşi</w:t>
      </w:r>
      <w:proofErr w:type="spellEnd"/>
      <w:r w:rsidRPr="00510E24">
        <w:rPr>
          <w:rStyle w:val="rvts2"/>
          <w:rFonts w:asciiTheme="minorHAnsi" w:hAnsiTheme="minorHAnsi" w:cstheme="minorHAnsi"/>
          <w:sz w:val="26"/>
          <w:szCs w:val="26"/>
          <w:bdr w:val="none" w:sz="0" w:space="0" w:color="auto" w:frame="1"/>
          <w:lang w:val="ro-RO"/>
        </w:rPr>
        <w:t xml:space="preserve"> încheie lucrările, </w:t>
      </w:r>
      <w:proofErr w:type="spellStart"/>
      <w:r w:rsidRPr="00510E24">
        <w:rPr>
          <w:rStyle w:val="rvts2"/>
          <w:rFonts w:asciiTheme="minorHAnsi" w:hAnsiTheme="minorHAnsi" w:cstheme="minorHAnsi"/>
          <w:sz w:val="26"/>
          <w:szCs w:val="26"/>
          <w:bdr w:val="none" w:sz="0" w:space="0" w:color="auto" w:frame="1"/>
          <w:lang w:val="ro-RO"/>
        </w:rPr>
        <w:t>candidaţii</w:t>
      </w:r>
      <w:proofErr w:type="spellEnd"/>
      <w:r w:rsidRPr="00510E24">
        <w:rPr>
          <w:rStyle w:val="rvts2"/>
          <w:rFonts w:asciiTheme="minorHAnsi" w:hAnsiTheme="minorHAnsi" w:cstheme="minorHAnsi"/>
          <w:sz w:val="26"/>
          <w:szCs w:val="26"/>
          <w:bdr w:val="none" w:sz="0" w:space="0" w:color="auto" w:frame="1"/>
          <w:lang w:val="ro-RO"/>
        </w:rPr>
        <w:t xml:space="preserve"> le predau supraveghetorilor.</w:t>
      </w:r>
    </w:p>
    <w:p w14:paraId="47F6D988" w14:textId="06B342D5" w:rsidR="00415460" w:rsidRPr="00510E24" w:rsidRDefault="00415460" w:rsidP="0047124B">
      <w:pPr>
        <w:pStyle w:val="NormalWeb"/>
        <w:shd w:val="clear" w:color="auto" w:fill="FFFFFF"/>
        <w:spacing w:before="0" w:beforeAutospacing="0" w:after="0" w:afterAutospacing="0" w:line="276" w:lineRule="auto"/>
        <w:ind w:firstLine="720"/>
        <w:jc w:val="both"/>
        <w:rPr>
          <w:rFonts w:asciiTheme="minorHAnsi" w:hAnsiTheme="minorHAnsi" w:cstheme="minorHAnsi"/>
          <w:sz w:val="26"/>
          <w:szCs w:val="26"/>
          <w:lang w:val="ro-RO"/>
        </w:rPr>
      </w:pPr>
      <w:r w:rsidRPr="00510E24">
        <w:rPr>
          <w:rStyle w:val="rvts2"/>
          <w:rFonts w:asciiTheme="minorHAnsi" w:hAnsiTheme="minorHAnsi" w:cstheme="minorHAnsi"/>
          <w:sz w:val="26"/>
          <w:szCs w:val="26"/>
          <w:bdr w:val="none" w:sz="0" w:space="0" w:color="auto" w:frame="1"/>
          <w:lang w:val="ro-RO"/>
        </w:rPr>
        <w:lastRenderedPageBreak/>
        <w:t xml:space="preserve">(2) La expirarea timpului acordat, </w:t>
      </w:r>
      <w:proofErr w:type="spellStart"/>
      <w:r w:rsidRPr="00510E24">
        <w:rPr>
          <w:rStyle w:val="rvts2"/>
          <w:rFonts w:asciiTheme="minorHAnsi" w:hAnsiTheme="minorHAnsi" w:cstheme="minorHAnsi"/>
          <w:sz w:val="26"/>
          <w:szCs w:val="26"/>
          <w:bdr w:val="none" w:sz="0" w:space="0" w:color="auto" w:frame="1"/>
          <w:lang w:val="ro-RO"/>
        </w:rPr>
        <w:t>candidaţii</w:t>
      </w:r>
      <w:proofErr w:type="spellEnd"/>
      <w:r w:rsidRPr="00510E24">
        <w:rPr>
          <w:rStyle w:val="rvts2"/>
          <w:rFonts w:asciiTheme="minorHAnsi" w:hAnsiTheme="minorHAnsi" w:cstheme="minorHAnsi"/>
          <w:sz w:val="26"/>
          <w:szCs w:val="26"/>
          <w:bdr w:val="none" w:sz="0" w:space="0" w:color="auto" w:frame="1"/>
          <w:lang w:val="ro-RO"/>
        </w:rPr>
        <w:t xml:space="preserve"> predau lucrările în faza în care se află, sub semnătură, fiind interzisă </w:t>
      </w:r>
      <w:proofErr w:type="spellStart"/>
      <w:r w:rsidRPr="00510E24">
        <w:rPr>
          <w:rStyle w:val="rvts2"/>
          <w:rFonts w:asciiTheme="minorHAnsi" w:hAnsiTheme="minorHAnsi" w:cstheme="minorHAnsi"/>
          <w:sz w:val="26"/>
          <w:szCs w:val="26"/>
          <w:bdr w:val="none" w:sz="0" w:space="0" w:color="auto" w:frame="1"/>
          <w:lang w:val="ro-RO"/>
        </w:rPr>
        <w:t>depăşirea</w:t>
      </w:r>
      <w:proofErr w:type="spellEnd"/>
      <w:r w:rsidRPr="00510E24">
        <w:rPr>
          <w:rStyle w:val="rvts2"/>
          <w:rFonts w:asciiTheme="minorHAnsi" w:hAnsiTheme="minorHAnsi" w:cstheme="minorHAnsi"/>
          <w:sz w:val="26"/>
          <w:szCs w:val="26"/>
          <w:bdr w:val="none" w:sz="0" w:space="0" w:color="auto" w:frame="1"/>
          <w:lang w:val="ro-RO"/>
        </w:rPr>
        <w:t xml:space="preserve"> timpului stabilit. Ultimii trei </w:t>
      </w:r>
      <w:proofErr w:type="spellStart"/>
      <w:r w:rsidRPr="00510E24">
        <w:rPr>
          <w:rStyle w:val="rvts2"/>
          <w:rFonts w:asciiTheme="minorHAnsi" w:hAnsiTheme="minorHAnsi" w:cstheme="minorHAnsi"/>
          <w:sz w:val="26"/>
          <w:szCs w:val="26"/>
          <w:bdr w:val="none" w:sz="0" w:space="0" w:color="auto" w:frame="1"/>
          <w:lang w:val="ro-RO"/>
        </w:rPr>
        <w:t>candidaţi</w:t>
      </w:r>
      <w:proofErr w:type="spellEnd"/>
      <w:r w:rsidRPr="00510E24">
        <w:rPr>
          <w:rStyle w:val="rvts2"/>
          <w:rFonts w:asciiTheme="minorHAnsi" w:hAnsiTheme="minorHAnsi" w:cstheme="minorHAnsi"/>
          <w:sz w:val="26"/>
          <w:szCs w:val="26"/>
          <w:bdr w:val="none" w:sz="0" w:space="0" w:color="auto" w:frame="1"/>
          <w:lang w:val="ro-RO"/>
        </w:rPr>
        <w:t xml:space="preserve"> rămân în sală până la predarea ultimei lucrări.</w:t>
      </w:r>
    </w:p>
    <w:p w14:paraId="6404175D" w14:textId="30815973" w:rsidR="00415460" w:rsidRPr="00510E24" w:rsidRDefault="00415460" w:rsidP="0047124B">
      <w:pPr>
        <w:pStyle w:val="NormalWeb"/>
        <w:shd w:val="clear" w:color="auto" w:fill="FFFFFF"/>
        <w:spacing w:before="0" w:beforeAutospacing="0" w:after="0" w:afterAutospacing="0" w:line="276" w:lineRule="auto"/>
        <w:ind w:firstLine="720"/>
        <w:jc w:val="both"/>
        <w:rPr>
          <w:rFonts w:asciiTheme="minorHAnsi" w:hAnsiTheme="minorHAnsi" w:cstheme="minorHAnsi"/>
          <w:sz w:val="26"/>
          <w:szCs w:val="26"/>
          <w:lang w:val="ro-RO"/>
        </w:rPr>
      </w:pPr>
      <w:r w:rsidRPr="00510E24">
        <w:rPr>
          <w:rStyle w:val="rvts2"/>
          <w:rFonts w:asciiTheme="minorHAnsi" w:hAnsiTheme="minorHAnsi" w:cstheme="minorHAnsi"/>
          <w:sz w:val="26"/>
          <w:szCs w:val="26"/>
          <w:bdr w:val="none" w:sz="0" w:space="0" w:color="auto" w:frame="1"/>
          <w:lang w:val="ro-RO"/>
        </w:rPr>
        <w:t xml:space="preserve">(3) </w:t>
      </w:r>
      <w:proofErr w:type="spellStart"/>
      <w:r w:rsidRPr="00510E24">
        <w:rPr>
          <w:rStyle w:val="rvts2"/>
          <w:rFonts w:asciiTheme="minorHAnsi" w:hAnsiTheme="minorHAnsi" w:cstheme="minorHAnsi"/>
          <w:sz w:val="26"/>
          <w:szCs w:val="26"/>
          <w:bdr w:val="none" w:sz="0" w:space="0" w:color="auto" w:frame="1"/>
          <w:lang w:val="ro-RO"/>
        </w:rPr>
        <w:t>Toţi</w:t>
      </w:r>
      <w:proofErr w:type="spellEnd"/>
      <w:r w:rsidRPr="00510E24">
        <w:rPr>
          <w:rStyle w:val="rvts2"/>
          <w:rFonts w:asciiTheme="minorHAnsi" w:hAnsiTheme="minorHAnsi" w:cstheme="minorHAnsi"/>
          <w:sz w:val="26"/>
          <w:szCs w:val="26"/>
          <w:bdr w:val="none" w:sz="0" w:space="0" w:color="auto" w:frame="1"/>
          <w:lang w:val="ro-RO"/>
        </w:rPr>
        <w:t xml:space="preserve"> </w:t>
      </w:r>
      <w:proofErr w:type="spellStart"/>
      <w:r w:rsidRPr="00510E24">
        <w:rPr>
          <w:rStyle w:val="rvts2"/>
          <w:rFonts w:asciiTheme="minorHAnsi" w:hAnsiTheme="minorHAnsi" w:cstheme="minorHAnsi"/>
          <w:sz w:val="26"/>
          <w:szCs w:val="26"/>
          <w:bdr w:val="none" w:sz="0" w:space="0" w:color="auto" w:frame="1"/>
          <w:lang w:val="ro-RO"/>
        </w:rPr>
        <w:t>candidaţii</w:t>
      </w:r>
      <w:proofErr w:type="spellEnd"/>
      <w:r w:rsidRPr="00510E24">
        <w:rPr>
          <w:rStyle w:val="rvts2"/>
          <w:rFonts w:asciiTheme="minorHAnsi" w:hAnsiTheme="minorHAnsi" w:cstheme="minorHAnsi"/>
          <w:sz w:val="26"/>
          <w:szCs w:val="26"/>
          <w:bdr w:val="none" w:sz="0" w:space="0" w:color="auto" w:frame="1"/>
          <w:lang w:val="ro-RO"/>
        </w:rPr>
        <w:t xml:space="preserve"> semnează, la momentul predării lucrărilor, în </w:t>
      </w:r>
      <w:r w:rsidR="004E7E20" w:rsidRPr="00510E24">
        <w:rPr>
          <w:rStyle w:val="rvts2"/>
          <w:rFonts w:asciiTheme="minorHAnsi" w:hAnsiTheme="minorHAnsi" w:cstheme="minorHAnsi"/>
          <w:sz w:val="26"/>
          <w:szCs w:val="26"/>
          <w:bdr w:val="none" w:sz="0" w:space="0" w:color="auto" w:frame="1"/>
          <w:lang w:val="ro-RO"/>
        </w:rPr>
        <w:t>borderoul de predare-primire</w:t>
      </w:r>
      <w:r w:rsidRPr="00510E24">
        <w:rPr>
          <w:rStyle w:val="rvts2"/>
          <w:rFonts w:asciiTheme="minorHAnsi" w:hAnsiTheme="minorHAnsi" w:cstheme="minorHAnsi"/>
          <w:sz w:val="26"/>
          <w:szCs w:val="26"/>
          <w:bdr w:val="none" w:sz="0" w:space="0" w:color="auto" w:frame="1"/>
          <w:lang w:val="ro-RO"/>
        </w:rPr>
        <w:t>.</w:t>
      </w:r>
    </w:p>
    <w:p w14:paraId="0C012647" w14:textId="5BA3B417" w:rsidR="00415460" w:rsidRPr="00510E24" w:rsidRDefault="00415460" w:rsidP="0047124B">
      <w:pPr>
        <w:pStyle w:val="NormalWeb"/>
        <w:shd w:val="clear" w:color="auto" w:fill="FFFFFF"/>
        <w:spacing w:before="0" w:beforeAutospacing="0" w:after="0" w:afterAutospacing="0" w:line="276" w:lineRule="auto"/>
        <w:ind w:firstLine="720"/>
        <w:jc w:val="both"/>
        <w:rPr>
          <w:rFonts w:asciiTheme="minorHAnsi" w:hAnsiTheme="minorHAnsi" w:cstheme="minorHAnsi"/>
          <w:sz w:val="26"/>
          <w:szCs w:val="26"/>
          <w:lang w:val="ro-RO"/>
        </w:rPr>
      </w:pPr>
      <w:r w:rsidRPr="00510E24">
        <w:rPr>
          <w:rStyle w:val="rvts2"/>
          <w:rFonts w:asciiTheme="minorHAnsi" w:hAnsiTheme="minorHAnsi" w:cstheme="minorHAnsi"/>
          <w:sz w:val="26"/>
          <w:szCs w:val="26"/>
          <w:bdr w:val="none" w:sz="0" w:space="0" w:color="auto" w:frame="1"/>
          <w:lang w:val="ro-RO"/>
        </w:rPr>
        <w:t>(4) Pentr</w:t>
      </w:r>
      <w:r w:rsidR="0048597C" w:rsidRPr="00510E24">
        <w:rPr>
          <w:rStyle w:val="rvts2"/>
          <w:rFonts w:asciiTheme="minorHAnsi" w:hAnsiTheme="minorHAnsi" w:cstheme="minorHAnsi"/>
          <w:sz w:val="26"/>
          <w:szCs w:val="26"/>
          <w:bdr w:val="none" w:sz="0" w:space="0" w:color="auto" w:frame="1"/>
          <w:lang w:val="ro-RO"/>
        </w:rPr>
        <w:t xml:space="preserve">u fiecare sală se </w:t>
      </w:r>
      <w:proofErr w:type="spellStart"/>
      <w:r w:rsidR="0048597C" w:rsidRPr="00510E24">
        <w:rPr>
          <w:rStyle w:val="rvts2"/>
          <w:rFonts w:asciiTheme="minorHAnsi" w:hAnsiTheme="minorHAnsi" w:cstheme="minorHAnsi"/>
          <w:sz w:val="26"/>
          <w:szCs w:val="26"/>
          <w:bdr w:val="none" w:sz="0" w:space="0" w:color="auto" w:frame="1"/>
          <w:lang w:val="ro-RO"/>
        </w:rPr>
        <w:t>întocmeşte</w:t>
      </w:r>
      <w:proofErr w:type="spellEnd"/>
      <w:r w:rsidR="0048597C" w:rsidRPr="00510E24">
        <w:rPr>
          <w:rStyle w:val="rvts2"/>
          <w:rFonts w:asciiTheme="minorHAnsi" w:hAnsiTheme="minorHAnsi" w:cstheme="minorHAnsi"/>
          <w:sz w:val="26"/>
          <w:szCs w:val="26"/>
          <w:bdr w:val="none" w:sz="0" w:space="0" w:color="auto" w:frame="1"/>
          <w:lang w:val="ro-RO"/>
        </w:rPr>
        <w:t xml:space="preserve"> un</w:t>
      </w:r>
      <w:r w:rsidRPr="00510E24">
        <w:rPr>
          <w:rStyle w:val="rvts2"/>
          <w:rFonts w:asciiTheme="minorHAnsi" w:hAnsiTheme="minorHAnsi" w:cstheme="minorHAnsi"/>
          <w:sz w:val="26"/>
          <w:szCs w:val="26"/>
          <w:bdr w:val="none" w:sz="0" w:space="0" w:color="auto" w:frame="1"/>
          <w:lang w:val="ro-RO"/>
        </w:rPr>
        <w:t xml:space="preserve"> borderou de predare-primire</w:t>
      </w:r>
      <w:r w:rsidR="004E7E20" w:rsidRPr="00510E24">
        <w:rPr>
          <w:rStyle w:val="rvts2"/>
          <w:rFonts w:asciiTheme="minorHAnsi" w:hAnsiTheme="minorHAnsi" w:cstheme="minorHAnsi"/>
          <w:sz w:val="26"/>
          <w:szCs w:val="26"/>
          <w:bdr w:val="none" w:sz="0" w:space="0" w:color="auto" w:frame="1"/>
          <w:lang w:val="ro-RO"/>
        </w:rPr>
        <w:t xml:space="preserve"> a lucrărilor.</w:t>
      </w:r>
    </w:p>
    <w:p w14:paraId="3ED04C24" w14:textId="444C737A" w:rsidR="00BA6F43" w:rsidRPr="00510E24" w:rsidRDefault="00415460" w:rsidP="0047124B">
      <w:pPr>
        <w:pStyle w:val="NormalWeb"/>
        <w:shd w:val="clear" w:color="auto" w:fill="FFFFFF"/>
        <w:spacing w:before="0" w:beforeAutospacing="0" w:after="0" w:afterAutospacing="0" w:line="276" w:lineRule="auto"/>
        <w:ind w:firstLine="720"/>
        <w:jc w:val="both"/>
        <w:rPr>
          <w:rStyle w:val="rvts2"/>
          <w:rFonts w:asciiTheme="minorHAnsi" w:hAnsiTheme="minorHAnsi" w:cstheme="minorHAnsi"/>
          <w:sz w:val="26"/>
          <w:szCs w:val="26"/>
          <w:bdr w:val="none" w:sz="0" w:space="0" w:color="auto" w:frame="1"/>
          <w:lang w:val="ro-RO"/>
        </w:rPr>
      </w:pPr>
      <w:r w:rsidRPr="00510E24">
        <w:rPr>
          <w:rStyle w:val="rvts2"/>
          <w:rFonts w:asciiTheme="minorHAnsi" w:hAnsiTheme="minorHAnsi" w:cstheme="minorHAnsi"/>
          <w:sz w:val="26"/>
          <w:szCs w:val="26"/>
          <w:bdr w:val="none" w:sz="0" w:space="0" w:color="auto" w:frame="1"/>
          <w:lang w:val="ro-RO"/>
        </w:rPr>
        <w:t xml:space="preserve">(5) Ciornele </w:t>
      </w:r>
      <w:proofErr w:type="spellStart"/>
      <w:r w:rsidRPr="00510E24">
        <w:rPr>
          <w:rStyle w:val="rvts2"/>
          <w:rFonts w:asciiTheme="minorHAnsi" w:hAnsiTheme="minorHAnsi" w:cstheme="minorHAnsi"/>
          <w:sz w:val="26"/>
          <w:szCs w:val="26"/>
          <w:bdr w:val="none" w:sz="0" w:space="0" w:color="auto" w:frame="1"/>
          <w:lang w:val="ro-RO"/>
        </w:rPr>
        <w:t>şi</w:t>
      </w:r>
      <w:proofErr w:type="spellEnd"/>
      <w:r w:rsidRPr="00510E24">
        <w:rPr>
          <w:rStyle w:val="rvts2"/>
          <w:rFonts w:asciiTheme="minorHAnsi" w:hAnsiTheme="minorHAnsi" w:cstheme="minorHAnsi"/>
          <w:sz w:val="26"/>
          <w:szCs w:val="26"/>
          <w:bdr w:val="none" w:sz="0" w:space="0" w:color="auto" w:frame="1"/>
          <w:lang w:val="ro-RO"/>
        </w:rPr>
        <w:t xml:space="preserve"> lucrările anulate se strâng separat </w:t>
      </w:r>
      <w:proofErr w:type="spellStart"/>
      <w:r w:rsidRPr="00510E24">
        <w:rPr>
          <w:rStyle w:val="rvts2"/>
          <w:rFonts w:asciiTheme="minorHAnsi" w:hAnsiTheme="minorHAnsi" w:cstheme="minorHAnsi"/>
          <w:sz w:val="26"/>
          <w:szCs w:val="26"/>
          <w:bdr w:val="none" w:sz="0" w:space="0" w:color="auto" w:frame="1"/>
          <w:lang w:val="ro-RO"/>
        </w:rPr>
        <w:t>şi</w:t>
      </w:r>
      <w:proofErr w:type="spellEnd"/>
      <w:r w:rsidRPr="00510E24">
        <w:rPr>
          <w:rStyle w:val="rvts2"/>
          <w:rFonts w:asciiTheme="minorHAnsi" w:hAnsiTheme="minorHAnsi" w:cstheme="minorHAnsi"/>
          <w:sz w:val="26"/>
          <w:szCs w:val="26"/>
          <w:bdr w:val="none" w:sz="0" w:space="0" w:color="auto" w:frame="1"/>
          <w:lang w:val="ro-RO"/>
        </w:rPr>
        <w:t xml:space="preserve"> se păstrează de comisia de organizare alături de celelalte documente de concurs.</w:t>
      </w:r>
    </w:p>
    <w:p w14:paraId="6C461F10" w14:textId="20E0C35F" w:rsidR="00DB74D3" w:rsidRPr="00510E24" w:rsidRDefault="00415460" w:rsidP="0047124B">
      <w:pPr>
        <w:pStyle w:val="NormalWeb"/>
        <w:shd w:val="clear" w:color="auto" w:fill="FFFFFF"/>
        <w:spacing w:before="0" w:beforeAutospacing="0" w:after="0" w:afterAutospacing="0" w:line="276" w:lineRule="auto"/>
        <w:ind w:firstLine="720"/>
        <w:jc w:val="both"/>
        <w:rPr>
          <w:rFonts w:asciiTheme="minorHAnsi" w:hAnsiTheme="minorHAnsi" w:cstheme="minorHAnsi"/>
          <w:sz w:val="26"/>
          <w:szCs w:val="26"/>
          <w:lang w:val="ro-RO"/>
        </w:rPr>
      </w:pPr>
      <w:r w:rsidRPr="00510E24">
        <w:rPr>
          <w:rStyle w:val="rvts2"/>
          <w:rFonts w:asciiTheme="minorHAnsi" w:hAnsiTheme="minorHAnsi" w:cstheme="minorHAnsi"/>
          <w:sz w:val="26"/>
          <w:szCs w:val="26"/>
          <w:bdr w:val="none" w:sz="0" w:space="0" w:color="auto" w:frame="1"/>
          <w:lang w:val="ro-RO"/>
        </w:rPr>
        <w:t xml:space="preserve">(6) Supraveghetorii predau lucrările scrise, sub semnătură, comisiei de organizare, care </w:t>
      </w:r>
      <w:r w:rsidR="006E4F2B" w:rsidRPr="00510E24">
        <w:rPr>
          <w:rStyle w:val="rvts2"/>
          <w:rFonts w:asciiTheme="minorHAnsi" w:hAnsiTheme="minorHAnsi" w:cstheme="minorHAnsi"/>
          <w:sz w:val="26"/>
          <w:szCs w:val="26"/>
          <w:bdr w:val="none" w:sz="0" w:space="0" w:color="auto" w:frame="1"/>
          <w:lang w:val="ro-RO"/>
        </w:rPr>
        <w:t>le numerotează și</w:t>
      </w:r>
      <w:r w:rsidR="00DB74D3" w:rsidRPr="00510E24">
        <w:rPr>
          <w:rFonts w:asciiTheme="minorHAnsi" w:hAnsiTheme="minorHAnsi" w:cstheme="minorHAnsi"/>
          <w:sz w:val="26"/>
          <w:szCs w:val="26"/>
          <w:bdr w:val="none" w:sz="0" w:space="0" w:color="auto" w:frame="1"/>
          <w:lang w:val="ro-RO"/>
        </w:rPr>
        <w:t xml:space="preserve"> le îns</w:t>
      </w:r>
      <w:r w:rsidR="006E4F2B" w:rsidRPr="00510E24">
        <w:rPr>
          <w:rFonts w:asciiTheme="minorHAnsi" w:hAnsiTheme="minorHAnsi" w:cstheme="minorHAnsi"/>
          <w:sz w:val="26"/>
          <w:szCs w:val="26"/>
          <w:bdr w:val="none" w:sz="0" w:space="0" w:color="auto" w:frame="1"/>
          <w:lang w:val="ro-RO"/>
        </w:rPr>
        <w:t>crie într-un borderou centralizator</w:t>
      </w:r>
      <w:r w:rsidR="00DB74D3" w:rsidRPr="00510E24">
        <w:rPr>
          <w:rFonts w:asciiTheme="minorHAnsi" w:hAnsiTheme="minorHAnsi" w:cstheme="minorHAnsi"/>
          <w:sz w:val="26"/>
          <w:szCs w:val="26"/>
          <w:bdr w:val="none" w:sz="0" w:space="0" w:color="auto" w:frame="1"/>
          <w:lang w:val="ro-RO"/>
        </w:rPr>
        <w:t>.</w:t>
      </w:r>
    </w:p>
    <w:p w14:paraId="22F58338" w14:textId="7FE9374A" w:rsidR="00D6614B" w:rsidRPr="00510E24" w:rsidRDefault="00281D8A"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b/>
          <w:bCs/>
          <w:kern w:val="0"/>
          <w:sz w:val="26"/>
          <w:szCs w:val="26"/>
          <w:bdr w:val="none" w:sz="0" w:space="0" w:color="auto" w:frame="1"/>
          <w:lang w:val="ro-RO"/>
          <w14:ligatures w14:val="none"/>
        </w:rPr>
        <w:t xml:space="preserve">Art. </w:t>
      </w:r>
      <w:r w:rsidR="004F66DE" w:rsidRPr="00510E24">
        <w:rPr>
          <w:rFonts w:eastAsia="Times New Roman" w:cstheme="minorHAnsi"/>
          <w:b/>
          <w:bCs/>
          <w:kern w:val="0"/>
          <w:sz w:val="26"/>
          <w:szCs w:val="26"/>
          <w:bdr w:val="none" w:sz="0" w:space="0" w:color="auto" w:frame="1"/>
          <w:lang w:val="ro-RO"/>
          <w14:ligatures w14:val="none"/>
        </w:rPr>
        <w:t>1</w:t>
      </w:r>
      <w:r w:rsidR="00DB74D3" w:rsidRPr="00510E24">
        <w:rPr>
          <w:rFonts w:eastAsia="Times New Roman" w:cstheme="minorHAnsi"/>
          <w:b/>
          <w:bCs/>
          <w:kern w:val="0"/>
          <w:sz w:val="26"/>
          <w:szCs w:val="26"/>
          <w:bdr w:val="none" w:sz="0" w:space="0" w:color="auto" w:frame="1"/>
          <w:lang w:val="ro-RO"/>
          <w14:ligatures w14:val="none"/>
        </w:rPr>
        <w:t>4</w:t>
      </w:r>
      <w:r w:rsidRPr="00510E24">
        <w:rPr>
          <w:rFonts w:eastAsia="Times New Roman" w:cstheme="minorHAnsi"/>
          <w:b/>
          <w:bCs/>
          <w:kern w:val="0"/>
          <w:sz w:val="26"/>
          <w:szCs w:val="26"/>
          <w:bdr w:val="none" w:sz="0" w:space="0" w:color="auto" w:frame="1"/>
          <w:lang w:val="ro-RO"/>
          <w14:ligatures w14:val="none"/>
        </w:rPr>
        <w:t xml:space="preserve"> -</w:t>
      </w:r>
      <w:r w:rsidR="00F257E5" w:rsidRPr="00510E24">
        <w:rPr>
          <w:rFonts w:eastAsia="Times New Roman" w:cstheme="minorHAnsi"/>
          <w:b/>
          <w:bCs/>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 xml:space="preserve">(1) Baremul de evaluare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notare se publică pe paginile de internet ale Consiliului Superior al Magistraturii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Şcolii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Naţionale</w:t>
      </w:r>
      <w:proofErr w:type="spellEnd"/>
      <w:r w:rsidRPr="00510E24">
        <w:rPr>
          <w:rFonts w:eastAsia="Times New Roman" w:cstheme="minorHAnsi"/>
          <w:kern w:val="0"/>
          <w:sz w:val="26"/>
          <w:szCs w:val="26"/>
          <w:bdr w:val="none" w:sz="0" w:space="0" w:color="auto" w:frame="1"/>
          <w:lang w:val="ro-RO"/>
          <w14:ligatures w14:val="none"/>
        </w:rPr>
        <w:t xml:space="preserve"> de Grefieri, cel mai târziu la încheierea probei scrise.</w:t>
      </w:r>
    </w:p>
    <w:p w14:paraId="6AAB6BFC" w14:textId="77777777" w:rsidR="00D6614B" w:rsidRPr="00510E24" w:rsidRDefault="00281D8A"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(2) În termen de 24 de ore de la publicarea baremului de evaluare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notare, </w:t>
      </w:r>
      <w:proofErr w:type="spellStart"/>
      <w:r w:rsidRPr="00510E24">
        <w:rPr>
          <w:rFonts w:eastAsia="Times New Roman" w:cstheme="minorHAnsi"/>
          <w:kern w:val="0"/>
          <w:sz w:val="26"/>
          <w:szCs w:val="26"/>
          <w:bdr w:val="none" w:sz="0" w:space="0" w:color="auto" w:frame="1"/>
          <w:lang w:val="ro-RO"/>
          <w14:ligatures w14:val="none"/>
        </w:rPr>
        <w:t>candidaţii</w:t>
      </w:r>
      <w:proofErr w:type="spellEnd"/>
      <w:r w:rsidRPr="00510E24">
        <w:rPr>
          <w:rFonts w:eastAsia="Times New Roman" w:cstheme="minorHAnsi"/>
          <w:kern w:val="0"/>
          <w:sz w:val="26"/>
          <w:szCs w:val="26"/>
          <w:bdr w:val="none" w:sz="0" w:space="0" w:color="auto" w:frame="1"/>
          <w:lang w:val="ro-RO"/>
          <w14:ligatures w14:val="none"/>
        </w:rPr>
        <w:t xml:space="preserve"> pot face </w:t>
      </w:r>
      <w:proofErr w:type="spellStart"/>
      <w:r w:rsidRPr="00510E24">
        <w:rPr>
          <w:rFonts w:eastAsia="Times New Roman" w:cstheme="minorHAnsi"/>
          <w:kern w:val="0"/>
          <w:sz w:val="26"/>
          <w:szCs w:val="26"/>
          <w:bdr w:val="none" w:sz="0" w:space="0" w:color="auto" w:frame="1"/>
          <w:lang w:val="ro-RO"/>
          <w14:ligatures w14:val="none"/>
        </w:rPr>
        <w:t>contestaţii</w:t>
      </w:r>
      <w:proofErr w:type="spellEnd"/>
      <w:r w:rsidRPr="00510E24">
        <w:rPr>
          <w:rFonts w:eastAsia="Times New Roman" w:cstheme="minorHAnsi"/>
          <w:kern w:val="0"/>
          <w:sz w:val="26"/>
          <w:szCs w:val="26"/>
          <w:bdr w:val="none" w:sz="0" w:space="0" w:color="auto" w:frame="1"/>
          <w:lang w:val="ro-RO"/>
          <w14:ligatures w14:val="none"/>
        </w:rPr>
        <w:t xml:space="preserve"> la baremul prevăzut la alin. (1), care se transmit prin fax sau prin </w:t>
      </w:r>
      <w:proofErr w:type="spellStart"/>
      <w:r w:rsidRPr="00510E24">
        <w:rPr>
          <w:rFonts w:eastAsia="Times New Roman" w:cstheme="minorHAnsi"/>
          <w:kern w:val="0"/>
          <w:sz w:val="26"/>
          <w:szCs w:val="26"/>
          <w:bdr w:val="none" w:sz="0" w:space="0" w:color="auto" w:frame="1"/>
          <w:lang w:val="ro-RO"/>
          <w14:ligatures w14:val="none"/>
        </w:rPr>
        <w:t>poştă</w:t>
      </w:r>
      <w:proofErr w:type="spellEnd"/>
      <w:r w:rsidRPr="00510E24">
        <w:rPr>
          <w:rFonts w:eastAsia="Times New Roman" w:cstheme="minorHAnsi"/>
          <w:kern w:val="0"/>
          <w:sz w:val="26"/>
          <w:szCs w:val="26"/>
          <w:bdr w:val="none" w:sz="0" w:space="0" w:color="auto" w:frame="1"/>
          <w:lang w:val="ro-RO"/>
          <w14:ligatures w14:val="none"/>
        </w:rPr>
        <w:t xml:space="preserve"> electronică sau se depun la Consiliul Superior al Magistraturii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se </w:t>
      </w:r>
      <w:proofErr w:type="spellStart"/>
      <w:r w:rsidRPr="00510E24">
        <w:rPr>
          <w:rFonts w:eastAsia="Times New Roman" w:cstheme="minorHAnsi"/>
          <w:kern w:val="0"/>
          <w:sz w:val="26"/>
          <w:szCs w:val="26"/>
          <w:bdr w:val="none" w:sz="0" w:space="0" w:color="auto" w:frame="1"/>
          <w:lang w:val="ro-RO"/>
          <w14:ligatures w14:val="none"/>
        </w:rPr>
        <w:t>soluţionează</w:t>
      </w:r>
      <w:proofErr w:type="spellEnd"/>
      <w:r w:rsidRPr="00510E24">
        <w:rPr>
          <w:rFonts w:eastAsia="Times New Roman" w:cstheme="minorHAnsi"/>
          <w:kern w:val="0"/>
          <w:sz w:val="26"/>
          <w:szCs w:val="26"/>
          <w:bdr w:val="none" w:sz="0" w:space="0" w:color="auto" w:frame="1"/>
          <w:lang w:val="ro-RO"/>
          <w14:ligatures w14:val="none"/>
        </w:rPr>
        <w:t xml:space="preserve"> în termen de 48 de ore de la expirarea termenului pentru formularea acestora. </w:t>
      </w:r>
    </w:p>
    <w:p w14:paraId="085E7974" w14:textId="0820CD72" w:rsidR="00B94AA7" w:rsidRPr="00510E24" w:rsidRDefault="00B94AA7" w:rsidP="0047124B">
      <w:pPr>
        <w:pStyle w:val="NormalWeb"/>
        <w:shd w:val="clear" w:color="auto" w:fill="FFFFFF"/>
        <w:spacing w:before="0" w:beforeAutospacing="0" w:after="0" w:afterAutospacing="0" w:line="276" w:lineRule="auto"/>
        <w:ind w:firstLine="720"/>
        <w:jc w:val="both"/>
        <w:rPr>
          <w:rFonts w:asciiTheme="minorHAnsi" w:hAnsiTheme="minorHAnsi" w:cstheme="minorHAnsi"/>
          <w:sz w:val="26"/>
          <w:szCs w:val="26"/>
          <w:lang w:val="ro-RO"/>
        </w:rPr>
      </w:pPr>
      <w:r w:rsidRPr="00510E24">
        <w:rPr>
          <w:rStyle w:val="rvts2"/>
          <w:rFonts w:asciiTheme="minorHAnsi" w:hAnsiTheme="minorHAnsi" w:cstheme="minorHAnsi"/>
          <w:sz w:val="26"/>
          <w:szCs w:val="26"/>
          <w:bdr w:val="none" w:sz="0" w:space="0" w:color="auto" w:frame="1"/>
          <w:lang w:val="ro-RO"/>
        </w:rPr>
        <w:t xml:space="preserve">(3) În </w:t>
      </w:r>
      <w:proofErr w:type="spellStart"/>
      <w:r w:rsidRPr="00510E24">
        <w:rPr>
          <w:rStyle w:val="rvts2"/>
          <w:rFonts w:asciiTheme="minorHAnsi" w:hAnsiTheme="minorHAnsi" w:cstheme="minorHAnsi"/>
          <w:sz w:val="26"/>
          <w:szCs w:val="26"/>
          <w:bdr w:val="none" w:sz="0" w:space="0" w:color="auto" w:frame="1"/>
          <w:lang w:val="ro-RO"/>
        </w:rPr>
        <w:t>situaţia</w:t>
      </w:r>
      <w:proofErr w:type="spellEnd"/>
      <w:r w:rsidRPr="00510E24">
        <w:rPr>
          <w:rStyle w:val="rvts2"/>
          <w:rFonts w:asciiTheme="minorHAnsi" w:hAnsiTheme="minorHAnsi" w:cstheme="minorHAnsi"/>
          <w:sz w:val="26"/>
          <w:szCs w:val="26"/>
          <w:bdr w:val="none" w:sz="0" w:space="0" w:color="auto" w:frame="1"/>
          <w:lang w:val="ro-RO"/>
        </w:rPr>
        <w:t xml:space="preserve"> în care, în urma </w:t>
      </w:r>
      <w:proofErr w:type="spellStart"/>
      <w:r w:rsidRPr="00510E24">
        <w:rPr>
          <w:rStyle w:val="rvts2"/>
          <w:rFonts w:asciiTheme="minorHAnsi" w:hAnsiTheme="minorHAnsi" w:cstheme="minorHAnsi"/>
          <w:sz w:val="26"/>
          <w:szCs w:val="26"/>
          <w:bdr w:val="none" w:sz="0" w:space="0" w:color="auto" w:frame="1"/>
          <w:lang w:val="ro-RO"/>
        </w:rPr>
        <w:t>soluţionării</w:t>
      </w:r>
      <w:proofErr w:type="spellEnd"/>
      <w:r w:rsidRPr="00510E24">
        <w:rPr>
          <w:rStyle w:val="rvts2"/>
          <w:rFonts w:asciiTheme="minorHAnsi" w:hAnsiTheme="minorHAnsi" w:cstheme="minorHAnsi"/>
          <w:sz w:val="26"/>
          <w:szCs w:val="26"/>
          <w:bdr w:val="none" w:sz="0" w:space="0" w:color="auto" w:frame="1"/>
          <w:lang w:val="ro-RO"/>
        </w:rPr>
        <w:t xml:space="preserve"> </w:t>
      </w:r>
      <w:proofErr w:type="spellStart"/>
      <w:r w:rsidRPr="00510E24">
        <w:rPr>
          <w:rStyle w:val="rvts2"/>
          <w:rFonts w:asciiTheme="minorHAnsi" w:hAnsiTheme="minorHAnsi" w:cstheme="minorHAnsi"/>
          <w:sz w:val="26"/>
          <w:szCs w:val="26"/>
          <w:bdr w:val="none" w:sz="0" w:space="0" w:color="auto" w:frame="1"/>
          <w:lang w:val="ro-RO"/>
        </w:rPr>
        <w:t>contestaţiilor</w:t>
      </w:r>
      <w:proofErr w:type="spellEnd"/>
      <w:r w:rsidRPr="00510E24">
        <w:rPr>
          <w:rStyle w:val="rvts2"/>
          <w:rFonts w:asciiTheme="minorHAnsi" w:hAnsiTheme="minorHAnsi" w:cstheme="minorHAnsi"/>
          <w:sz w:val="26"/>
          <w:szCs w:val="26"/>
          <w:bdr w:val="none" w:sz="0" w:space="0" w:color="auto" w:frame="1"/>
          <w:lang w:val="ro-RO"/>
        </w:rPr>
        <w:t xml:space="preserve"> la barem, se anulează una sau mai multe întrebări din testul-grilă, punctajul corespunzător întrebărilor anulate se acordă tuturor </w:t>
      </w:r>
      <w:proofErr w:type="spellStart"/>
      <w:r w:rsidRPr="00510E24">
        <w:rPr>
          <w:rStyle w:val="rvts2"/>
          <w:rFonts w:asciiTheme="minorHAnsi" w:hAnsiTheme="minorHAnsi" w:cstheme="minorHAnsi"/>
          <w:sz w:val="26"/>
          <w:szCs w:val="26"/>
          <w:bdr w:val="none" w:sz="0" w:space="0" w:color="auto" w:frame="1"/>
          <w:lang w:val="ro-RO"/>
        </w:rPr>
        <w:t>candidaţilor</w:t>
      </w:r>
      <w:proofErr w:type="spellEnd"/>
      <w:r w:rsidRPr="00510E24">
        <w:rPr>
          <w:rStyle w:val="rvts2"/>
          <w:rFonts w:asciiTheme="minorHAnsi" w:hAnsiTheme="minorHAnsi" w:cstheme="minorHAnsi"/>
          <w:sz w:val="26"/>
          <w:szCs w:val="26"/>
          <w:bdr w:val="none" w:sz="0" w:space="0" w:color="auto" w:frame="1"/>
          <w:lang w:val="ro-RO"/>
        </w:rPr>
        <w:t>.</w:t>
      </w:r>
    </w:p>
    <w:p w14:paraId="2B661BED" w14:textId="4E3351C4" w:rsidR="00B94AA7" w:rsidRPr="00510E24" w:rsidRDefault="00B94AA7" w:rsidP="0047124B">
      <w:pPr>
        <w:pStyle w:val="NormalWeb"/>
        <w:shd w:val="clear" w:color="auto" w:fill="FFFFFF"/>
        <w:spacing w:before="0" w:beforeAutospacing="0" w:after="0" w:afterAutospacing="0" w:line="276" w:lineRule="auto"/>
        <w:ind w:firstLine="720"/>
        <w:jc w:val="both"/>
        <w:rPr>
          <w:rFonts w:asciiTheme="minorHAnsi" w:hAnsiTheme="minorHAnsi" w:cstheme="minorHAnsi"/>
          <w:sz w:val="26"/>
          <w:szCs w:val="26"/>
          <w:lang w:val="ro-RO"/>
        </w:rPr>
      </w:pPr>
      <w:r w:rsidRPr="00510E24">
        <w:rPr>
          <w:rStyle w:val="rvts2"/>
          <w:rFonts w:asciiTheme="minorHAnsi" w:hAnsiTheme="minorHAnsi" w:cstheme="minorHAnsi"/>
          <w:sz w:val="26"/>
          <w:szCs w:val="26"/>
          <w:bdr w:val="none" w:sz="0" w:space="0" w:color="auto" w:frame="1"/>
          <w:lang w:val="ro-RO"/>
        </w:rPr>
        <w:t xml:space="preserve">(4) În ipoteza în care, în urma </w:t>
      </w:r>
      <w:proofErr w:type="spellStart"/>
      <w:r w:rsidRPr="00510E24">
        <w:rPr>
          <w:rStyle w:val="rvts2"/>
          <w:rFonts w:asciiTheme="minorHAnsi" w:hAnsiTheme="minorHAnsi" w:cstheme="minorHAnsi"/>
          <w:sz w:val="26"/>
          <w:szCs w:val="26"/>
          <w:bdr w:val="none" w:sz="0" w:space="0" w:color="auto" w:frame="1"/>
          <w:lang w:val="ro-RO"/>
        </w:rPr>
        <w:t>soluţionării</w:t>
      </w:r>
      <w:proofErr w:type="spellEnd"/>
      <w:r w:rsidRPr="00510E24">
        <w:rPr>
          <w:rStyle w:val="rvts2"/>
          <w:rFonts w:asciiTheme="minorHAnsi" w:hAnsiTheme="minorHAnsi" w:cstheme="minorHAnsi"/>
          <w:sz w:val="26"/>
          <w:szCs w:val="26"/>
          <w:bdr w:val="none" w:sz="0" w:space="0" w:color="auto" w:frame="1"/>
          <w:lang w:val="ro-RO"/>
        </w:rPr>
        <w:t xml:space="preserve"> </w:t>
      </w:r>
      <w:proofErr w:type="spellStart"/>
      <w:r w:rsidRPr="00510E24">
        <w:rPr>
          <w:rStyle w:val="rvts2"/>
          <w:rFonts w:asciiTheme="minorHAnsi" w:hAnsiTheme="minorHAnsi" w:cstheme="minorHAnsi"/>
          <w:sz w:val="26"/>
          <w:szCs w:val="26"/>
          <w:bdr w:val="none" w:sz="0" w:space="0" w:color="auto" w:frame="1"/>
          <w:lang w:val="ro-RO"/>
        </w:rPr>
        <w:t>contestaţiilor</w:t>
      </w:r>
      <w:proofErr w:type="spellEnd"/>
      <w:r w:rsidRPr="00510E24">
        <w:rPr>
          <w:rStyle w:val="rvts2"/>
          <w:rFonts w:asciiTheme="minorHAnsi" w:hAnsiTheme="minorHAnsi" w:cstheme="minorHAnsi"/>
          <w:sz w:val="26"/>
          <w:szCs w:val="26"/>
          <w:bdr w:val="none" w:sz="0" w:space="0" w:color="auto" w:frame="1"/>
          <w:lang w:val="ro-RO"/>
        </w:rPr>
        <w:t xml:space="preserve"> la barem, se apreciază că răspunsul indicat ca fiind corect în baremul </w:t>
      </w:r>
      <w:proofErr w:type="spellStart"/>
      <w:r w:rsidRPr="00510E24">
        <w:rPr>
          <w:rStyle w:val="rvts2"/>
          <w:rFonts w:asciiTheme="minorHAnsi" w:hAnsiTheme="minorHAnsi" w:cstheme="minorHAnsi"/>
          <w:sz w:val="26"/>
          <w:szCs w:val="26"/>
          <w:bdr w:val="none" w:sz="0" w:space="0" w:color="auto" w:frame="1"/>
          <w:lang w:val="ro-RO"/>
        </w:rPr>
        <w:t>iniţial</w:t>
      </w:r>
      <w:proofErr w:type="spellEnd"/>
      <w:r w:rsidRPr="00510E24">
        <w:rPr>
          <w:rStyle w:val="rvts2"/>
          <w:rFonts w:asciiTheme="minorHAnsi" w:hAnsiTheme="minorHAnsi" w:cstheme="minorHAnsi"/>
          <w:sz w:val="26"/>
          <w:szCs w:val="26"/>
          <w:bdr w:val="none" w:sz="0" w:space="0" w:color="auto" w:frame="1"/>
          <w:lang w:val="ro-RO"/>
        </w:rPr>
        <w:t xml:space="preserve"> nu este singurul răspuns corect, baremul definitiv va cuprinde atât punctajul corespunzător variantei de răspuns stabilite în baremul </w:t>
      </w:r>
      <w:proofErr w:type="spellStart"/>
      <w:r w:rsidRPr="00510E24">
        <w:rPr>
          <w:rStyle w:val="rvts2"/>
          <w:rFonts w:asciiTheme="minorHAnsi" w:hAnsiTheme="minorHAnsi" w:cstheme="minorHAnsi"/>
          <w:sz w:val="26"/>
          <w:szCs w:val="26"/>
          <w:bdr w:val="none" w:sz="0" w:space="0" w:color="auto" w:frame="1"/>
          <w:lang w:val="ro-RO"/>
        </w:rPr>
        <w:t>iniţial</w:t>
      </w:r>
      <w:proofErr w:type="spellEnd"/>
      <w:r w:rsidRPr="00510E24">
        <w:rPr>
          <w:rStyle w:val="rvts2"/>
          <w:rFonts w:asciiTheme="minorHAnsi" w:hAnsiTheme="minorHAnsi" w:cstheme="minorHAnsi"/>
          <w:sz w:val="26"/>
          <w:szCs w:val="26"/>
          <w:bdr w:val="none" w:sz="0" w:space="0" w:color="auto" w:frame="1"/>
          <w:lang w:val="ro-RO"/>
        </w:rPr>
        <w:t xml:space="preserve">, cât </w:t>
      </w:r>
      <w:proofErr w:type="spellStart"/>
      <w:r w:rsidRPr="00510E24">
        <w:rPr>
          <w:rStyle w:val="rvts2"/>
          <w:rFonts w:asciiTheme="minorHAnsi" w:hAnsiTheme="minorHAnsi" w:cstheme="minorHAnsi"/>
          <w:sz w:val="26"/>
          <w:szCs w:val="26"/>
          <w:bdr w:val="none" w:sz="0" w:space="0" w:color="auto" w:frame="1"/>
          <w:lang w:val="ro-RO"/>
        </w:rPr>
        <w:t>şi</w:t>
      </w:r>
      <w:proofErr w:type="spellEnd"/>
      <w:r w:rsidRPr="00510E24">
        <w:rPr>
          <w:rStyle w:val="rvts2"/>
          <w:rFonts w:asciiTheme="minorHAnsi" w:hAnsiTheme="minorHAnsi" w:cstheme="minorHAnsi"/>
          <w:sz w:val="26"/>
          <w:szCs w:val="26"/>
          <w:bdr w:val="none" w:sz="0" w:space="0" w:color="auto" w:frame="1"/>
          <w:lang w:val="ro-RO"/>
        </w:rPr>
        <w:t xml:space="preserve"> punctajul corespunzător variantei de răspuns stabilite de comisia de </w:t>
      </w:r>
      <w:proofErr w:type="spellStart"/>
      <w:r w:rsidRPr="00510E24">
        <w:rPr>
          <w:rStyle w:val="rvts2"/>
          <w:rFonts w:asciiTheme="minorHAnsi" w:hAnsiTheme="minorHAnsi" w:cstheme="minorHAnsi"/>
          <w:sz w:val="26"/>
          <w:szCs w:val="26"/>
          <w:bdr w:val="none" w:sz="0" w:space="0" w:color="auto" w:frame="1"/>
          <w:lang w:val="ro-RO"/>
        </w:rPr>
        <w:t>contestaţii</w:t>
      </w:r>
      <w:proofErr w:type="spellEnd"/>
      <w:r w:rsidRPr="00510E24">
        <w:rPr>
          <w:rStyle w:val="rvts2"/>
          <w:rFonts w:asciiTheme="minorHAnsi" w:hAnsiTheme="minorHAnsi" w:cstheme="minorHAnsi"/>
          <w:sz w:val="26"/>
          <w:szCs w:val="26"/>
          <w:bdr w:val="none" w:sz="0" w:space="0" w:color="auto" w:frame="1"/>
          <w:lang w:val="ro-RO"/>
        </w:rPr>
        <w:t>.</w:t>
      </w:r>
    </w:p>
    <w:p w14:paraId="074A2333" w14:textId="7AE17C52" w:rsidR="00B94AA7" w:rsidRPr="00510E24" w:rsidRDefault="00B94AA7" w:rsidP="0047124B">
      <w:pPr>
        <w:pStyle w:val="NormalWeb"/>
        <w:shd w:val="clear" w:color="auto" w:fill="FFFFFF"/>
        <w:spacing w:before="0" w:beforeAutospacing="0" w:after="0" w:afterAutospacing="0" w:line="276" w:lineRule="auto"/>
        <w:ind w:firstLine="720"/>
        <w:jc w:val="both"/>
        <w:rPr>
          <w:rFonts w:asciiTheme="minorHAnsi" w:hAnsiTheme="minorHAnsi" w:cstheme="minorHAnsi"/>
          <w:sz w:val="26"/>
          <w:szCs w:val="26"/>
          <w:lang w:val="ro-RO"/>
        </w:rPr>
      </w:pPr>
      <w:r w:rsidRPr="00510E24">
        <w:rPr>
          <w:rStyle w:val="rvts2"/>
          <w:rFonts w:asciiTheme="minorHAnsi" w:hAnsiTheme="minorHAnsi" w:cstheme="minorHAnsi"/>
          <w:sz w:val="26"/>
          <w:szCs w:val="26"/>
          <w:bdr w:val="none" w:sz="0" w:space="0" w:color="auto" w:frame="1"/>
          <w:lang w:val="ro-RO"/>
        </w:rPr>
        <w:t xml:space="preserve">(5) În </w:t>
      </w:r>
      <w:proofErr w:type="spellStart"/>
      <w:r w:rsidRPr="00510E24">
        <w:rPr>
          <w:rStyle w:val="rvts2"/>
          <w:rFonts w:asciiTheme="minorHAnsi" w:hAnsiTheme="minorHAnsi" w:cstheme="minorHAnsi"/>
          <w:sz w:val="26"/>
          <w:szCs w:val="26"/>
          <w:bdr w:val="none" w:sz="0" w:space="0" w:color="auto" w:frame="1"/>
          <w:lang w:val="ro-RO"/>
        </w:rPr>
        <w:t>situaţia</w:t>
      </w:r>
      <w:proofErr w:type="spellEnd"/>
      <w:r w:rsidRPr="00510E24">
        <w:rPr>
          <w:rStyle w:val="rvts2"/>
          <w:rFonts w:asciiTheme="minorHAnsi" w:hAnsiTheme="minorHAnsi" w:cstheme="minorHAnsi"/>
          <w:sz w:val="26"/>
          <w:szCs w:val="26"/>
          <w:bdr w:val="none" w:sz="0" w:space="0" w:color="auto" w:frame="1"/>
          <w:lang w:val="ro-RO"/>
        </w:rPr>
        <w:t xml:space="preserve"> în care, în urma </w:t>
      </w:r>
      <w:proofErr w:type="spellStart"/>
      <w:r w:rsidRPr="00510E24">
        <w:rPr>
          <w:rStyle w:val="rvts2"/>
          <w:rFonts w:asciiTheme="minorHAnsi" w:hAnsiTheme="minorHAnsi" w:cstheme="minorHAnsi"/>
          <w:sz w:val="26"/>
          <w:szCs w:val="26"/>
          <w:bdr w:val="none" w:sz="0" w:space="0" w:color="auto" w:frame="1"/>
          <w:lang w:val="ro-RO"/>
        </w:rPr>
        <w:t>soluţionării</w:t>
      </w:r>
      <w:proofErr w:type="spellEnd"/>
      <w:r w:rsidRPr="00510E24">
        <w:rPr>
          <w:rStyle w:val="rvts2"/>
          <w:rFonts w:asciiTheme="minorHAnsi" w:hAnsiTheme="minorHAnsi" w:cstheme="minorHAnsi"/>
          <w:sz w:val="26"/>
          <w:szCs w:val="26"/>
          <w:bdr w:val="none" w:sz="0" w:space="0" w:color="auto" w:frame="1"/>
          <w:lang w:val="ro-RO"/>
        </w:rPr>
        <w:t xml:space="preserve"> </w:t>
      </w:r>
      <w:proofErr w:type="spellStart"/>
      <w:r w:rsidRPr="00510E24">
        <w:rPr>
          <w:rStyle w:val="rvts2"/>
          <w:rFonts w:asciiTheme="minorHAnsi" w:hAnsiTheme="minorHAnsi" w:cstheme="minorHAnsi"/>
          <w:sz w:val="26"/>
          <w:szCs w:val="26"/>
          <w:bdr w:val="none" w:sz="0" w:space="0" w:color="auto" w:frame="1"/>
          <w:lang w:val="ro-RO"/>
        </w:rPr>
        <w:t>contestaţiilor</w:t>
      </w:r>
      <w:proofErr w:type="spellEnd"/>
      <w:r w:rsidRPr="00510E24">
        <w:rPr>
          <w:rStyle w:val="rvts2"/>
          <w:rFonts w:asciiTheme="minorHAnsi" w:hAnsiTheme="minorHAnsi" w:cstheme="minorHAnsi"/>
          <w:sz w:val="26"/>
          <w:szCs w:val="26"/>
          <w:bdr w:val="none" w:sz="0" w:space="0" w:color="auto" w:frame="1"/>
          <w:lang w:val="ro-RO"/>
        </w:rPr>
        <w:t xml:space="preserve"> la barem, se apreciază că răspunsul corect la una dintre întrebări este în mod evident altul decât cel indicat în barem, fără a fi incidente </w:t>
      </w:r>
      <w:proofErr w:type="spellStart"/>
      <w:r w:rsidRPr="00510E24">
        <w:rPr>
          <w:rStyle w:val="rvts2"/>
          <w:rFonts w:asciiTheme="minorHAnsi" w:hAnsiTheme="minorHAnsi" w:cstheme="minorHAnsi"/>
          <w:sz w:val="26"/>
          <w:szCs w:val="26"/>
          <w:bdr w:val="none" w:sz="0" w:space="0" w:color="auto" w:frame="1"/>
          <w:lang w:val="ro-RO"/>
        </w:rPr>
        <w:t>dispoziţiile</w:t>
      </w:r>
      <w:proofErr w:type="spellEnd"/>
      <w:r w:rsidRPr="00510E24">
        <w:rPr>
          <w:rStyle w:val="rvts2"/>
          <w:rFonts w:asciiTheme="minorHAnsi" w:hAnsiTheme="minorHAnsi" w:cstheme="minorHAnsi"/>
          <w:sz w:val="26"/>
          <w:szCs w:val="26"/>
          <w:bdr w:val="none" w:sz="0" w:space="0" w:color="auto" w:frame="1"/>
          <w:lang w:val="ro-RO"/>
        </w:rPr>
        <w:t xml:space="preserve"> alin. </w:t>
      </w:r>
      <w:r w:rsidR="006E4F2B" w:rsidRPr="00510E24">
        <w:rPr>
          <w:rStyle w:val="rvts2"/>
          <w:rFonts w:asciiTheme="minorHAnsi" w:hAnsiTheme="minorHAnsi" w:cstheme="minorHAnsi"/>
          <w:sz w:val="26"/>
          <w:szCs w:val="26"/>
          <w:bdr w:val="none" w:sz="0" w:space="0" w:color="auto" w:frame="1"/>
          <w:lang w:val="ro-RO"/>
        </w:rPr>
        <w:t>(3</w:t>
      </w:r>
      <w:r w:rsidRPr="00510E24">
        <w:rPr>
          <w:rStyle w:val="rvts2"/>
          <w:rFonts w:asciiTheme="minorHAnsi" w:hAnsiTheme="minorHAnsi" w:cstheme="minorHAnsi"/>
          <w:sz w:val="26"/>
          <w:szCs w:val="26"/>
          <w:bdr w:val="none" w:sz="0" w:space="0" w:color="auto" w:frame="1"/>
          <w:lang w:val="ro-RO"/>
        </w:rPr>
        <w:t xml:space="preserve">), se </w:t>
      </w:r>
      <w:r w:rsidR="006E4F2B" w:rsidRPr="00510E24">
        <w:rPr>
          <w:rStyle w:val="rvts2"/>
          <w:rFonts w:asciiTheme="minorHAnsi" w:hAnsiTheme="minorHAnsi" w:cstheme="minorHAnsi"/>
          <w:sz w:val="26"/>
          <w:szCs w:val="26"/>
          <w:bdr w:val="none" w:sz="0" w:space="0" w:color="auto" w:frame="1"/>
          <w:lang w:val="ro-RO"/>
        </w:rPr>
        <w:t>modifică</w:t>
      </w:r>
      <w:r w:rsidRPr="00510E24">
        <w:rPr>
          <w:rStyle w:val="rvts2"/>
          <w:rFonts w:asciiTheme="minorHAnsi" w:hAnsiTheme="minorHAnsi" w:cstheme="minorHAnsi"/>
          <w:sz w:val="26"/>
          <w:szCs w:val="26"/>
          <w:bdr w:val="none" w:sz="0" w:space="0" w:color="auto" w:frame="1"/>
          <w:lang w:val="ro-RO"/>
        </w:rPr>
        <w:t xml:space="preserve"> baremul </w:t>
      </w:r>
      <w:proofErr w:type="spellStart"/>
      <w:r w:rsidRPr="00510E24">
        <w:rPr>
          <w:rStyle w:val="rvts2"/>
          <w:rFonts w:asciiTheme="minorHAnsi" w:hAnsiTheme="minorHAnsi" w:cstheme="minorHAnsi"/>
          <w:sz w:val="26"/>
          <w:szCs w:val="26"/>
          <w:bdr w:val="none" w:sz="0" w:space="0" w:color="auto" w:frame="1"/>
          <w:lang w:val="ro-RO"/>
        </w:rPr>
        <w:t>şi</w:t>
      </w:r>
      <w:proofErr w:type="spellEnd"/>
      <w:r w:rsidRPr="00510E24">
        <w:rPr>
          <w:rStyle w:val="rvts2"/>
          <w:rFonts w:asciiTheme="minorHAnsi" w:hAnsiTheme="minorHAnsi" w:cstheme="minorHAnsi"/>
          <w:sz w:val="26"/>
          <w:szCs w:val="26"/>
          <w:bdr w:val="none" w:sz="0" w:space="0" w:color="auto" w:frame="1"/>
          <w:lang w:val="ro-RO"/>
        </w:rPr>
        <w:t xml:space="preserve"> se va acorda punctajul corespunzător întrebării respective numai </w:t>
      </w:r>
      <w:proofErr w:type="spellStart"/>
      <w:r w:rsidRPr="00510E24">
        <w:rPr>
          <w:rStyle w:val="rvts2"/>
          <w:rFonts w:asciiTheme="minorHAnsi" w:hAnsiTheme="minorHAnsi" w:cstheme="minorHAnsi"/>
          <w:sz w:val="26"/>
          <w:szCs w:val="26"/>
          <w:bdr w:val="none" w:sz="0" w:space="0" w:color="auto" w:frame="1"/>
          <w:lang w:val="ro-RO"/>
        </w:rPr>
        <w:t>candidaţilor</w:t>
      </w:r>
      <w:proofErr w:type="spellEnd"/>
      <w:r w:rsidRPr="00510E24">
        <w:rPr>
          <w:rStyle w:val="rvts2"/>
          <w:rFonts w:asciiTheme="minorHAnsi" w:hAnsiTheme="minorHAnsi" w:cstheme="minorHAnsi"/>
          <w:sz w:val="26"/>
          <w:szCs w:val="26"/>
          <w:bdr w:val="none" w:sz="0" w:space="0" w:color="auto" w:frame="1"/>
          <w:lang w:val="ro-RO"/>
        </w:rPr>
        <w:t xml:space="preserve"> care au indicat răspunsul corect stabilit prin baremul definitiv.</w:t>
      </w:r>
    </w:p>
    <w:p w14:paraId="2C25879E" w14:textId="02282DFD" w:rsidR="00B94AA7" w:rsidRPr="00510E24" w:rsidRDefault="00B94AA7"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(6)</w:t>
      </w:r>
      <w:r w:rsidR="006E4F2B"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Soluţia</w:t>
      </w:r>
      <w:proofErr w:type="spellEnd"/>
      <w:r w:rsidRPr="00510E24">
        <w:rPr>
          <w:rFonts w:eastAsia="Times New Roman" w:cstheme="minorHAnsi"/>
          <w:kern w:val="0"/>
          <w:sz w:val="26"/>
          <w:szCs w:val="26"/>
          <w:bdr w:val="none" w:sz="0" w:space="0" w:color="auto" w:frame="1"/>
          <w:lang w:val="ro-RO"/>
          <w14:ligatures w14:val="none"/>
        </w:rPr>
        <w:t xml:space="preserve"> se motivează în termen de 3 zile de la expirarea termenului de 48 de ore prevăzut pentru </w:t>
      </w:r>
      <w:proofErr w:type="spellStart"/>
      <w:r w:rsidRPr="00510E24">
        <w:rPr>
          <w:rFonts w:eastAsia="Times New Roman" w:cstheme="minorHAnsi"/>
          <w:kern w:val="0"/>
          <w:sz w:val="26"/>
          <w:szCs w:val="26"/>
          <w:bdr w:val="none" w:sz="0" w:space="0" w:color="auto" w:frame="1"/>
          <w:lang w:val="ro-RO"/>
          <w14:ligatures w14:val="none"/>
        </w:rPr>
        <w:t>soluţionarea</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contestaţiilor</w:t>
      </w:r>
      <w:proofErr w:type="spellEnd"/>
      <w:r w:rsidRPr="00510E24">
        <w:rPr>
          <w:rFonts w:eastAsia="Times New Roman" w:cstheme="minorHAnsi"/>
          <w:kern w:val="0"/>
          <w:sz w:val="26"/>
          <w:szCs w:val="26"/>
          <w:bdr w:val="none" w:sz="0" w:space="0" w:color="auto" w:frame="1"/>
          <w:lang w:val="ro-RO"/>
          <w14:ligatures w14:val="none"/>
        </w:rPr>
        <w:t xml:space="preserve">. Procesul-verbal privind motivarea soluției se publică pe paginile de internet ale Consiliului Superior al Magistraturii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Şcolii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Naţionale</w:t>
      </w:r>
      <w:proofErr w:type="spellEnd"/>
      <w:r w:rsidRPr="00510E24">
        <w:rPr>
          <w:rFonts w:eastAsia="Times New Roman" w:cstheme="minorHAnsi"/>
          <w:kern w:val="0"/>
          <w:sz w:val="26"/>
          <w:szCs w:val="26"/>
          <w:bdr w:val="none" w:sz="0" w:space="0" w:color="auto" w:frame="1"/>
          <w:lang w:val="ro-RO"/>
          <w14:ligatures w14:val="none"/>
        </w:rPr>
        <w:t xml:space="preserve"> de Grefieri.</w:t>
      </w:r>
    </w:p>
    <w:p w14:paraId="36D082E1" w14:textId="64F4CA62" w:rsidR="00B94AA7" w:rsidRPr="00510E24" w:rsidRDefault="00B94AA7"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(7)</w:t>
      </w:r>
      <w:r w:rsidR="006E4F2B" w:rsidRPr="00510E24">
        <w:rPr>
          <w:rFonts w:eastAsia="Times New Roman" w:cstheme="minorHAnsi"/>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 xml:space="preserve">Baremul de evaluare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notare definitiv, stabilit în urma </w:t>
      </w:r>
      <w:proofErr w:type="spellStart"/>
      <w:r w:rsidRPr="00510E24">
        <w:rPr>
          <w:rFonts w:eastAsia="Times New Roman" w:cstheme="minorHAnsi"/>
          <w:kern w:val="0"/>
          <w:sz w:val="26"/>
          <w:szCs w:val="26"/>
          <w:bdr w:val="none" w:sz="0" w:space="0" w:color="auto" w:frame="1"/>
          <w:lang w:val="ro-RO"/>
          <w14:ligatures w14:val="none"/>
        </w:rPr>
        <w:t>soluţionării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contestaţiilor</w:t>
      </w:r>
      <w:proofErr w:type="spellEnd"/>
      <w:r w:rsidRPr="00510E24">
        <w:rPr>
          <w:rFonts w:eastAsia="Times New Roman" w:cstheme="minorHAnsi"/>
          <w:kern w:val="0"/>
          <w:sz w:val="26"/>
          <w:szCs w:val="26"/>
          <w:bdr w:val="none" w:sz="0" w:space="0" w:color="auto" w:frame="1"/>
          <w:lang w:val="ro-RO"/>
          <w14:ligatures w14:val="none"/>
        </w:rPr>
        <w:t>, se publică pe paginile de internet ale instituțiilor prevăzute la alin.</w:t>
      </w:r>
      <w:r w:rsidR="006E4F2B" w:rsidRPr="00510E24">
        <w:rPr>
          <w:rFonts w:eastAsia="Times New Roman" w:cstheme="minorHAnsi"/>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w:t>
      </w:r>
      <w:r w:rsidR="006E4F2B" w:rsidRPr="00510E24">
        <w:rPr>
          <w:rFonts w:eastAsia="Times New Roman" w:cstheme="minorHAnsi"/>
          <w:kern w:val="0"/>
          <w:sz w:val="26"/>
          <w:szCs w:val="26"/>
          <w:bdr w:val="none" w:sz="0" w:space="0" w:color="auto" w:frame="1"/>
          <w:lang w:val="ro-RO"/>
          <w14:ligatures w14:val="none"/>
        </w:rPr>
        <w:t>6</w:t>
      </w:r>
      <w:r w:rsidRPr="00510E24">
        <w:rPr>
          <w:rFonts w:eastAsia="Times New Roman" w:cstheme="minorHAnsi"/>
          <w:kern w:val="0"/>
          <w:sz w:val="26"/>
          <w:szCs w:val="26"/>
          <w:bdr w:val="none" w:sz="0" w:space="0" w:color="auto" w:frame="1"/>
          <w:lang w:val="ro-RO"/>
          <w14:ligatures w14:val="none"/>
        </w:rPr>
        <w:t>) .</w:t>
      </w:r>
    </w:p>
    <w:p w14:paraId="423515AC" w14:textId="568EAB02" w:rsidR="00B94AA7" w:rsidRPr="00510E24" w:rsidRDefault="00B94AA7" w:rsidP="0047124B">
      <w:pPr>
        <w:pStyle w:val="NormalWeb"/>
        <w:shd w:val="clear" w:color="auto" w:fill="FFFFFF"/>
        <w:spacing w:before="0" w:beforeAutospacing="0" w:after="0" w:afterAutospacing="0" w:line="276" w:lineRule="auto"/>
        <w:ind w:firstLine="720"/>
        <w:jc w:val="both"/>
        <w:rPr>
          <w:rFonts w:asciiTheme="minorHAnsi" w:hAnsiTheme="minorHAnsi" w:cstheme="minorHAnsi"/>
          <w:sz w:val="26"/>
          <w:szCs w:val="26"/>
          <w:lang w:val="ro-RO"/>
        </w:rPr>
      </w:pPr>
      <w:r w:rsidRPr="00510E24">
        <w:rPr>
          <w:rStyle w:val="rvts2"/>
          <w:rFonts w:asciiTheme="minorHAnsi" w:hAnsiTheme="minorHAnsi" w:cstheme="minorHAnsi"/>
          <w:sz w:val="26"/>
          <w:szCs w:val="26"/>
          <w:bdr w:val="none" w:sz="0" w:space="0" w:color="auto" w:frame="1"/>
          <w:lang w:val="ro-RO"/>
        </w:rPr>
        <w:t xml:space="preserve">(8) În cazul admiterii </w:t>
      </w:r>
      <w:r w:rsidR="006300D5" w:rsidRPr="00510E24">
        <w:rPr>
          <w:rStyle w:val="rvts2"/>
          <w:rFonts w:asciiTheme="minorHAnsi" w:hAnsiTheme="minorHAnsi" w:cstheme="minorHAnsi"/>
          <w:sz w:val="26"/>
          <w:szCs w:val="26"/>
          <w:bdr w:val="none" w:sz="0" w:space="0" w:color="auto" w:frame="1"/>
          <w:lang w:val="ro-RO"/>
        </w:rPr>
        <w:t xml:space="preserve">unor </w:t>
      </w:r>
      <w:proofErr w:type="spellStart"/>
      <w:r w:rsidRPr="00510E24">
        <w:rPr>
          <w:rStyle w:val="rvts2"/>
          <w:rFonts w:asciiTheme="minorHAnsi" w:hAnsiTheme="minorHAnsi" w:cstheme="minorHAnsi"/>
          <w:sz w:val="26"/>
          <w:szCs w:val="26"/>
          <w:bdr w:val="none" w:sz="0" w:space="0" w:color="auto" w:frame="1"/>
          <w:lang w:val="ro-RO"/>
        </w:rPr>
        <w:t>contestaţii</w:t>
      </w:r>
      <w:proofErr w:type="spellEnd"/>
      <w:r w:rsidRPr="00510E24">
        <w:rPr>
          <w:rStyle w:val="rvts2"/>
          <w:rFonts w:asciiTheme="minorHAnsi" w:hAnsiTheme="minorHAnsi" w:cstheme="minorHAnsi"/>
          <w:sz w:val="26"/>
          <w:szCs w:val="26"/>
          <w:bdr w:val="none" w:sz="0" w:space="0" w:color="auto" w:frame="1"/>
          <w:lang w:val="ro-RO"/>
        </w:rPr>
        <w:t xml:space="preserve"> la barem</w:t>
      </w:r>
      <w:r w:rsidR="003C4362" w:rsidRPr="00510E24">
        <w:rPr>
          <w:rStyle w:val="rvts2"/>
          <w:rFonts w:asciiTheme="minorHAnsi" w:hAnsiTheme="minorHAnsi" w:cstheme="minorHAnsi"/>
          <w:sz w:val="26"/>
          <w:szCs w:val="26"/>
          <w:bdr w:val="none" w:sz="0" w:space="0" w:color="auto" w:frame="1"/>
          <w:lang w:val="ro-RO"/>
        </w:rPr>
        <w:t xml:space="preserve">, </w:t>
      </w:r>
      <w:r w:rsidRPr="00510E24">
        <w:rPr>
          <w:rStyle w:val="rvts2"/>
          <w:rFonts w:asciiTheme="minorHAnsi" w:hAnsiTheme="minorHAnsi" w:cstheme="minorHAnsi"/>
          <w:sz w:val="26"/>
          <w:szCs w:val="26"/>
          <w:bdr w:val="none" w:sz="0" w:space="0" w:color="auto" w:frame="1"/>
          <w:lang w:val="ro-RO"/>
        </w:rPr>
        <w:t xml:space="preserve">Plenul Consiliului Superior al Magistraturii poate dispune </w:t>
      </w:r>
      <w:proofErr w:type="spellStart"/>
      <w:r w:rsidRPr="00510E24">
        <w:rPr>
          <w:rStyle w:val="rvts2"/>
          <w:rFonts w:asciiTheme="minorHAnsi" w:hAnsiTheme="minorHAnsi" w:cstheme="minorHAnsi"/>
          <w:sz w:val="26"/>
          <w:szCs w:val="26"/>
          <w:bdr w:val="none" w:sz="0" w:space="0" w:color="auto" w:frame="1"/>
          <w:lang w:val="ro-RO"/>
        </w:rPr>
        <w:t>sancţionarea</w:t>
      </w:r>
      <w:proofErr w:type="spellEnd"/>
      <w:r w:rsidRPr="00510E24">
        <w:rPr>
          <w:rStyle w:val="rvts2"/>
          <w:rFonts w:asciiTheme="minorHAnsi" w:hAnsiTheme="minorHAnsi" w:cstheme="minorHAnsi"/>
          <w:sz w:val="26"/>
          <w:szCs w:val="26"/>
          <w:bdr w:val="none" w:sz="0" w:space="0" w:color="auto" w:frame="1"/>
          <w:lang w:val="ro-RO"/>
        </w:rPr>
        <w:t xml:space="preserve"> membrilor comisiei </w:t>
      </w:r>
      <w:r w:rsidR="00AA7BCE" w:rsidRPr="00510E24">
        <w:rPr>
          <w:rFonts w:asciiTheme="minorHAnsi" w:hAnsiTheme="minorHAnsi" w:cstheme="minorHAnsi"/>
          <w:sz w:val="26"/>
          <w:szCs w:val="26"/>
          <w:bdr w:val="none" w:sz="0" w:space="0" w:color="auto" w:frame="1"/>
          <w:lang w:val="ro-RO"/>
        </w:rPr>
        <w:t xml:space="preserve">de elaborare a subiectelor </w:t>
      </w:r>
      <w:proofErr w:type="spellStart"/>
      <w:r w:rsidR="00AA7BCE" w:rsidRPr="00510E24">
        <w:rPr>
          <w:rFonts w:asciiTheme="minorHAnsi" w:hAnsiTheme="minorHAnsi" w:cstheme="minorHAnsi"/>
          <w:sz w:val="26"/>
          <w:szCs w:val="26"/>
          <w:bdr w:val="none" w:sz="0" w:space="0" w:color="auto" w:frame="1"/>
          <w:lang w:val="ro-RO"/>
        </w:rPr>
        <w:t>şi</w:t>
      </w:r>
      <w:proofErr w:type="spellEnd"/>
      <w:r w:rsidR="00AA7BCE" w:rsidRPr="00510E24">
        <w:rPr>
          <w:rFonts w:asciiTheme="minorHAnsi" w:hAnsiTheme="minorHAnsi" w:cstheme="minorHAnsi"/>
          <w:sz w:val="26"/>
          <w:szCs w:val="26"/>
          <w:bdr w:val="none" w:sz="0" w:space="0" w:color="auto" w:frame="1"/>
          <w:lang w:val="ro-RO"/>
        </w:rPr>
        <w:t xml:space="preserve"> de </w:t>
      </w:r>
      <w:r w:rsidR="00AA7BCE" w:rsidRPr="00510E24">
        <w:rPr>
          <w:rFonts w:asciiTheme="minorHAnsi" w:hAnsiTheme="minorHAnsi" w:cstheme="minorHAnsi"/>
          <w:sz w:val="26"/>
          <w:szCs w:val="26"/>
          <w:bdr w:val="none" w:sz="0" w:space="0" w:color="auto" w:frame="1"/>
          <w:lang w:val="ro-RO"/>
        </w:rPr>
        <w:lastRenderedPageBreak/>
        <w:t>corectare</w:t>
      </w:r>
      <w:r w:rsidR="00AA7BCE" w:rsidRPr="00510E24">
        <w:rPr>
          <w:rStyle w:val="rvts2"/>
          <w:rFonts w:asciiTheme="minorHAnsi" w:hAnsiTheme="minorHAnsi" w:cstheme="minorHAnsi"/>
          <w:sz w:val="26"/>
          <w:szCs w:val="26"/>
          <w:bdr w:val="none" w:sz="0" w:space="0" w:color="auto" w:frame="1"/>
          <w:lang w:val="ro-RO"/>
        </w:rPr>
        <w:t xml:space="preserve"> </w:t>
      </w:r>
      <w:r w:rsidRPr="00510E24">
        <w:rPr>
          <w:rStyle w:val="rvts2"/>
          <w:rFonts w:asciiTheme="minorHAnsi" w:hAnsiTheme="minorHAnsi" w:cstheme="minorHAnsi"/>
          <w:sz w:val="26"/>
          <w:szCs w:val="26"/>
          <w:bdr w:val="none" w:sz="0" w:space="0" w:color="auto" w:frame="1"/>
          <w:lang w:val="ro-RO"/>
        </w:rPr>
        <w:t xml:space="preserve">care sunt răspunzători de admiterea </w:t>
      </w:r>
      <w:proofErr w:type="spellStart"/>
      <w:r w:rsidRPr="00510E24">
        <w:rPr>
          <w:rStyle w:val="rvts2"/>
          <w:rFonts w:asciiTheme="minorHAnsi" w:hAnsiTheme="minorHAnsi" w:cstheme="minorHAnsi"/>
          <w:sz w:val="26"/>
          <w:szCs w:val="26"/>
          <w:bdr w:val="none" w:sz="0" w:space="0" w:color="auto" w:frame="1"/>
          <w:lang w:val="ro-RO"/>
        </w:rPr>
        <w:t>contestaţiilor</w:t>
      </w:r>
      <w:proofErr w:type="spellEnd"/>
      <w:r w:rsidRPr="00510E24">
        <w:rPr>
          <w:rStyle w:val="rvts2"/>
          <w:rFonts w:asciiTheme="minorHAnsi" w:hAnsiTheme="minorHAnsi" w:cstheme="minorHAnsi"/>
          <w:sz w:val="26"/>
          <w:szCs w:val="26"/>
          <w:bdr w:val="none" w:sz="0" w:space="0" w:color="auto" w:frame="1"/>
          <w:lang w:val="ro-RO"/>
        </w:rPr>
        <w:t xml:space="preserve">, în măsura în care se </w:t>
      </w:r>
      <w:proofErr w:type="spellStart"/>
      <w:r w:rsidRPr="00510E24">
        <w:rPr>
          <w:rStyle w:val="rvts2"/>
          <w:rFonts w:asciiTheme="minorHAnsi" w:hAnsiTheme="minorHAnsi" w:cstheme="minorHAnsi"/>
          <w:sz w:val="26"/>
          <w:szCs w:val="26"/>
          <w:bdr w:val="none" w:sz="0" w:space="0" w:color="auto" w:frame="1"/>
          <w:lang w:val="ro-RO"/>
        </w:rPr>
        <w:t>reţine</w:t>
      </w:r>
      <w:proofErr w:type="spellEnd"/>
      <w:r w:rsidRPr="00510E24">
        <w:rPr>
          <w:rStyle w:val="rvts2"/>
          <w:rFonts w:asciiTheme="minorHAnsi" w:hAnsiTheme="minorHAnsi" w:cstheme="minorHAnsi"/>
          <w:sz w:val="26"/>
          <w:szCs w:val="26"/>
          <w:bdr w:val="none" w:sz="0" w:space="0" w:color="auto" w:frame="1"/>
          <w:lang w:val="ro-RO"/>
        </w:rPr>
        <w:t xml:space="preserve"> reaua-</w:t>
      </w:r>
      <w:proofErr w:type="spellStart"/>
      <w:r w:rsidRPr="00510E24">
        <w:rPr>
          <w:rStyle w:val="rvts2"/>
          <w:rFonts w:asciiTheme="minorHAnsi" w:hAnsiTheme="minorHAnsi" w:cstheme="minorHAnsi"/>
          <w:sz w:val="26"/>
          <w:szCs w:val="26"/>
          <w:bdr w:val="none" w:sz="0" w:space="0" w:color="auto" w:frame="1"/>
          <w:lang w:val="ro-RO"/>
        </w:rPr>
        <w:t>credinţă</w:t>
      </w:r>
      <w:proofErr w:type="spellEnd"/>
      <w:r w:rsidRPr="00510E24">
        <w:rPr>
          <w:rStyle w:val="rvts2"/>
          <w:rFonts w:asciiTheme="minorHAnsi" w:hAnsiTheme="minorHAnsi" w:cstheme="minorHAnsi"/>
          <w:sz w:val="26"/>
          <w:szCs w:val="26"/>
          <w:bdr w:val="none" w:sz="0" w:space="0" w:color="auto" w:frame="1"/>
          <w:lang w:val="ro-RO"/>
        </w:rPr>
        <w:t xml:space="preserve"> sau grava </w:t>
      </w:r>
      <w:proofErr w:type="spellStart"/>
      <w:r w:rsidRPr="00510E24">
        <w:rPr>
          <w:rStyle w:val="rvts2"/>
          <w:rFonts w:asciiTheme="minorHAnsi" w:hAnsiTheme="minorHAnsi" w:cstheme="minorHAnsi"/>
          <w:sz w:val="26"/>
          <w:szCs w:val="26"/>
          <w:bdr w:val="none" w:sz="0" w:space="0" w:color="auto" w:frame="1"/>
          <w:lang w:val="ro-RO"/>
        </w:rPr>
        <w:t>neglijenţă</w:t>
      </w:r>
      <w:proofErr w:type="spellEnd"/>
      <w:r w:rsidRPr="00510E24">
        <w:rPr>
          <w:rStyle w:val="rvts2"/>
          <w:rFonts w:asciiTheme="minorHAnsi" w:hAnsiTheme="minorHAnsi" w:cstheme="minorHAnsi"/>
          <w:sz w:val="26"/>
          <w:szCs w:val="26"/>
          <w:bdr w:val="none" w:sz="0" w:space="0" w:color="auto" w:frame="1"/>
          <w:lang w:val="ro-RO"/>
        </w:rPr>
        <w:t xml:space="preserve"> a acestora.</w:t>
      </w:r>
    </w:p>
    <w:p w14:paraId="4DBCD1F6" w14:textId="6EDA1100" w:rsidR="00B94AA7" w:rsidRPr="00510E24" w:rsidRDefault="00B94AA7" w:rsidP="0047124B">
      <w:pPr>
        <w:pStyle w:val="NormalWeb"/>
        <w:shd w:val="clear" w:color="auto" w:fill="FFFFFF"/>
        <w:spacing w:before="0" w:beforeAutospacing="0" w:after="0" w:afterAutospacing="0" w:line="276" w:lineRule="auto"/>
        <w:ind w:firstLine="720"/>
        <w:jc w:val="both"/>
        <w:rPr>
          <w:rFonts w:asciiTheme="minorHAnsi" w:hAnsiTheme="minorHAnsi" w:cstheme="minorHAnsi"/>
          <w:sz w:val="26"/>
          <w:szCs w:val="26"/>
          <w:lang w:val="ro-RO"/>
        </w:rPr>
      </w:pPr>
      <w:r w:rsidRPr="00510E24">
        <w:rPr>
          <w:rStyle w:val="rvts2"/>
          <w:rFonts w:asciiTheme="minorHAnsi" w:hAnsiTheme="minorHAnsi" w:cstheme="minorHAnsi"/>
          <w:sz w:val="26"/>
          <w:szCs w:val="26"/>
          <w:bdr w:val="none" w:sz="0" w:space="0" w:color="auto" w:frame="1"/>
          <w:lang w:val="ro-RO"/>
        </w:rPr>
        <w:t xml:space="preserve">(9) Persoanele prevăzute la alin. (8) pot fi </w:t>
      </w:r>
      <w:proofErr w:type="spellStart"/>
      <w:r w:rsidRPr="00510E24">
        <w:rPr>
          <w:rStyle w:val="rvts2"/>
          <w:rFonts w:asciiTheme="minorHAnsi" w:hAnsiTheme="minorHAnsi" w:cstheme="minorHAnsi"/>
          <w:sz w:val="26"/>
          <w:szCs w:val="26"/>
          <w:bdr w:val="none" w:sz="0" w:space="0" w:color="auto" w:frame="1"/>
          <w:lang w:val="ro-RO"/>
        </w:rPr>
        <w:t>sancţionate</w:t>
      </w:r>
      <w:proofErr w:type="spellEnd"/>
      <w:r w:rsidRPr="00510E24">
        <w:rPr>
          <w:rStyle w:val="rvts2"/>
          <w:rFonts w:asciiTheme="minorHAnsi" w:hAnsiTheme="minorHAnsi" w:cstheme="minorHAnsi"/>
          <w:sz w:val="26"/>
          <w:szCs w:val="26"/>
          <w:bdr w:val="none" w:sz="0" w:space="0" w:color="auto" w:frame="1"/>
          <w:lang w:val="ro-RO"/>
        </w:rPr>
        <w:t xml:space="preserve"> cu reducerea sau neplata drepturilor </w:t>
      </w:r>
      <w:proofErr w:type="spellStart"/>
      <w:r w:rsidRPr="00510E24">
        <w:rPr>
          <w:rStyle w:val="rvts2"/>
          <w:rFonts w:asciiTheme="minorHAnsi" w:hAnsiTheme="minorHAnsi" w:cstheme="minorHAnsi"/>
          <w:sz w:val="26"/>
          <w:szCs w:val="26"/>
          <w:bdr w:val="none" w:sz="0" w:space="0" w:color="auto" w:frame="1"/>
          <w:lang w:val="ro-RO"/>
        </w:rPr>
        <w:t>băneşti</w:t>
      </w:r>
      <w:proofErr w:type="spellEnd"/>
      <w:r w:rsidRPr="00510E24">
        <w:rPr>
          <w:rStyle w:val="rvts2"/>
          <w:rFonts w:asciiTheme="minorHAnsi" w:hAnsiTheme="minorHAnsi" w:cstheme="minorHAnsi"/>
          <w:sz w:val="26"/>
          <w:szCs w:val="26"/>
          <w:bdr w:val="none" w:sz="0" w:space="0" w:color="auto" w:frame="1"/>
          <w:lang w:val="ro-RO"/>
        </w:rPr>
        <w:t xml:space="preserve"> cuvenite pentru activitatea prestată. Acestor persoane le poate fi interzisă </w:t>
      </w:r>
      <w:proofErr w:type="spellStart"/>
      <w:r w:rsidRPr="00510E24">
        <w:rPr>
          <w:rStyle w:val="rvts2"/>
          <w:rFonts w:asciiTheme="minorHAnsi" w:hAnsiTheme="minorHAnsi" w:cstheme="minorHAnsi"/>
          <w:sz w:val="26"/>
          <w:szCs w:val="26"/>
          <w:bdr w:val="none" w:sz="0" w:space="0" w:color="auto" w:frame="1"/>
          <w:lang w:val="ro-RO"/>
        </w:rPr>
        <w:t>şi</w:t>
      </w:r>
      <w:proofErr w:type="spellEnd"/>
      <w:r w:rsidRPr="00510E24">
        <w:rPr>
          <w:rStyle w:val="rvts2"/>
          <w:rFonts w:asciiTheme="minorHAnsi" w:hAnsiTheme="minorHAnsi" w:cstheme="minorHAnsi"/>
          <w:sz w:val="26"/>
          <w:szCs w:val="26"/>
          <w:bdr w:val="none" w:sz="0" w:space="0" w:color="auto" w:frame="1"/>
          <w:lang w:val="ro-RO"/>
        </w:rPr>
        <w:t xml:space="preserve"> participarea în comisii similare pe o perioadă de până la 3 ani.</w:t>
      </w:r>
    </w:p>
    <w:p w14:paraId="5FCFB523" w14:textId="4F6249E5" w:rsidR="00B94AA7" w:rsidRPr="00510E24" w:rsidRDefault="00B94AA7" w:rsidP="0047124B">
      <w:pPr>
        <w:pStyle w:val="NormalWeb"/>
        <w:shd w:val="clear" w:color="auto" w:fill="FFFFFF"/>
        <w:spacing w:before="0" w:beforeAutospacing="0" w:after="0" w:afterAutospacing="0" w:line="276" w:lineRule="auto"/>
        <w:ind w:firstLine="720"/>
        <w:jc w:val="both"/>
        <w:rPr>
          <w:rStyle w:val="rvts2"/>
          <w:rFonts w:asciiTheme="minorHAnsi" w:hAnsiTheme="minorHAnsi" w:cstheme="minorHAnsi"/>
          <w:sz w:val="26"/>
          <w:szCs w:val="26"/>
          <w:bdr w:val="none" w:sz="0" w:space="0" w:color="auto" w:frame="1"/>
          <w:lang w:val="ro-RO"/>
        </w:rPr>
      </w:pPr>
      <w:r w:rsidRPr="00510E24">
        <w:rPr>
          <w:rStyle w:val="rvts2"/>
          <w:rFonts w:asciiTheme="minorHAnsi" w:hAnsiTheme="minorHAnsi" w:cstheme="minorHAnsi"/>
          <w:sz w:val="26"/>
          <w:szCs w:val="26"/>
          <w:bdr w:val="none" w:sz="0" w:space="0" w:color="auto" w:frame="1"/>
          <w:lang w:val="ro-RO"/>
        </w:rPr>
        <w:t xml:space="preserve">(10) </w:t>
      </w:r>
      <w:proofErr w:type="spellStart"/>
      <w:r w:rsidRPr="00510E24">
        <w:rPr>
          <w:rStyle w:val="rvts2"/>
          <w:rFonts w:asciiTheme="minorHAnsi" w:hAnsiTheme="minorHAnsi" w:cstheme="minorHAnsi"/>
          <w:sz w:val="26"/>
          <w:szCs w:val="26"/>
          <w:bdr w:val="none" w:sz="0" w:space="0" w:color="auto" w:frame="1"/>
          <w:lang w:val="ro-RO"/>
        </w:rPr>
        <w:t>Sancţiunile</w:t>
      </w:r>
      <w:proofErr w:type="spellEnd"/>
      <w:r w:rsidRPr="00510E24">
        <w:rPr>
          <w:rStyle w:val="rvts2"/>
          <w:rFonts w:asciiTheme="minorHAnsi" w:hAnsiTheme="minorHAnsi" w:cstheme="minorHAnsi"/>
          <w:sz w:val="26"/>
          <w:szCs w:val="26"/>
          <w:bdr w:val="none" w:sz="0" w:space="0" w:color="auto" w:frame="1"/>
          <w:lang w:val="ro-RO"/>
        </w:rPr>
        <w:t xml:space="preserve"> prevăzute la alin. (9) se aplică în </w:t>
      </w:r>
      <w:proofErr w:type="spellStart"/>
      <w:r w:rsidRPr="00510E24">
        <w:rPr>
          <w:rStyle w:val="rvts2"/>
          <w:rFonts w:asciiTheme="minorHAnsi" w:hAnsiTheme="minorHAnsi" w:cstheme="minorHAnsi"/>
          <w:sz w:val="26"/>
          <w:szCs w:val="26"/>
          <w:bdr w:val="none" w:sz="0" w:space="0" w:color="auto" w:frame="1"/>
          <w:lang w:val="ro-RO"/>
        </w:rPr>
        <w:t>funcţie</w:t>
      </w:r>
      <w:proofErr w:type="spellEnd"/>
      <w:r w:rsidRPr="00510E24">
        <w:rPr>
          <w:rStyle w:val="rvts2"/>
          <w:rFonts w:asciiTheme="minorHAnsi" w:hAnsiTheme="minorHAnsi" w:cstheme="minorHAnsi"/>
          <w:sz w:val="26"/>
          <w:szCs w:val="26"/>
          <w:bdr w:val="none" w:sz="0" w:space="0" w:color="auto" w:frame="1"/>
          <w:lang w:val="ro-RO"/>
        </w:rPr>
        <w:t xml:space="preserve"> de </w:t>
      </w:r>
      <w:proofErr w:type="spellStart"/>
      <w:r w:rsidRPr="00510E24">
        <w:rPr>
          <w:rStyle w:val="rvts2"/>
          <w:rFonts w:asciiTheme="minorHAnsi" w:hAnsiTheme="minorHAnsi" w:cstheme="minorHAnsi"/>
          <w:sz w:val="26"/>
          <w:szCs w:val="26"/>
          <w:bdr w:val="none" w:sz="0" w:space="0" w:color="auto" w:frame="1"/>
          <w:lang w:val="ro-RO"/>
        </w:rPr>
        <w:t>circumstanţele</w:t>
      </w:r>
      <w:proofErr w:type="spellEnd"/>
      <w:r w:rsidRPr="00510E24">
        <w:rPr>
          <w:rStyle w:val="rvts2"/>
          <w:rFonts w:asciiTheme="minorHAnsi" w:hAnsiTheme="minorHAnsi" w:cstheme="minorHAnsi"/>
          <w:sz w:val="26"/>
          <w:szCs w:val="26"/>
          <w:bdr w:val="none" w:sz="0" w:space="0" w:color="auto" w:frame="1"/>
          <w:lang w:val="ro-RO"/>
        </w:rPr>
        <w:t xml:space="preserve"> concrete </w:t>
      </w:r>
      <w:proofErr w:type="spellStart"/>
      <w:r w:rsidRPr="00510E24">
        <w:rPr>
          <w:rStyle w:val="rvts2"/>
          <w:rFonts w:asciiTheme="minorHAnsi" w:hAnsiTheme="minorHAnsi" w:cstheme="minorHAnsi"/>
          <w:sz w:val="26"/>
          <w:szCs w:val="26"/>
          <w:bdr w:val="none" w:sz="0" w:space="0" w:color="auto" w:frame="1"/>
          <w:lang w:val="ro-RO"/>
        </w:rPr>
        <w:t>şi</w:t>
      </w:r>
      <w:proofErr w:type="spellEnd"/>
      <w:r w:rsidRPr="00510E24">
        <w:rPr>
          <w:rStyle w:val="rvts2"/>
          <w:rFonts w:asciiTheme="minorHAnsi" w:hAnsiTheme="minorHAnsi" w:cstheme="minorHAnsi"/>
          <w:sz w:val="26"/>
          <w:szCs w:val="26"/>
          <w:bdr w:val="none" w:sz="0" w:space="0" w:color="auto" w:frame="1"/>
          <w:lang w:val="ro-RO"/>
        </w:rPr>
        <w:t xml:space="preserve"> </w:t>
      </w:r>
      <w:proofErr w:type="spellStart"/>
      <w:r w:rsidRPr="00510E24">
        <w:rPr>
          <w:rStyle w:val="rvts2"/>
          <w:rFonts w:asciiTheme="minorHAnsi" w:hAnsiTheme="minorHAnsi" w:cstheme="minorHAnsi"/>
          <w:sz w:val="26"/>
          <w:szCs w:val="26"/>
          <w:bdr w:val="none" w:sz="0" w:space="0" w:color="auto" w:frame="1"/>
          <w:lang w:val="ro-RO"/>
        </w:rPr>
        <w:t>proporţional</w:t>
      </w:r>
      <w:proofErr w:type="spellEnd"/>
      <w:r w:rsidRPr="00510E24">
        <w:rPr>
          <w:rStyle w:val="rvts2"/>
          <w:rFonts w:asciiTheme="minorHAnsi" w:hAnsiTheme="minorHAnsi" w:cstheme="minorHAnsi"/>
          <w:sz w:val="26"/>
          <w:szCs w:val="26"/>
          <w:bdr w:val="none" w:sz="0" w:space="0" w:color="auto" w:frame="1"/>
          <w:lang w:val="ro-RO"/>
        </w:rPr>
        <w:t xml:space="preserve"> cu </w:t>
      </w:r>
      <w:proofErr w:type="spellStart"/>
      <w:r w:rsidRPr="00510E24">
        <w:rPr>
          <w:rStyle w:val="rvts2"/>
          <w:rFonts w:asciiTheme="minorHAnsi" w:hAnsiTheme="minorHAnsi" w:cstheme="minorHAnsi"/>
          <w:sz w:val="26"/>
          <w:szCs w:val="26"/>
          <w:bdr w:val="none" w:sz="0" w:space="0" w:color="auto" w:frame="1"/>
          <w:lang w:val="ro-RO"/>
        </w:rPr>
        <w:t>consecinţele</w:t>
      </w:r>
      <w:proofErr w:type="spellEnd"/>
      <w:r w:rsidRPr="00510E24">
        <w:rPr>
          <w:rStyle w:val="rvts2"/>
          <w:rFonts w:asciiTheme="minorHAnsi" w:hAnsiTheme="minorHAnsi" w:cstheme="minorHAnsi"/>
          <w:sz w:val="26"/>
          <w:szCs w:val="26"/>
          <w:bdr w:val="none" w:sz="0" w:space="0" w:color="auto" w:frame="1"/>
          <w:lang w:val="ro-RO"/>
        </w:rPr>
        <w:t xml:space="preserve"> produse.</w:t>
      </w:r>
    </w:p>
    <w:p w14:paraId="1D3CBE84" w14:textId="08A83198" w:rsidR="00B94AA7" w:rsidRPr="00510E24" w:rsidRDefault="00281D8A"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b/>
          <w:bCs/>
          <w:kern w:val="0"/>
          <w:sz w:val="26"/>
          <w:szCs w:val="26"/>
          <w:bdr w:val="none" w:sz="0" w:space="0" w:color="auto" w:frame="1"/>
          <w:lang w:val="ro-RO"/>
          <w14:ligatures w14:val="none"/>
        </w:rPr>
        <w:t xml:space="preserve">Art. </w:t>
      </w:r>
      <w:r w:rsidR="004F66DE" w:rsidRPr="00510E24">
        <w:rPr>
          <w:rFonts w:eastAsia="Times New Roman" w:cstheme="minorHAnsi"/>
          <w:b/>
          <w:bCs/>
          <w:kern w:val="0"/>
          <w:sz w:val="26"/>
          <w:szCs w:val="26"/>
          <w:bdr w:val="none" w:sz="0" w:space="0" w:color="auto" w:frame="1"/>
          <w:lang w:val="ro-RO"/>
          <w14:ligatures w14:val="none"/>
        </w:rPr>
        <w:t>1</w:t>
      </w:r>
      <w:bookmarkStart w:id="17" w:name="_Hlk157067169"/>
      <w:r w:rsidR="00DB74D3" w:rsidRPr="00510E24">
        <w:rPr>
          <w:rFonts w:eastAsia="Times New Roman" w:cstheme="minorHAnsi"/>
          <w:b/>
          <w:bCs/>
          <w:kern w:val="0"/>
          <w:sz w:val="26"/>
          <w:szCs w:val="26"/>
          <w:bdr w:val="none" w:sz="0" w:space="0" w:color="auto" w:frame="1"/>
          <w:lang w:val="ro-RO"/>
          <w14:ligatures w14:val="none"/>
        </w:rPr>
        <w:t>5</w:t>
      </w:r>
      <w:r w:rsidR="004F66DE" w:rsidRPr="00510E24">
        <w:rPr>
          <w:rFonts w:eastAsia="Times New Roman" w:cstheme="minorHAnsi"/>
          <w:b/>
          <w:bCs/>
          <w:kern w:val="0"/>
          <w:sz w:val="26"/>
          <w:szCs w:val="26"/>
          <w:bdr w:val="none" w:sz="0" w:space="0" w:color="auto" w:frame="1"/>
          <w:lang w:val="ro-RO"/>
          <w14:ligatures w14:val="none"/>
        </w:rPr>
        <w:t xml:space="preserve"> -</w:t>
      </w:r>
      <w:r w:rsidR="004F66DE" w:rsidRPr="00510E24">
        <w:rPr>
          <w:rFonts w:eastAsia="Times New Roman" w:cstheme="minorHAnsi"/>
          <w:kern w:val="0"/>
          <w:sz w:val="26"/>
          <w:szCs w:val="26"/>
          <w:bdr w:val="none" w:sz="0" w:space="0" w:color="auto" w:frame="1"/>
          <w:lang w:val="ro-RO"/>
          <w14:ligatures w14:val="none"/>
        </w:rPr>
        <w:t xml:space="preserve"> (1) </w:t>
      </w:r>
      <w:r w:rsidR="00B94AA7" w:rsidRPr="00510E24">
        <w:rPr>
          <w:rStyle w:val="rvts2"/>
          <w:rFonts w:cstheme="minorHAnsi"/>
          <w:sz w:val="26"/>
          <w:szCs w:val="26"/>
          <w:bdr w:val="none" w:sz="0" w:space="0" w:color="auto" w:frame="1"/>
          <w:lang w:val="ro-RO"/>
        </w:rPr>
        <w:t xml:space="preserve">Evaluarea </w:t>
      </w:r>
      <w:proofErr w:type="spellStart"/>
      <w:r w:rsidR="00B94AA7" w:rsidRPr="00510E24">
        <w:rPr>
          <w:rStyle w:val="rvts2"/>
          <w:rFonts w:cstheme="minorHAnsi"/>
          <w:sz w:val="26"/>
          <w:szCs w:val="26"/>
          <w:bdr w:val="none" w:sz="0" w:space="0" w:color="auto" w:frame="1"/>
          <w:lang w:val="ro-RO"/>
        </w:rPr>
        <w:t>şi</w:t>
      </w:r>
      <w:proofErr w:type="spellEnd"/>
      <w:r w:rsidR="00B94AA7" w:rsidRPr="00510E24">
        <w:rPr>
          <w:rStyle w:val="rvts2"/>
          <w:rFonts w:cstheme="minorHAnsi"/>
          <w:sz w:val="26"/>
          <w:szCs w:val="26"/>
          <w:bdr w:val="none" w:sz="0" w:space="0" w:color="auto" w:frame="1"/>
          <w:lang w:val="ro-RO"/>
        </w:rPr>
        <w:t xml:space="preserve"> notarea lucrărilor la </w:t>
      </w:r>
      <w:r w:rsidR="00383F20">
        <w:rPr>
          <w:rStyle w:val="rvts2"/>
          <w:rFonts w:cstheme="minorHAnsi"/>
          <w:sz w:val="26"/>
          <w:szCs w:val="26"/>
          <w:bdr w:val="none" w:sz="0" w:space="0" w:color="auto" w:frame="1"/>
          <w:lang w:val="ro-RO"/>
        </w:rPr>
        <w:t>proba</w:t>
      </w:r>
      <w:r w:rsidR="00B94AA7" w:rsidRPr="00510E24">
        <w:rPr>
          <w:rStyle w:val="rvts2"/>
          <w:rFonts w:cstheme="minorHAnsi"/>
          <w:sz w:val="26"/>
          <w:szCs w:val="26"/>
          <w:bdr w:val="none" w:sz="0" w:space="0" w:color="auto" w:frame="1"/>
          <w:lang w:val="ro-RO"/>
        </w:rPr>
        <w:t xml:space="preserve"> scrisă se realizează</w:t>
      </w:r>
      <w:r w:rsidR="006E4F2B" w:rsidRPr="00510E24">
        <w:rPr>
          <w:rStyle w:val="rvts2"/>
          <w:rFonts w:cstheme="minorHAnsi"/>
          <w:sz w:val="26"/>
          <w:szCs w:val="26"/>
          <w:bdr w:val="none" w:sz="0" w:space="0" w:color="auto" w:frame="1"/>
          <w:lang w:val="ro-RO"/>
        </w:rPr>
        <w:t>, de regulă,</w:t>
      </w:r>
      <w:r w:rsidR="00B94AA7" w:rsidRPr="00510E24">
        <w:rPr>
          <w:rStyle w:val="rvts2"/>
          <w:rFonts w:cstheme="minorHAnsi"/>
          <w:sz w:val="26"/>
          <w:szCs w:val="26"/>
          <w:bdr w:val="none" w:sz="0" w:space="0" w:color="auto" w:frame="1"/>
          <w:lang w:val="ro-RO"/>
        </w:rPr>
        <w:t xml:space="preserve"> prin procesare electronică.</w:t>
      </w:r>
      <w:r w:rsidR="00B94AA7" w:rsidRPr="00510E24">
        <w:rPr>
          <w:rFonts w:eastAsia="Times New Roman" w:cstheme="minorHAnsi"/>
          <w:kern w:val="0"/>
          <w:sz w:val="26"/>
          <w:szCs w:val="26"/>
          <w:bdr w:val="none" w:sz="0" w:space="0" w:color="auto" w:frame="1"/>
          <w:lang w:val="ro-RO"/>
          <w14:ligatures w14:val="none"/>
        </w:rPr>
        <w:t xml:space="preserve"> </w:t>
      </w:r>
    </w:p>
    <w:p w14:paraId="4C36330E" w14:textId="3869A4AB" w:rsidR="006B1EEC" w:rsidRPr="00510E24" w:rsidRDefault="00B94AA7"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(2) Corectarea lucrărilor se face pe baza baremului definitiv. </w:t>
      </w:r>
      <w:r w:rsidR="006B1EEC" w:rsidRPr="00510E24">
        <w:rPr>
          <w:rFonts w:eastAsia="Times New Roman" w:cstheme="minorHAnsi"/>
          <w:kern w:val="0"/>
          <w:sz w:val="26"/>
          <w:szCs w:val="26"/>
          <w:bdr w:val="none" w:sz="0" w:space="0" w:color="auto" w:frame="1"/>
          <w:lang w:val="ro-RO"/>
          <w14:ligatures w14:val="none"/>
        </w:rPr>
        <w:t>Lucrările se notează cu note de la 1 la 10</w:t>
      </w:r>
      <w:r w:rsidR="00760DC1" w:rsidRPr="00510E24">
        <w:rPr>
          <w:rFonts w:eastAsia="Times New Roman" w:cstheme="minorHAnsi"/>
          <w:kern w:val="0"/>
          <w:sz w:val="26"/>
          <w:szCs w:val="26"/>
          <w:bdr w:val="none" w:sz="0" w:space="0" w:color="auto" w:frame="1"/>
          <w:lang w:val="ro-RO"/>
          <w14:ligatures w14:val="none"/>
        </w:rPr>
        <w:t>, cu două zecimale, fără rotunjire</w:t>
      </w:r>
      <w:r w:rsidR="006B1EEC" w:rsidRPr="00510E24">
        <w:rPr>
          <w:rFonts w:eastAsia="Times New Roman" w:cstheme="minorHAnsi"/>
          <w:kern w:val="0"/>
          <w:sz w:val="26"/>
          <w:szCs w:val="26"/>
          <w:bdr w:val="none" w:sz="0" w:space="0" w:color="auto" w:frame="1"/>
          <w:lang w:val="ro-RO"/>
          <w14:ligatures w14:val="none"/>
        </w:rPr>
        <w:t xml:space="preserve">. Nota 1 se acordă în </w:t>
      </w:r>
      <w:proofErr w:type="spellStart"/>
      <w:r w:rsidR="006B1EEC" w:rsidRPr="00510E24">
        <w:rPr>
          <w:rFonts w:eastAsia="Times New Roman" w:cstheme="minorHAnsi"/>
          <w:kern w:val="0"/>
          <w:sz w:val="26"/>
          <w:szCs w:val="26"/>
          <w:bdr w:val="none" w:sz="0" w:space="0" w:color="auto" w:frame="1"/>
          <w:lang w:val="ro-RO"/>
          <w14:ligatures w14:val="none"/>
        </w:rPr>
        <w:t>situaţia</w:t>
      </w:r>
      <w:proofErr w:type="spellEnd"/>
      <w:r w:rsidR="006B1EEC" w:rsidRPr="00510E24">
        <w:rPr>
          <w:rFonts w:eastAsia="Times New Roman" w:cstheme="minorHAnsi"/>
          <w:kern w:val="0"/>
          <w:sz w:val="26"/>
          <w:szCs w:val="26"/>
          <w:bdr w:val="none" w:sz="0" w:space="0" w:color="auto" w:frame="1"/>
          <w:lang w:val="ro-RO"/>
          <w14:ligatures w14:val="none"/>
        </w:rPr>
        <w:t xml:space="preserve"> în care punctajul </w:t>
      </w:r>
      <w:proofErr w:type="spellStart"/>
      <w:r w:rsidR="006B1EEC" w:rsidRPr="00510E24">
        <w:rPr>
          <w:rFonts w:eastAsia="Times New Roman" w:cstheme="minorHAnsi"/>
          <w:kern w:val="0"/>
          <w:sz w:val="26"/>
          <w:szCs w:val="26"/>
          <w:bdr w:val="none" w:sz="0" w:space="0" w:color="auto" w:frame="1"/>
          <w:lang w:val="ro-RO"/>
          <w14:ligatures w14:val="none"/>
        </w:rPr>
        <w:t>obţinut</w:t>
      </w:r>
      <w:proofErr w:type="spellEnd"/>
      <w:r w:rsidR="006B1EEC" w:rsidRPr="00510E24">
        <w:rPr>
          <w:rFonts w:eastAsia="Times New Roman" w:cstheme="minorHAnsi"/>
          <w:kern w:val="0"/>
          <w:sz w:val="26"/>
          <w:szCs w:val="26"/>
          <w:bdr w:val="none" w:sz="0" w:space="0" w:color="auto" w:frame="1"/>
          <w:lang w:val="ro-RO"/>
          <w14:ligatures w14:val="none"/>
        </w:rPr>
        <w:t xml:space="preserve"> este mai mic sau egal cu această notă.</w:t>
      </w:r>
    </w:p>
    <w:p w14:paraId="3B04DAD8" w14:textId="4B22D226" w:rsidR="003C4362" w:rsidRPr="00510E24" w:rsidRDefault="00B94AA7" w:rsidP="0047124B">
      <w:pPr>
        <w:spacing w:after="0" w:line="276" w:lineRule="auto"/>
        <w:ind w:firstLine="720"/>
        <w:jc w:val="both"/>
        <w:rPr>
          <w:rFonts w:eastAsia="Times New Roman" w:cstheme="minorHAnsi"/>
          <w:kern w:val="0"/>
          <w:sz w:val="26"/>
          <w:szCs w:val="26"/>
          <w:lang w:val="ro-RO"/>
          <w14:ligatures w14:val="none"/>
        </w:rPr>
      </w:pPr>
      <w:r w:rsidRPr="00510E24">
        <w:rPr>
          <w:rStyle w:val="rvts2"/>
          <w:rFonts w:cstheme="minorHAnsi"/>
          <w:sz w:val="26"/>
          <w:szCs w:val="26"/>
          <w:bdr w:val="none" w:sz="0" w:space="0" w:color="auto" w:frame="1"/>
          <w:lang w:val="ro-RO"/>
        </w:rPr>
        <w:t xml:space="preserve">(3) Pe timpul corectării, </w:t>
      </w:r>
      <w:proofErr w:type="spellStart"/>
      <w:r w:rsidRPr="00510E24">
        <w:rPr>
          <w:rStyle w:val="rvts2"/>
          <w:rFonts w:cstheme="minorHAnsi"/>
          <w:sz w:val="26"/>
          <w:szCs w:val="26"/>
          <w:bdr w:val="none" w:sz="0" w:space="0" w:color="auto" w:frame="1"/>
          <w:lang w:val="ro-RO"/>
        </w:rPr>
        <w:t>colţul</w:t>
      </w:r>
      <w:proofErr w:type="spellEnd"/>
      <w:r w:rsidRPr="00510E24">
        <w:rPr>
          <w:rStyle w:val="rvts2"/>
          <w:rFonts w:cstheme="minorHAnsi"/>
          <w:sz w:val="26"/>
          <w:szCs w:val="26"/>
          <w:bdr w:val="none" w:sz="0" w:space="0" w:color="auto" w:frame="1"/>
          <w:lang w:val="ro-RO"/>
        </w:rPr>
        <w:t xml:space="preserve"> lucrării nu se desigilează</w:t>
      </w:r>
      <w:r w:rsidR="003C4362" w:rsidRPr="00510E24">
        <w:rPr>
          <w:rStyle w:val="rvts2"/>
          <w:rFonts w:cstheme="minorHAnsi"/>
          <w:sz w:val="26"/>
          <w:szCs w:val="26"/>
          <w:bdr w:val="none" w:sz="0" w:space="0" w:color="auto" w:frame="1"/>
          <w:lang w:val="ro-RO"/>
        </w:rPr>
        <w:t>,</w:t>
      </w:r>
      <w:r w:rsidR="003C4362" w:rsidRPr="00510E24">
        <w:rPr>
          <w:rFonts w:eastAsia="Times New Roman" w:cstheme="minorHAnsi"/>
          <w:kern w:val="0"/>
          <w:sz w:val="26"/>
          <w:szCs w:val="26"/>
          <w:bdr w:val="none" w:sz="0" w:space="0" w:color="auto" w:frame="1"/>
          <w:lang w:val="ro-RO"/>
          <w14:ligatures w14:val="none"/>
        </w:rPr>
        <w:t xml:space="preserve"> păstrându-se secrete numele candidaților. </w:t>
      </w:r>
      <w:bookmarkStart w:id="18" w:name="_Hlk162509111"/>
      <w:r w:rsidR="003C4362" w:rsidRPr="00510E24">
        <w:rPr>
          <w:rFonts w:eastAsia="Times New Roman" w:cstheme="minorHAnsi"/>
          <w:kern w:val="0"/>
          <w:sz w:val="26"/>
          <w:szCs w:val="26"/>
          <w:bdr w:val="none" w:sz="0" w:space="0" w:color="auto" w:frame="1"/>
          <w:lang w:val="ro-RO"/>
          <w14:ligatures w14:val="none"/>
        </w:rPr>
        <w:t xml:space="preserve">Președintele comisiei de elaborare a subiectelor </w:t>
      </w:r>
      <w:proofErr w:type="spellStart"/>
      <w:r w:rsidR="003C4362" w:rsidRPr="00510E24">
        <w:rPr>
          <w:rFonts w:eastAsia="Times New Roman" w:cstheme="minorHAnsi"/>
          <w:kern w:val="0"/>
          <w:sz w:val="26"/>
          <w:szCs w:val="26"/>
          <w:bdr w:val="none" w:sz="0" w:space="0" w:color="auto" w:frame="1"/>
          <w:lang w:val="ro-RO"/>
          <w14:ligatures w14:val="none"/>
        </w:rPr>
        <w:t>şi</w:t>
      </w:r>
      <w:proofErr w:type="spellEnd"/>
      <w:r w:rsidR="003C4362" w:rsidRPr="00510E24">
        <w:rPr>
          <w:rFonts w:eastAsia="Times New Roman" w:cstheme="minorHAnsi"/>
          <w:kern w:val="0"/>
          <w:sz w:val="26"/>
          <w:szCs w:val="26"/>
          <w:bdr w:val="none" w:sz="0" w:space="0" w:color="auto" w:frame="1"/>
          <w:lang w:val="ro-RO"/>
          <w14:ligatures w14:val="none"/>
        </w:rPr>
        <w:t xml:space="preserve"> de corectare înscrie pe fiecare lucrare nota finală,</w:t>
      </w:r>
      <w:r w:rsidR="006E4F2B" w:rsidRPr="00510E24">
        <w:rPr>
          <w:rFonts w:eastAsia="Times New Roman" w:cstheme="minorHAnsi"/>
          <w:kern w:val="0"/>
          <w:sz w:val="26"/>
          <w:szCs w:val="26"/>
          <w:bdr w:val="none" w:sz="0" w:space="0" w:color="auto" w:frame="1"/>
          <w:lang w:val="ro-RO"/>
          <w14:ligatures w14:val="none"/>
        </w:rPr>
        <w:t xml:space="preserve"> </w:t>
      </w:r>
      <w:r w:rsidR="003C4362" w:rsidRPr="00510E24">
        <w:rPr>
          <w:rFonts w:eastAsia="Times New Roman" w:cstheme="minorHAnsi"/>
          <w:kern w:val="0"/>
          <w:sz w:val="26"/>
          <w:szCs w:val="26"/>
          <w:bdr w:val="none" w:sz="0" w:space="0" w:color="auto" w:frame="1"/>
          <w:lang w:val="ro-RO"/>
          <w14:ligatures w14:val="none"/>
        </w:rPr>
        <w:t>pe care o trece în borderou, sub semnătură</w:t>
      </w:r>
      <w:bookmarkEnd w:id="18"/>
      <w:r w:rsidR="003C4362" w:rsidRPr="00510E24">
        <w:rPr>
          <w:rFonts w:eastAsia="Times New Roman" w:cstheme="minorHAnsi"/>
          <w:kern w:val="0"/>
          <w:sz w:val="26"/>
          <w:szCs w:val="26"/>
          <w:bdr w:val="none" w:sz="0" w:space="0" w:color="auto" w:frame="1"/>
          <w:lang w:val="ro-RO"/>
          <w14:ligatures w14:val="none"/>
        </w:rPr>
        <w:t xml:space="preserve">. </w:t>
      </w:r>
    </w:p>
    <w:p w14:paraId="4019197C" w14:textId="449C21B9" w:rsidR="00D01C01" w:rsidRPr="00510E24" w:rsidRDefault="003C4362"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 xml:space="preserve">(4) După deschiderea lucrărilor, comisia de organizare a concursului procedează la corelarea numerelor lucrărilor cu numele </w:t>
      </w:r>
      <w:proofErr w:type="spellStart"/>
      <w:r w:rsidRPr="00510E24">
        <w:rPr>
          <w:rFonts w:eastAsia="Times New Roman" w:cstheme="minorHAnsi"/>
          <w:kern w:val="0"/>
          <w:sz w:val="26"/>
          <w:szCs w:val="26"/>
          <w:bdr w:val="none" w:sz="0" w:space="0" w:color="auto" w:frame="1"/>
          <w:lang w:val="ro-RO"/>
          <w14:ligatures w14:val="none"/>
        </w:rPr>
        <w:t>candidaţilor</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la centralizarea notelor </w:t>
      </w:r>
      <w:proofErr w:type="spellStart"/>
      <w:r w:rsidRPr="00510E24">
        <w:rPr>
          <w:rFonts w:eastAsia="Times New Roman" w:cstheme="minorHAnsi"/>
          <w:kern w:val="0"/>
          <w:sz w:val="26"/>
          <w:szCs w:val="26"/>
          <w:bdr w:val="none" w:sz="0" w:space="0" w:color="auto" w:frame="1"/>
          <w:lang w:val="ro-RO"/>
          <w14:ligatures w14:val="none"/>
        </w:rPr>
        <w:t>obţinute</w:t>
      </w:r>
      <w:proofErr w:type="spellEnd"/>
      <w:r w:rsidRPr="00510E24">
        <w:rPr>
          <w:rFonts w:eastAsia="Times New Roman" w:cstheme="minorHAnsi"/>
          <w:kern w:val="0"/>
          <w:sz w:val="26"/>
          <w:szCs w:val="26"/>
          <w:bdr w:val="none" w:sz="0" w:space="0" w:color="auto" w:frame="1"/>
          <w:lang w:val="ro-RO"/>
          <w14:ligatures w14:val="none"/>
        </w:rPr>
        <w:t>.</w:t>
      </w:r>
    </w:p>
    <w:p w14:paraId="473998B3" w14:textId="7EE8B29C" w:rsidR="003C4362" w:rsidRPr="00510E24" w:rsidRDefault="003C4362"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 xml:space="preserve">(5) Pe baza  notelor </w:t>
      </w:r>
      <w:proofErr w:type="spellStart"/>
      <w:r w:rsidRPr="00510E24">
        <w:rPr>
          <w:rFonts w:eastAsia="Times New Roman" w:cstheme="minorHAnsi"/>
          <w:kern w:val="0"/>
          <w:sz w:val="26"/>
          <w:szCs w:val="26"/>
          <w:bdr w:val="none" w:sz="0" w:space="0" w:color="auto" w:frame="1"/>
          <w:lang w:val="ro-RO"/>
          <w14:ligatures w14:val="none"/>
        </w:rPr>
        <w:t>obţinute</w:t>
      </w:r>
      <w:proofErr w:type="spellEnd"/>
      <w:r w:rsidRPr="00510E24">
        <w:rPr>
          <w:rFonts w:eastAsia="Times New Roman" w:cstheme="minorHAnsi"/>
          <w:kern w:val="0"/>
          <w:sz w:val="26"/>
          <w:szCs w:val="26"/>
          <w:bdr w:val="none" w:sz="0" w:space="0" w:color="auto" w:frame="1"/>
          <w:lang w:val="ro-RO"/>
          <w14:ligatures w14:val="none"/>
        </w:rPr>
        <w:t xml:space="preserve">, comisia de organizare a concursului </w:t>
      </w:r>
      <w:proofErr w:type="spellStart"/>
      <w:r w:rsidRPr="00510E24">
        <w:rPr>
          <w:rFonts w:eastAsia="Times New Roman" w:cstheme="minorHAnsi"/>
          <w:kern w:val="0"/>
          <w:sz w:val="26"/>
          <w:szCs w:val="26"/>
          <w:bdr w:val="none" w:sz="0" w:space="0" w:color="auto" w:frame="1"/>
          <w:lang w:val="ro-RO"/>
          <w14:ligatures w14:val="none"/>
        </w:rPr>
        <w:t>întocmeşte</w:t>
      </w:r>
      <w:proofErr w:type="spellEnd"/>
      <w:r w:rsidRPr="00510E24">
        <w:rPr>
          <w:rFonts w:eastAsia="Times New Roman" w:cstheme="minorHAnsi"/>
          <w:kern w:val="0"/>
          <w:sz w:val="26"/>
          <w:szCs w:val="26"/>
          <w:bdr w:val="none" w:sz="0" w:space="0" w:color="auto" w:frame="1"/>
          <w:lang w:val="ro-RO"/>
          <w14:ligatures w14:val="none"/>
        </w:rPr>
        <w:t xml:space="preserve"> tabelul de clasificare a </w:t>
      </w:r>
      <w:proofErr w:type="spellStart"/>
      <w:r w:rsidRPr="00510E24">
        <w:rPr>
          <w:rFonts w:eastAsia="Times New Roman" w:cstheme="minorHAnsi"/>
          <w:kern w:val="0"/>
          <w:sz w:val="26"/>
          <w:szCs w:val="26"/>
          <w:bdr w:val="none" w:sz="0" w:space="0" w:color="auto" w:frame="1"/>
          <w:lang w:val="ro-RO"/>
          <w14:ligatures w14:val="none"/>
        </w:rPr>
        <w:t>candidaţilor</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ia mă</w:t>
      </w:r>
      <w:r w:rsidR="00764F20" w:rsidRPr="00510E24">
        <w:rPr>
          <w:rFonts w:eastAsia="Times New Roman" w:cstheme="minorHAnsi"/>
          <w:kern w:val="0"/>
          <w:sz w:val="26"/>
          <w:szCs w:val="26"/>
          <w:bdr w:val="none" w:sz="0" w:space="0" w:color="auto" w:frame="1"/>
          <w:lang w:val="ro-RO"/>
          <w14:ligatures w14:val="none"/>
        </w:rPr>
        <w:t>suri pentru publicarea acestuia</w:t>
      </w:r>
      <w:r w:rsidRPr="00510E24">
        <w:rPr>
          <w:rFonts w:eastAsia="Times New Roman" w:cstheme="minorHAnsi"/>
          <w:kern w:val="0"/>
          <w:sz w:val="26"/>
          <w:szCs w:val="26"/>
          <w:bdr w:val="none" w:sz="0" w:space="0" w:color="auto" w:frame="1"/>
          <w:lang w:val="ro-RO"/>
          <w14:ligatures w14:val="none"/>
        </w:rPr>
        <w:t xml:space="preserve"> pe paginile de internet ale Consiliului Superior al Magistraturii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Şcolii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Naţionale</w:t>
      </w:r>
      <w:proofErr w:type="spellEnd"/>
      <w:r w:rsidRPr="00510E24">
        <w:rPr>
          <w:rFonts w:eastAsia="Times New Roman" w:cstheme="minorHAnsi"/>
          <w:kern w:val="0"/>
          <w:sz w:val="26"/>
          <w:szCs w:val="26"/>
          <w:bdr w:val="none" w:sz="0" w:space="0" w:color="auto" w:frame="1"/>
          <w:lang w:val="ro-RO"/>
          <w14:ligatures w14:val="none"/>
        </w:rPr>
        <w:t xml:space="preserve"> de Grefieri.</w:t>
      </w:r>
    </w:p>
    <w:p w14:paraId="07A3F1E8" w14:textId="7A7083E5" w:rsidR="003C4362" w:rsidRPr="00510E24" w:rsidRDefault="003C4362"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(6) Rezultatele probei scrise se publică pe paginile de internet ale</w:t>
      </w:r>
      <w:r w:rsidR="00764F20" w:rsidRPr="00510E24">
        <w:rPr>
          <w:rFonts w:eastAsia="Times New Roman" w:cstheme="minorHAnsi"/>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instituțiilor prevăzute la alin.</w:t>
      </w:r>
      <w:r w:rsidR="00764F20" w:rsidRPr="00510E24">
        <w:rPr>
          <w:rFonts w:eastAsia="Times New Roman" w:cstheme="minorHAnsi"/>
          <w:kern w:val="0"/>
          <w:sz w:val="26"/>
          <w:szCs w:val="26"/>
          <w:bdr w:val="none" w:sz="0" w:space="0" w:color="auto" w:frame="1"/>
          <w:lang w:val="ro-RO"/>
          <w14:ligatures w14:val="none"/>
        </w:rPr>
        <w:t xml:space="preserve"> (5</w:t>
      </w:r>
      <w:r w:rsidRPr="00510E24">
        <w:rPr>
          <w:rFonts w:eastAsia="Times New Roman" w:cstheme="minorHAnsi"/>
          <w:kern w:val="0"/>
          <w:sz w:val="26"/>
          <w:szCs w:val="26"/>
          <w:bdr w:val="none" w:sz="0" w:space="0" w:color="auto" w:frame="1"/>
          <w:lang w:val="ro-RO"/>
          <w14:ligatures w14:val="none"/>
        </w:rPr>
        <w:t xml:space="preserve">), în termen de 20 de zile de la publicarea baremului definitiv. </w:t>
      </w:r>
    </w:p>
    <w:bookmarkEnd w:id="17"/>
    <w:p w14:paraId="279436C8" w14:textId="19C357A1" w:rsidR="00D6614B" w:rsidRPr="00510E24" w:rsidRDefault="00C15A93"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b/>
          <w:bCs/>
          <w:kern w:val="0"/>
          <w:sz w:val="26"/>
          <w:szCs w:val="26"/>
          <w:bdr w:val="none" w:sz="0" w:space="0" w:color="auto" w:frame="1"/>
          <w:lang w:val="ro-RO"/>
          <w14:ligatures w14:val="none"/>
        </w:rPr>
        <w:t>Art.</w:t>
      </w:r>
      <w:r w:rsidR="00570B4C" w:rsidRPr="00510E24">
        <w:rPr>
          <w:rFonts w:eastAsia="Times New Roman" w:cstheme="minorHAnsi"/>
          <w:b/>
          <w:bCs/>
          <w:kern w:val="0"/>
          <w:sz w:val="26"/>
          <w:szCs w:val="26"/>
          <w:bdr w:val="none" w:sz="0" w:space="0" w:color="auto" w:frame="1"/>
          <w:lang w:val="ro-RO"/>
          <w14:ligatures w14:val="none"/>
        </w:rPr>
        <w:t xml:space="preserve"> </w:t>
      </w:r>
      <w:r w:rsidRPr="00510E24">
        <w:rPr>
          <w:rFonts w:eastAsia="Times New Roman" w:cstheme="minorHAnsi"/>
          <w:b/>
          <w:bCs/>
          <w:kern w:val="0"/>
          <w:sz w:val="26"/>
          <w:szCs w:val="26"/>
          <w:bdr w:val="none" w:sz="0" w:space="0" w:color="auto" w:frame="1"/>
          <w:lang w:val="ro-RO"/>
          <w14:ligatures w14:val="none"/>
        </w:rPr>
        <w:t>1</w:t>
      </w:r>
      <w:r w:rsidR="00DB74D3" w:rsidRPr="00510E24">
        <w:rPr>
          <w:rFonts w:eastAsia="Times New Roman" w:cstheme="minorHAnsi"/>
          <w:b/>
          <w:bCs/>
          <w:kern w:val="0"/>
          <w:sz w:val="26"/>
          <w:szCs w:val="26"/>
          <w:bdr w:val="none" w:sz="0" w:space="0" w:color="auto" w:frame="1"/>
          <w:lang w:val="ro-RO"/>
          <w14:ligatures w14:val="none"/>
        </w:rPr>
        <w:t>6</w:t>
      </w:r>
      <w:r w:rsidR="002B19FC" w:rsidRPr="00510E24">
        <w:rPr>
          <w:rFonts w:eastAsia="Times New Roman" w:cstheme="minorHAnsi"/>
          <w:b/>
          <w:bCs/>
          <w:kern w:val="0"/>
          <w:sz w:val="26"/>
          <w:szCs w:val="26"/>
          <w:bdr w:val="none" w:sz="0" w:space="0" w:color="auto" w:frame="1"/>
          <w:lang w:val="ro-RO"/>
          <w14:ligatures w14:val="none"/>
        </w:rPr>
        <w:t xml:space="preserve"> </w:t>
      </w:r>
      <w:r w:rsidRPr="00510E24">
        <w:rPr>
          <w:rFonts w:eastAsia="Times New Roman" w:cstheme="minorHAnsi"/>
          <w:b/>
          <w:bCs/>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 xml:space="preserve">(1) În termen de 48 de ore de la data publicării rezultatelor, </w:t>
      </w:r>
      <w:proofErr w:type="spellStart"/>
      <w:r w:rsidRPr="00510E24">
        <w:rPr>
          <w:rFonts w:eastAsia="Times New Roman" w:cstheme="minorHAnsi"/>
          <w:kern w:val="0"/>
          <w:sz w:val="26"/>
          <w:szCs w:val="26"/>
          <w:bdr w:val="none" w:sz="0" w:space="0" w:color="auto" w:frame="1"/>
          <w:lang w:val="ro-RO"/>
          <w14:ligatures w14:val="none"/>
        </w:rPr>
        <w:t>candidaţii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nemulţumiţi</w:t>
      </w:r>
      <w:proofErr w:type="spellEnd"/>
      <w:r w:rsidRPr="00510E24">
        <w:rPr>
          <w:rFonts w:eastAsia="Times New Roman" w:cstheme="minorHAnsi"/>
          <w:kern w:val="0"/>
          <w:sz w:val="26"/>
          <w:szCs w:val="26"/>
          <w:bdr w:val="none" w:sz="0" w:space="0" w:color="auto" w:frame="1"/>
          <w:lang w:val="ro-RO"/>
          <w14:ligatures w14:val="none"/>
        </w:rPr>
        <w:t xml:space="preserve"> pot formula </w:t>
      </w:r>
      <w:proofErr w:type="spellStart"/>
      <w:r w:rsidRPr="00510E24">
        <w:rPr>
          <w:rFonts w:eastAsia="Times New Roman" w:cstheme="minorHAnsi"/>
          <w:kern w:val="0"/>
          <w:sz w:val="26"/>
          <w:szCs w:val="26"/>
          <w:bdr w:val="none" w:sz="0" w:space="0" w:color="auto" w:frame="1"/>
          <w:lang w:val="ro-RO"/>
          <w14:ligatures w14:val="none"/>
        </w:rPr>
        <w:t>contestaţie</w:t>
      </w:r>
      <w:proofErr w:type="spellEnd"/>
      <w:r w:rsidRPr="00510E24">
        <w:rPr>
          <w:rFonts w:eastAsia="Times New Roman" w:cstheme="minorHAnsi"/>
          <w:kern w:val="0"/>
          <w:sz w:val="26"/>
          <w:szCs w:val="26"/>
          <w:bdr w:val="none" w:sz="0" w:space="0" w:color="auto" w:frame="1"/>
          <w:lang w:val="ro-RO"/>
          <w14:ligatures w14:val="none"/>
        </w:rPr>
        <w:t xml:space="preserve"> cu privire la nota </w:t>
      </w:r>
      <w:proofErr w:type="spellStart"/>
      <w:r w:rsidRPr="00510E24">
        <w:rPr>
          <w:rFonts w:eastAsia="Times New Roman" w:cstheme="minorHAnsi"/>
          <w:kern w:val="0"/>
          <w:sz w:val="26"/>
          <w:szCs w:val="26"/>
          <w:bdr w:val="none" w:sz="0" w:space="0" w:color="auto" w:frame="1"/>
          <w:lang w:val="ro-RO"/>
          <w14:ligatures w14:val="none"/>
        </w:rPr>
        <w:t>obţinută</w:t>
      </w:r>
      <w:proofErr w:type="spellEnd"/>
      <w:r w:rsidRPr="00510E24">
        <w:rPr>
          <w:rFonts w:eastAsia="Times New Roman" w:cstheme="minorHAnsi"/>
          <w:kern w:val="0"/>
          <w:sz w:val="26"/>
          <w:szCs w:val="26"/>
          <w:bdr w:val="none" w:sz="0" w:space="0" w:color="auto" w:frame="1"/>
          <w:lang w:val="ro-RO"/>
          <w14:ligatures w14:val="none"/>
        </w:rPr>
        <w:t xml:space="preserve"> la proba scrisă.</w:t>
      </w:r>
    </w:p>
    <w:p w14:paraId="7BF32535" w14:textId="22EADFB0" w:rsidR="00C15A93" w:rsidRPr="00510E24" w:rsidRDefault="00C15A93"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 xml:space="preserve">(2) </w:t>
      </w:r>
      <w:proofErr w:type="spellStart"/>
      <w:r w:rsidRPr="00510E24">
        <w:rPr>
          <w:rFonts w:eastAsia="Times New Roman" w:cstheme="minorHAnsi"/>
          <w:kern w:val="0"/>
          <w:sz w:val="26"/>
          <w:szCs w:val="26"/>
          <w:bdr w:val="none" w:sz="0" w:space="0" w:color="auto" w:frame="1"/>
          <w:lang w:val="ro-RO"/>
          <w14:ligatures w14:val="none"/>
        </w:rPr>
        <w:t>Contestaţiile</w:t>
      </w:r>
      <w:proofErr w:type="spellEnd"/>
      <w:r w:rsidRPr="00510E24">
        <w:rPr>
          <w:rFonts w:eastAsia="Times New Roman" w:cstheme="minorHAnsi"/>
          <w:kern w:val="0"/>
          <w:sz w:val="26"/>
          <w:szCs w:val="26"/>
          <w:bdr w:val="none" w:sz="0" w:space="0" w:color="auto" w:frame="1"/>
          <w:lang w:val="ro-RO"/>
          <w14:ligatures w14:val="none"/>
        </w:rPr>
        <w:t xml:space="preserve"> se transmit, </w:t>
      </w:r>
      <w:bookmarkStart w:id="19" w:name="_Hlk157433039"/>
      <w:r w:rsidRPr="00510E24">
        <w:rPr>
          <w:rFonts w:eastAsia="Times New Roman" w:cstheme="minorHAnsi"/>
          <w:kern w:val="0"/>
          <w:sz w:val="26"/>
          <w:szCs w:val="26"/>
          <w:bdr w:val="none" w:sz="0" w:space="0" w:color="auto" w:frame="1"/>
          <w:lang w:val="ro-RO"/>
          <w14:ligatures w14:val="none"/>
        </w:rPr>
        <w:t xml:space="preserve">inclusiv prin fax sau e-mail, </w:t>
      </w:r>
      <w:proofErr w:type="spellStart"/>
      <w:r w:rsidRPr="00510E24">
        <w:rPr>
          <w:rFonts w:eastAsia="Times New Roman" w:cstheme="minorHAnsi"/>
          <w:kern w:val="0"/>
          <w:sz w:val="26"/>
          <w:szCs w:val="26"/>
          <w:bdr w:val="none" w:sz="0" w:space="0" w:color="auto" w:frame="1"/>
          <w:lang w:val="ro-RO"/>
          <w14:ligatures w14:val="none"/>
        </w:rPr>
        <w:t>Şcolii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Naţionale</w:t>
      </w:r>
      <w:proofErr w:type="spellEnd"/>
      <w:r w:rsidRPr="00510E24">
        <w:rPr>
          <w:rFonts w:eastAsia="Times New Roman" w:cstheme="minorHAnsi"/>
          <w:kern w:val="0"/>
          <w:sz w:val="26"/>
          <w:szCs w:val="26"/>
          <w:bdr w:val="none" w:sz="0" w:space="0" w:color="auto" w:frame="1"/>
          <w:lang w:val="ro-RO"/>
          <w14:ligatures w14:val="none"/>
        </w:rPr>
        <w:t xml:space="preserve"> de Grefieri</w:t>
      </w:r>
      <w:bookmarkEnd w:id="19"/>
      <w:r w:rsidRPr="00510E24">
        <w:rPr>
          <w:rFonts w:eastAsia="Times New Roman" w:cstheme="minorHAnsi"/>
          <w:kern w:val="0"/>
          <w:sz w:val="26"/>
          <w:szCs w:val="26"/>
          <w:bdr w:val="none" w:sz="0" w:space="0" w:color="auto" w:frame="1"/>
          <w:lang w:val="ro-RO"/>
          <w14:ligatures w14:val="none"/>
        </w:rPr>
        <w:t>.</w:t>
      </w:r>
    </w:p>
    <w:p w14:paraId="32339E6A" w14:textId="2D3D69CC" w:rsidR="00F9663C" w:rsidRPr="00510E24" w:rsidRDefault="00F9663C"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 xml:space="preserve">(3) După centralizarea </w:t>
      </w:r>
      <w:proofErr w:type="spellStart"/>
      <w:r w:rsidRPr="00510E24">
        <w:rPr>
          <w:rFonts w:eastAsia="Times New Roman" w:cstheme="minorHAnsi"/>
          <w:kern w:val="0"/>
          <w:sz w:val="26"/>
          <w:szCs w:val="26"/>
          <w:bdr w:val="none" w:sz="0" w:space="0" w:color="auto" w:frame="1"/>
          <w:lang w:val="ro-RO"/>
          <w14:ligatures w14:val="none"/>
        </w:rPr>
        <w:t>contestaţiilor</w:t>
      </w:r>
      <w:proofErr w:type="spellEnd"/>
      <w:r w:rsidRPr="00510E24">
        <w:rPr>
          <w:rFonts w:eastAsia="Times New Roman" w:cstheme="minorHAnsi"/>
          <w:kern w:val="0"/>
          <w:sz w:val="26"/>
          <w:szCs w:val="26"/>
          <w:bdr w:val="none" w:sz="0" w:space="0" w:color="auto" w:frame="1"/>
          <w:lang w:val="ro-RO"/>
          <w14:ligatures w14:val="none"/>
        </w:rPr>
        <w:t>, comisia de organizare a concursului secretizează numele candidaților, numărul luc</w:t>
      </w:r>
      <w:r w:rsidR="00BA6F43" w:rsidRPr="00510E24">
        <w:rPr>
          <w:rFonts w:eastAsia="Times New Roman" w:cstheme="minorHAnsi"/>
          <w:kern w:val="0"/>
          <w:sz w:val="26"/>
          <w:szCs w:val="26"/>
          <w:bdr w:val="none" w:sz="0" w:space="0" w:color="auto" w:frame="1"/>
          <w:lang w:val="ro-RO"/>
          <w14:ligatures w14:val="none"/>
        </w:rPr>
        <w:t>r</w:t>
      </w:r>
      <w:r w:rsidRPr="00510E24">
        <w:rPr>
          <w:rFonts w:eastAsia="Times New Roman" w:cstheme="minorHAnsi"/>
          <w:kern w:val="0"/>
          <w:sz w:val="26"/>
          <w:szCs w:val="26"/>
          <w:bdr w:val="none" w:sz="0" w:space="0" w:color="auto" w:frame="1"/>
          <w:lang w:val="ro-RO"/>
          <w14:ligatures w14:val="none"/>
        </w:rPr>
        <w:t xml:space="preserve">ării și nota inițială și renumerotează lucrările a căror notare a fost contestată. Lucrările astfel securizate se predau de </w:t>
      </w:r>
      <w:proofErr w:type="spellStart"/>
      <w:r w:rsidRPr="00510E24">
        <w:rPr>
          <w:rFonts w:eastAsia="Times New Roman" w:cstheme="minorHAnsi"/>
          <w:kern w:val="0"/>
          <w:sz w:val="26"/>
          <w:szCs w:val="26"/>
          <w:bdr w:val="none" w:sz="0" w:space="0" w:color="auto" w:frame="1"/>
          <w:lang w:val="ro-RO"/>
          <w14:ligatures w14:val="none"/>
        </w:rPr>
        <w:t>preşedintele</w:t>
      </w:r>
      <w:proofErr w:type="spellEnd"/>
      <w:r w:rsidRPr="00510E24">
        <w:rPr>
          <w:rFonts w:eastAsia="Times New Roman" w:cstheme="minorHAnsi"/>
          <w:kern w:val="0"/>
          <w:sz w:val="26"/>
          <w:szCs w:val="26"/>
          <w:bdr w:val="none" w:sz="0" w:space="0" w:color="auto" w:frame="1"/>
          <w:lang w:val="ro-RO"/>
          <w14:ligatures w14:val="none"/>
        </w:rPr>
        <w:t xml:space="preserve"> comisiei de organizare a concursului, pe bază de proces-verbal, </w:t>
      </w:r>
      <w:proofErr w:type="spellStart"/>
      <w:r w:rsidRPr="00510E24">
        <w:rPr>
          <w:rFonts w:eastAsia="Times New Roman" w:cstheme="minorHAnsi"/>
          <w:kern w:val="0"/>
          <w:sz w:val="26"/>
          <w:szCs w:val="26"/>
          <w:bdr w:val="none" w:sz="0" w:space="0" w:color="auto" w:frame="1"/>
          <w:lang w:val="ro-RO"/>
          <w14:ligatures w14:val="none"/>
        </w:rPr>
        <w:t>preşedintelui</w:t>
      </w:r>
      <w:proofErr w:type="spellEnd"/>
      <w:r w:rsidRPr="00510E24">
        <w:rPr>
          <w:rFonts w:eastAsia="Times New Roman" w:cstheme="minorHAnsi"/>
          <w:kern w:val="0"/>
          <w:sz w:val="26"/>
          <w:szCs w:val="26"/>
          <w:bdr w:val="none" w:sz="0" w:space="0" w:color="auto" w:frame="1"/>
          <w:lang w:val="ro-RO"/>
          <w14:ligatures w14:val="none"/>
        </w:rPr>
        <w:t xml:space="preserve"> comisiei de </w:t>
      </w:r>
      <w:proofErr w:type="spellStart"/>
      <w:r w:rsidRPr="00510E24">
        <w:rPr>
          <w:rFonts w:eastAsia="Times New Roman" w:cstheme="minorHAnsi"/>
          <w:kern w:val="0"/>
          <w:sz w:val="26"/>
          <w:szCs w:val="26"/>
          <w:bdr w:val="none" w:sz="0" w:space="0" w:color="auto" w:frame="1"/>
          <w:lang w:val="ro-RO"/>
          <w14:ligatures w14:val="none"/>
        </w:rPr>
        <w:t>soluţionare</w:t>
      </w:r>
      <w:proofErr w:type="spellEnd"/>
      <w:r w:rsidRPr="00510E24">
        <w:rPr>
          <w:rFonts w:eastAsia="Times New Roman" w:cstheme="minorHAnsi"/>
          <w:kern w:val="0"/>
          <w:sz w:val="26"/>
          <w:szCs w:val="26"/>
          <w:bdr w:val="none" w:sz="0" w:space="0" w:color="auto" w:frame="1"/>
          <w:lang w:val="ro-RO"/>
          <w14:ligatures w14:val="none"/>
        </w:rPr>
        <w:t xml:space="preserve"> a </w:t>
      </w:r>
      <w:proofErr w:type="spellStart"/>
      <w:r w:rsidRPr="00510E24">
        <w:rPr>
          <w:rFonts w:eastAsia="Times New Roman" w:cstheme="minorHAnsi"/>
          <w:kern w:val="0"/>
          <w:sz w:val="26"/>
          <w:szCs w:val="26"/>
          <w:bdr w:val="none" w:sz="0" w:space="0" w:color="auto" w:frame="1"/>
          <w:lang w:val="ro-RO"/>
          <w14:ligatures w14:val="none"/>
        </w:rPr>
        <w:t>contestaţiilor</w:t>
      </w:r>
      <w:proofErr w:type="spellEnd"/>
      <w:r w:rsidRPr="00510E24">
        <w:rPr>
          <w:rFonts w:eastAsia="Times New Roman" w:cstheme="minorHAnsi"/>
          <w:kern w:val="0"/>
          <w:sz w:val="26"/>
          <w:szCs w:val="26"/>
          <w:bdr w:val="none" w:sz="0" w:space="0" w:color="auto" w:frame="1"/>
          <w:lang w:val="ro-RO"/>
          <w14:ligatures w14:val="none"/>
        </w:rPr>
        <w:t>.</w:t>
      </w:r>
    </w:p>
    <w:p w14:paraId="7D0C8879" w14:textId="44D660AE" w:rsidR="00B12479" w:rsidRPr="00510E24" w:rsidRDefault="00C15A93"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 xml:space="preserve">(4) Comisia de </w:t>
      </w:r>
      <w:proofErr w:type="spellStart"/>
      <w:r w:rsidRPr="00510E24">
        <w:rPr>
          <w:rFonts w:eastAsia="Times New Roman" w:cstheme="minorHAnsi"/>
          <w:kern w:val="0"/>
          <w:sz w:val="26"/>
          <w:szCs w:val="26"/>
          <w:bdr w:val="none" w:sz="0" w:space="0" w:color="auto" w:frame="1"/>
          <w:lang w:val="ro-RO"/>
          <w14:ligatures w14:val="none"/>
        </w:rPr>
        <w:t>soluţionare</w:t>
      </w:r>
      <w:proofErr w:type="spellEnd"/>
      <w:r w:rsidRPr="00510E24">
        <w:rPr>
          <w:rFonts w:eastAsia="Times New Roman" w:cstheme="minorHAnsi"/>
          <w:kern w:val="0"/>
          <w:sz w:val="26"/>
          <w:szCs w:val="26"/>
          <w:bdr w:val="none" w:sz="0" w:space="0" w:color="auto" w:frame="1"/>
          <w:lang w:val="ro-RO"/>
          <w14:ligatures w14:val="none"/>
        </w:rPr>
        <w:t xml:space="preserve"> a </w:t>
      </w:r>
      <w:proofErr w:type="spellStart"/>
      <w:r w:rsidRPr="00510E24">
        <w:rPr>
          <w:rFonts w:eastAsia="Times New Roman" w:cstheme="minorHAnsi"/>
          <w:kern w:val="0"/>
          <w:sz w:val="26"/>
          <w:szCs w:val="26"/>
          <w:bdr w:val="none" w:sz="0" w:space="0" w:color="auto" w:frame="1"/>
          <w:lang w:val="ro-RO"/>
          <w14:ligatures w14:val="none"/>
        </w:rPr>
        <w:t>contestaţiilor</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recorectează</w:t>
      </w:r>
      <w:proofErr w:type="spellEnd"/>
      <w:r w:rsidRPr="00510E24">
        <w:rPr>
          <w:rFonts w:eastAsia="Times New Roman" w:cstheme="minorHAnsi"/>
          <w:kern w:val="0"/>
          <w:sz w:val="26"/>
          <w:szCs w:val="26"/>
          <w:bdr w:val="none" w:sz="0" w:space="0" w:color="auto" w:frame="1"/>
          <w:lang w:val="ro-RO"/>
          <w14:ligatures w14:val="none"/>
        </w:rPr>
        <w:t xml:space="preserve"> lucrările a căror notare a fost contestată, pe baza barem</w:t>
      </w:r>
      <w:r w:rsidR="00B85180" w:rsidRPr="00510E24">
        <w:rPr>
          <w:rFonts w:eastAsia="Times New Roman" w:cstheme="minorHAnsi"/>
          <w:kern w:val="0"/>
          <w:sz w:val="26"/>
          <w:szCs w:val="26"/>
          <w:bdr w:val="none" w:sz="0" w:space="0" w:color="auto" w:frame="1"/>
          <w:lang w:val="ro-RO"/>
          <w14:ligatures w14:val="none"/>
        </w:rPr>
        <w:t>ului</w:t>
      </w:r>
      <w:r w:rsidRPr="00510E24">
        <w:rPr>
          <w:rFonts w:eastAsia="Times New Roman" w:cstheme="minorHAnsi"/>
          <w:kern w:val="0"/>
          <w:sz w:val="26"/>
          <w:szCs w:val="26"/>
          <w:bdr w:val="none" w:sz="0" w:space="0" w:color="auto" w:frame="1"/>
          <w:lang w:val="ro-RO"/>
          <w14:ligatures w14:val="none"/>
        </w:rPr>
        <w:t xml:space="preserve"> definitiv, în termen de cel mult 20 zile de la expirarea termenului prevăzut la alin.</w:t>
      </w:r>
      <w:r w:rsidR="00764F20" w:rsidRPr="00510E24">
        <w:rPr>
          <w:rFonts w:eastAsia="Times New Roman" w:cstheme="minorHAnsi"/>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1</w:t>
      </w:r>
      <w:r w:rsidR="00764F20" w:rsidRPr="00510E24">
        <w:rPr>
          <w:rFonts w:eastAsia="Times New Roman" w:cstheme="minorHAnsi"/>
          <w:kern w:val="0"/>
          <w:sz w:val="26"/>
          <w:szCs w:val="26"/>
          <w:bdr w:val="none" w:sz="0" w:space="0" w:color="auto" w:frame="1"/>
          <w:lang w:val="ro-RO"/>
          <w14:ligatures w14:val="none"/>
        </w:rPr>
        <w:t>).</w:t>
      </w:r>
      <w:r w:rsidR="00B12479" w:rsidRPr="00510E24">
        <w:rPr>
          <w:rFonts w:eastAsia="Times New Roman" w:cstheme="minorHAnsi"/>
          <w:kern w:val="0"/>
          <w:sz w:val="26"/>
          <w:szCs w:val="26"/>
          <w:bdr w:val="none" w:sz="0" w:space="0" w:color="auto" w:frame="1"/>
          <w:lang w:val="ro-RO"/>
          <w14:ligatures w14:val="none"/>
        </w:rPr>
        <w:t xml:space="preserve"> </w:t>
      </w:r>
    </w:p>
    <w:p w14:paraId="478BFD10" w14:textId="1FF8D57A" w:rsidR="003C4362" w:rsidRPr="00510E24" w:rsidRDefault="00C15A93"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w:t>
      </w:r>
      <w:r w:rsidR="003C4362" w:rsidRPr="00510E24">
        <w:rPr>
          <w:rFonts w:eastAsia="Times New Roman" w:cstheme="minorHAnsi"/>
          <w:kern w:val="0"/>
          <w:sz w:val="26"/>
          <w:szCs w:val="26"/>
          <w:bdr w:val="none" w:sz="0" w:space="0" w:color="auto" w:frame="1"/>
          <w:lang w:val="ro-RO"/>
          <w14:ligatures w14:val="none"/>
        </w:rPr>
        <w:t>5</w:t>
      </w:r>
      <w:r w:rsidRPr="00510E24">
        <w:rPr>
          <w:rFonts w:eastAsia="Times New Roman" w:cstheme="minorHAnsi"/>
          <w:kern w:val="0"/>
          <w:sz w:val="26"/>
          <w:szCs w:val="26"/>
          <w:bdr w:val="none" w:sz="0" w:space="0" w:color="auto" w:frame="1"/>
          <w:lang w:val="ro-RO"/>
          <w14:ligatures w14:val="none"/>
        </w:rPr>
        <w:t xml:space="preserve">) </w:t>
      </w:r>
      <w:r w:rsidR="003C4362" w:rsidRPr="00510E24">
        <w:rPr>
          <w:rFonts w:eastAsia="Times New Roman" w:cstheme="minorHAnsi"/>
          <w:kern w:val="0"/>
          <w:sz w:val="26"/>
          <w:szCs w:val="26"/>
          <w:bdr w:val="none" w:sz="0" w:space="0" w:color="auto" w:frame="1"/>
          <w:lang w:val="ro-RO"/>
          <w14:ligatures w14:val="none"/>
        </w:rPr>
        <w:t xml:space="preserve">Pe timpul recorectării lucrărilor, colțurile acestora nu vor fi dezlipite, păstrându-se secrete numele candidaților, numărul lucrării, precum </w:t>
      </w:r>
      <w:proofErr w:type="spellStart"/>
      <w:r w:rsidR="003C4362" w:rsidRPr="00510E24">
        <w:rPr>
          <w:rFonts w:eastAsia="Times New Roman" w:cstheme="minorHAnsi"/>
          <w:kern w:val="0"/>
          <w:sz w:val="26"/>
          <w:szCs w:val="26"/>
          <w:bdr w:val="none" w:sz="0" w:space="0" w:color="auto" w:frame="1"/>
          <w:lang w:val="ro-RO"/>
          <w14:ligatures w14:val="none"/>
        </w:rPr>
        <w:t>şi</w:t>
      </w:r>
      <w:proofErr w:type="spellEnd"/>
      <w:r w:rsidR="003C4362" w:rsidRPr="00510E24">
        <w:rPr>
          <w:rFonts w:eastAsia="Times New Roman" w:cstheme="minorHAnsi"/>
          <w:kern w:val="0"/>
          <w:sz w:val="26"/>
          <w:szCs w:val="26"/>
          <w:bdr w:val="none" w:sz="0" w:space="0" w:color="auto" w:frame="1"/>
          <w:lang w:val="ro-RO"/>
          <w14:ligatures w14:val="none"/>
        </w:rPr>
        <w:t xml:space="preserve"> nota acordată de către comisia de corectare.</w:t>
      </w:r>
      <w:r w:rsidR="00134390"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Preşedintele</w:t>
      </w:r>
      <w:proofErr w:type="spellEnd"/>
      <w:r w:rsidRPr="00510E24">
        <w:rPr>
          <w:rFonts w:eastAsia="Times New Roman" w:cstheme="minorHAnsi"/>
          <w:kern w:val="0"/>
          <w:sz w:val="26"/>
          <w:szCs w:val="26"/>
          <w:bdr w:val="none" w:sz="0" w:space="0" w:color="auto" w:frame="1"/>
          <w:lang w:val="ro-RO"/>
          <w14:ligatures w14:val="none"/>
        </w:rPr>
        <w:t xml:space="preserve"> comisiei de </w:t>
      </w:r>
      <w:proofErr w:type="spellStart"/>
      <w:r w:rsidRPr="00510E24">
        <w:rPr>
          <w:rFonts w:eastAsia="Times New Roman" w:cstheme="minorHAnsi"/>
          <w:kern w:val="0"/>
          <w:sz w:val="26"/>
          <w:szCs w:val="26"/>
          <w:bdr w:val="none" w:sz="0" w:space="0" w:color="auto" w:frame="1"/>
          <w:lang w:val="ro-RO"/>
          <w14:ligatures w14:val="none"/>
        </w:rPr>
        <w:t>soluţionare</w:t>
      </w:r>
      <w:proofErr w:type="spellEnd"/>
      <w:r w:rsidRPr="00510E24">
        <w:rPr>
          <w:rFonts w:eastAsia="Times New Roman" w:cstheme="minorHAnsi"/>
          <w:kern w:val="0"/>
          <w:sz w:val="26"/>
          <w:szCs w:val="26"/>
          <w:bdr w:val="none" w:sz="0" w:space="0" w:color="auto" w:frame="1"/>
          <w:lang w:val="ro-RO"/>
          <w14:ligatures w14:val="none"/>
        </w:rPr>
        <w:t xml:space="preserve"> a </w:t>
      </w:r>
      <w:proofErr w:type="spellStart"/>
      <w:r w:rsidRPr="00510E24">
        <w:rPr>
          <w:rFonts w:eastAsia="Times New Roman" w:cstheme="minorHAnsi"/>
          <w:kern w:val="0"/>
          <w:sz w:val="26"/>
          <w:szCs w:val="26"/>
          <w:bdr w:val="none" w:sz="0" w:space="0" w:color="auto" w:frame="1"/>
          <w:lang w:val="ro-RO"/>
          <w14:ligatures w14:val="none"/>
        </w:rPr>
        <w:t>contestaţiilor</w:t>
      </w:r>
      <w:proofErr w:type="spellEnd"/>
      <w:r w:rsidRPr="00510E24">
        <w:rPr>
          <w:rFonts w:eastAsia="Times New Roman" w:cstheme="minorHAnsi"/>
          <w:kern w:val="0"/>
          <w:sz w:val="26"/>
          <w:szCs w:val="26"/>
          <w:bdr w:val="none" w:sz="0" w:space="0" w:color="auto" w:frame="1"/>
          <w:lang w:val="ro-RO"/>
          <w14:ligatures w14:val="none"/>
        </w:rPr>
        <w:t xml:space="preserve"> </w:t>
      </w:r>
      <w:r w:rsidR="003C4362" w:rsidRPr="00510E24">
        <w:rPr>
          <w:rFonts w:eastAsia="Times New Roman" w:cstheme="minorHAnsi"/>
          <w:kern w:val="0"/>
          <w:sz w:val="26"/>
          <w:szCs w:val="26"/>
          <w:bdr w:val="none" w:sz="0" w:space="0" w:color="auto" w:frame="1"/>
          <w:lang w:val="ro-RO"/>
          <w14:ligatures w14:val="none"/>
        </w:rPr>
        <w:t>înscrie pe fiecare lucrare nota finală,</w:t>
      </w:r>
      <w:r w:rsidR="00764F20" w:rsidRPr="00510E24">
        <w:rPr>
          <w:rFonts w:eastAsia="Times New Roman" w:cstheme="minorHAnsi"/>
          <w:kern w:val="0"/>
          <w:sz w:val="26"/>
          <w:szCs w:val="26"/>
          <w:bdr w:val="none" w:sz="0" w:space="0" w:color="auto" w:frame="1"/>
          <w:lang w:val="ro-RO"/>
          <w14:ligatures w14:val="none"/>
        </w:rPr>
        <w:t xml:space="preserve"> </w:t>
      </w:r>
      <w:r w:rsidR="003C4362" w:rsidRPr="00510E24">
        <w:rPr>
          <w:rFonts w:eastAsia="Times New Roman" w:cstheme="minorHAnsi"/>
          <w:kern w:val="0"/>
          <w:sz w:val="26"/>
          <w:szCs w:val="26"/>
          <w:bdr w:val="none" w:sz="0" w:space="0" w:color="auto" w:frame="1"/>
          <w:lang w:val="ro-RO"/>
          <w14:ligatures w14:val="none"/>
        </w:rPr>
        <w:t>pe care o trece în borderou, sub semnătură.</w:t>
      </w:r>
    </w:p>
    <w:p w14:paraId="7BC03E21" w14:textId="7E3FD735" w:rsidR="00C15A93" w:rsidRPr="00510E24" w:rsidRDefault="003C4362"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(6) </w:t>
      </w:r>
      <w:r w:rsidR="00C15A93" w:rsidRPr="00510E24">
        <w:rPr>
          <w:rFonts w:eastAsia="Times New Roman" w:cstheme="minorHAnsi"/>
          <w:kern w:val="0"/>
          <w:sz w:val="26"/>
          <w:szCs w:val="26"/>
          <w:bdr w:val="none" w:sz="0" w:space="0" w:color="auto" w:frame="1"/>
          <w:lang w:val="ro-RO"/>
          <w14:ligatures w14:val="none"/>
        </w:rPr>
        <w:t xml:space="preserve">Nota </w:t>
      </w:r>
      <w:proofErr w:type="spellStart"/>
      <w:r w:rsidR="00C15A93" w:rsidRPr="00510E24">
        <w:rPr>
          <w:rFonts w:eastAsia="Times New Roman" w:cstheme="minorHAnsi"/>
          <w:kern w:val="0"/>
          <w:sz w:val="26"/>
          <w:szCs w:val="26"/>
          <w:bdr w:val="none" w:sz="0" w:space="0" w:color="auto" w:frame="1"/>
          <w:lang w:val="ro-RO"/>
          <w14:ligatures w14:val="none"/>
        </w:rPr>
        <w:t>obţinută</w:t>
      </w:r>
      <w:proofErr w:type="spellEnd"/>
      <w:r w:rsidR="00C15A93" w:rsidRPr="00510E24">
        <w:rPr>
          <w:rFonts w:eastAsia="Times New Roman" w:cstheme="minorHAnsi"/>
          <w:kern w:val="0"/>
          <w:sz w:val="26"/>
          <w:szCs w:val="26"/>
          <w:bdr w:val="none" w:sz="0" w:space="0" w:color="auto" w:frame="1"/>
          <w:lang w:val="ro-RO"/>
          <w14:ligatures w14:val="none"/>
        </w:rPr>
        <w:t xml:space="preserve"> la </w:t>
      </w:r>
      <w:proofErr w:type="spellStart"/>
      <w:r w:rsidR="00C15A93" w:rsidRPr="00510E24">
        <w:rPr>
          <w:rFonts w:eastAsia="Times New Roman" w:cstheme="minorHAnsi"/>
          <w:kern w:val="0"/>
          <w:sz w:val="26"/>
          <w:szCs w:val="26"/>
          <w:bdr w:val="none" w:sz="0" w:space="0" w:color="auto" w:frame="1"/>
          <w:lang w:val="ro-RO"/>
          <w14:ligatures w14:val="none"/>
        </w:rPr>
        <w:t>contestaţie</w:t>
      </w:r>
      <w:proofErr w:type="spellEnd"/>
      <w:r w:rsidR="00C15A93" w:rsidRPr="00510E24">
        <w:rPr>
          <w:rFonts w:eastAsia="Times New Roman" w:cstheme="minorHAnsi"/>
          <w:kern w:val="0"/>
          <w:sz w:val="26"/>
          <w:szCs w:val="26"/>
          <w:bdr w:val="none" w:sz="0" w:space="0" w:color="auto" w:frame="1"/>
          <w:lang w:val="ro-RO"/>
          <w14:ligatures w14:val="none"/>
        </w:rPr>
        <w:t xml:space="preserve"> nu poate fi mai mică decât nota contestată.</w:t>
      </w:r>
    </w:p>
    <w:p w14:paraId="6D35112F" w14:textId="567BDF44" w:rsidR="00C15A93" w:rsidRPr="00510E24" w:rsidRDefault="00C15A93"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lastRenderedPageBreak/>
        <w:t>(</w:t>
      </w:r>
      <w:r w:rsidR="00134390" w:rsidRPr="00510E24">
        <w:rPr>
          <w:rFonts w:eastAsia="Times New Roman" w:cstheme="minorHAnsi"/>
          <w:kern w:val="0"/>
          <w:sz w:val="26"/>
          <w:szCs w:val="26"/>
          <w:bdr w:val="none" w:sz="0" w:space="0" w:color="auto" w:frame="1"/>
          <w:lang w:val="ro-RO"/>
          <w14:ligatures w14:val="none"/>
        </w:rPr>
        <w:t>7</w:t>
      </w:r>
      <w:r w:rsidRPr="00510E24">
        <w:rPr>
          <w:rFonts w:eastAsia="Times New Roman" w:cstheme="minorHAnsi"/>
          <w:kern w:val="0"/>
          <w:sz w:val="26"/>
          <w:szCs w:val="26"/>
          <w:bdr w:val="none" w:sz="0" w:space="0" w:color="auto" w:frame="1"/>
          <w:lang w:val="ro-RO"/>
          <w14:ligatures w14:val="none"/>
        </w:rPr>
        <w:t xml:space="preserve">) </w:t>
      </w:r>
      <w:r w:rsidR="00764F20" w:rsidRPr="00510E24">
        <w:rPr>
          <w:rFonts w:eastAsia="Times New Roman" w:cstheme="minorHAnsi"/>
          <w:kern w:val="0"/>
          <w:sz w:val="26"/>
          <w:szCs w:val="26"/>
          <w:bdr w:val="none" w:sz="0" w:space="0" w:color="auto" w:frame="1"/>
          <w:lang w:val="ro-RO"/>
          <w14:ligatures w14:val="none"/>
        </w:rPr>
        <w:t>Lucrările recorectate se predau comisiei de organizare, care, d</w:t>
      </w:r>
      <w:r w:rsidRPr="00510E24">
        <w:rPr>
          <w:rFonts w:eastAsia="Times New Roman" w:cstheme="minorHAnsi"/>
          <w:kern w:val="0"/>
          <w:sz w:val="26"/>
          <w:szCs w:val="26"/>
          <w:bdr w:val="none" w:sz="0" w:space="0" w:color="auto" w:frame="1"/>
          <w:lang w:val="ro-RO"/>
          <w14:ligatures w14:val="none"/>
        </w:rPr>
        <w:t xml:space="preserve">upă deschiderea </w:t>
      </w:r>
      <w:r w:rsidR="00764F20" w:rsidRPr="00510E24">
        <w:rPr>
          <w:rFonts w:eastAsia="Times New Roman" w:cstheme="minorHAnsi"/>
          <w:kern w:val="0"/>
          <w:sz w:val="26"/>
          <w:szCs w:val="26"/>
          <w:bdr w:val="none" w:sz="0" w:space="0" w:color="auto" w:frame="1"/>
          <w:lang w:val="ro-RO"/>
          <w14:ligatures w14:val="none"/>
        </w:rPr>
        <w:t>acestora</w:t>
      </w:r>
      <w:r w:rsidRPr="00510E24">
        <w:rPr>
          <w:rFonts w:eastAsia="Times New Roman" w:cstheme="minorHAnsi"/>
          <w:kern w:val="0"/>
          <w:sz w:val="26"/>
          <w:szCs w:val="26"/>
          <w:bdr w:val="none" w:sz="0" w:space="0" w:color="auto" w:frame="1"/>
          <w:lang w:val="ro-RO"/>
          <w14:ligatures w14:val="none"/>
        </w:rPr>
        <w:t xml:space="preserve">, procedează la corelarea numerelor lucrărilor cu numele </w:t>
      </w:r>
      <w:proofErr w:type="spellStart"/>
      <w:r w:rsidRPr="00510E24">
        <w:rPr>
          <w:rFonts w:eastAsia="Times New Roman" w:cstheme="minorHAnsi"/>
          <w:kern w:val="0"/>
          <w:sz w:val="26"/>
          <w:szCs w:val="26"/>
          <w:bdr w:val="none" w:sz="0" w:space="0" w:color="auto" w:frame="1"/>
          <w:lang w:val="ro-RO"/>
          <w14:ligatures w14:val="none"/>
        </w:rPr>
        <w:t>candidaţilor</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la centralizarea notelor </w:t>
      </w:r>
      <w:proofErr w:type="spellStart"/>
      <w:r w:rsidRPr="00510E24">
        <w:rPr>
          <w:rFonts w:eastAsia="Times New Roman" w:cstheme="minorHAnsi"/>
          <w:kern w:val="0"/>
          <w:sz w:val="26"/>
          <w:szCs w:val="26"/>
          <w:bdr w:val="none" w:sz="0" w:space="0" w:color="auto" w:frame="1"/>
          <w:lang w:val="ro-RO"/>
          <w14:ligatures w14:val="none"/>
        </w:rPr>
        <w:t>obţinute</w:t>
      </w:r>
      <w:proofErr w:type="spellEnd"/>
      <w:r w:rsidR="00F506C7" w:rsidRPr="00510E24">
        <w:rPr>
          <w:rFonts w:eastAsia="Times New Roman" w:cstheme="minorHAnsi"/>
          <w:kern w:val="0"/>
          <w:sz w:val="26"/>
          <w:szCs w:val="26"/>
          <w:bdr w:val="none" w:sz="0" w:space="0" w:color="auto" w:frame="1"/>
          <w:lang w:val="ro-RO"/>
          <w14:ligatures w14:val="none"/>
        </w:rPr>
        <w:t>.</w:t>
      </w:r>
    </w:p>
    <w:p w14:paraId="2CF9EE09" w14:textId="12953398" w:rsidR="00281D8A" w:rsidRPr="00510E24" w:rsidRDefault="00C15A93"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w:t>
      </w:r>
      <w:r w:rsidR="00134390" w:rsidRPr="00510E24">
        <w:rPr>
          <w:rFonts w:eastAsia="Times New Roman" w:cstheme="minorHAnsi"/>
          <w:kern w:val="0"/>
          <w:sz w:val="26"/>
          <w:szCs w:val="26"/>
          <w:bdr w:val="none" w:sz="0" w:space="0" w:color="auto" w:frame="1"/>
          <w:lang w:val="ro-RO"/>
          <w14:ligatures w14:val="none"/>
        </w:rPr>
        <w:t>8</w:t>
      </w:r>
      <w:r w:rsidRPr="00510E24">
        <w:rPr>
          <w:rFonts w:eastAsia="Times New Roman" w:cstheme="minorHAnsi"/>
          <w:kern w:val="0"/>
          <w:sz w:val="26"/>
          <w:szCs w:val="26"/>
          <w:bdr w:val="none" w:sz="0" w:space="0" w:color="auto" w:frame="1"/>
          <w:lang w:val="ro-RO"/>
          <w14:ligatures w14:val="none"/>
        </w:rPr>
        <w:t xml:space="preserve">) </w:t>
      </w:r>
      <w:r w:rsidR="00281D8A" w:rsidRPr="00510E24">
        <w:rPr>
          <w:rFonts w:eastAsia="Times New Roman" w:cstheme="minorHAnsi"/>
          <w:kern w:val="0"/>
          <w:sz w:val="26"/>
          <w:szCs w:val="26"/>
          <w:bdr w:val="none" w:sz="0" w:space="0" w:color="auto" w:frame="1"/>
          <w:lang w:val="ro-RO"/>
          <w14:ligatures w14:val="none"/>
        </w:rPr>
        <w:t xml:space="preserve">Rezultatele </w:t>
      </w:r>
      <w:proofErr w:type="spellStart"/>
      <w:r w:rsidR="00281D8A" w:rsidRPr="00510E24">
        <w:rPr>
          <w:rFonts w:eastAsia="Times New Roman" w:cstheme="minorHAnsi"/>
          <w:kern w:val="0"/>
          <w:sz w:val="26"/>
          <w:szCs w:val="26"/>
          <w:bdr w:val="none" w:sz="0" w:space="0" w:color="auto" w:frame="1"/>
          <w:lang w:val="ro-RO"/>
          <w14:ligatures w14:val="none"/>
        </w:rPr>
        <w:t>contestaţiilor</w:t>
      </w:r>
      <w:proofErr w:type="spellEnd"/>
      <w:r w:rsidR="00281D8A" w:rsidRPr="00510E24">
        <w:rPr>
          <w:rFonts w:eastAsia="Times New Roman" w:cstheme="minorHAnsi"/>
          <w:kern w:val="0"/>
          <w:sz w:val="26"/>
          <w:szCs w:val="26"/>
          <w:bdr w:val="none" w:sz="0" w:space="0" w:color="auto" w:frame="1"/>
          <w:lang w:val="ro-RO"/>
          <w14:ligatures w14:val="none"/>
        </w:rPr>
        <w:t xml:space="preserve"> se publică, în termen de 20 de zile de la expirarea termenului prevăzut la alin. (</w:t>
      </w:r>
      <w:r w:rsidR="001B48C5" w:rsidRPr="00510E24">
        <w:rPr>
          <w:rFonts w:eastAsia="Times New Roman" w:cstheme="minorHAnsi"/>
          <w:kern w:val="0"/>
          <w:sz w:val="26"/>
          <w:szCs w:val="26"/>
          <w:bdr w:val="none" w:sz="0" w:space="0" w:color="auto" w:frame="1"/>
          <w:lang w:val="ro-RO"/>
          <w14:ligatures w14:val="none"/>
        </w:rPr>
        <w:t>1</w:t>
      </w:r>
      <w:r w:rsidR="00281D8A" w:rsidRPr="00510E24">
        <w:rPr>
          <w:rFonts w:eastAsia="Times New Roman" w:cstheme="minorHAnsi"/>
          <w:kern w:val="0"/>
          <w:sz w:val="26"/>
          <w:szCs w:val="26"/>
          <w:bdr w:val="none" w:sz="0" w:space="0" w:color="auto" w:frame="1"/>
          <w:lang w:val="ro-RO"/>
          <w14:ligatures w14:val="none"/>
        </w:rPr>
        <w:t xml:space="preserve">), pe paginile de internet ale Consiliului Superior al Magistraturii </w:t>
      </w:r>
      <w:proofErr w:type="spellStart"/>
      <w:r w:rsidR="00281D8A" w:rsidRPr="00510E24">
        <w:rPr>
          <w:rFonts w:eastAsia="Times New Roman" w:cstheme="minorHAnsi"/>
          <w:kern w:val="0"/>
          <w:sz w:val="26"/>
          <w:szCs w:val="26"/>
          <w:bdr w:val="none" w:sz="0" w:space="0" w:color="auto" w:frame="1"/>
          <w:lang w:val="ro-RO"/>
          <w14:ligatures w14:val="none"/>
        </w:rPr>
        <w:t>şi</w:t>
      </w:r>
      <w:proofErr w:type="spellEnd"/>
      <w:r w:rsidR="00281D8A" w:rsidRPr="00510E24">
        <w:rPr>
          <w:rFonts w:eastAsia="Times New Roman" w:cstheme="minorHAnsi"/>
          <w:kern w:val="0"/>
          <w:sz w:val="26"/>
          <w:szCs w:val="26"/>
          <w:bdr w:val="none" w:sz="0" w:space="0" w:color="auto" w:frame="1"/>
          <w:lang w:val="ro-RO"/>
          <w14:ligatures w14:val="none"/>
        </w:rPr>
        <w:t xml:space="preserve"> </w:t>
      </w:r>
      <w:proofErr w:type="spellStart"/>
      <w:r w:rsidR="00281D8A" w:rsidRPr="00510E24">
        <w:rPr>
          <w:rFonts w:eastAsia="Times New Roman" w:cstheme="minorHAnsi"/>
          <w:kern w:val="0"/>
          <w:sz w:val="26"/>
          <w:szCs w:val="26"/>
          <w:bdr w:val="none" w:sz="0" w:space="0" w:color="auto" w:frame="1"/>
          <w:lang w:val="ro-RO"/>
          <w14:ligatures w14:val="none"/>
        </w:rPr>
        <w:t>Şcolii</w:t>
      </w:r>
      <w:proofErr w:type="spellEnd"/>
      <w:r w:rsidR="00281D8A" w:rsidRPr="00510E24">
        <w:rPr>
          <w:rFonts w:eastAsia="Times New Roman" w:cstheme="minorHAnsi"/>
          <w:kern w:val="0"/>
          <w:sz w:val="26"/>
          <w:szCs w:val="26"/>
          <w:bdr w:val="none" w:sz="0" w:space="0" w:color="auto" w:frame="1"/>
          <w:lang w:val="ro-RO"/>
          <w14:ligatures w14:val="none"/>
        </w:rPr>
        <w:t xml:space="preserve"> </w:t>
      </w:r>
      <w:proofErr w:type="spellStart"/>
      <w:r w:rsidR="00281D8A" w:rsidRPr="00510E24">
        <w:rPr>
          <w:rFonts w:eastAsia="Times New Roman" w:cstheme="minorHAnsi"/>
          <w:kern w:val="0"/>
          <w:sz w:val="26"/>
          <w:szCs w:val="26"/>
          <w:bdr w:val="none" w:sz="0" w:space="0" w:color="auto" w:frame="1"/>
          <w:lang w:val="ro-RO"/>
          <w14:ligatures w14:val="none"/>
        </w:rPr>
        <w:t>Naţionale</w:t>
      </w:r>
      <w:proofErr w:type="spellEnd"/>
      <w:r w:rsidR="00281D8A" w:rsidRPr="00510E24">
        <w:rPr>
          <w:rFonts w:eastAsia="Times New Roman" w:cstheme="minorHAnsi"/>
          <w:kern w:val="0"/>
          <w:sz w:val="26"/>
          <w:szCs w:val="26"/>
          <w:bdr w:val="none" w:sz="0" w:space="0" w:color="auto" w:frame="1"/>
          <w:lang w:val="ro-RO"/>
          <w14:ligatures w14:val="none"/>
        </w:rPr>
        <w:t xml:space="preserve"> de Grefieri.</w:t>
      </w:r>
    </w:p>
    <w:p w14:paraId="61EBC6C2" w14:textId="7794583A" w:rsidR="00F506C7" w:rsidRPr="00510E24" w:rsidRDefault="001B48C5"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w:t>
      </w:r>
      <w:r w:rsidR="00134390" w:rsidRPr="00510E24">
        <w:rPr>
          <w:rFonts w:eastAsia="Times New Roman" w:cstheme="minorHAnsi"/>
          <w:kern w:val="0"/>
          <w:sz w:val="26"/>
          <w:szCs w:val="26"/>
          <w:bdr w:val="none" w:sz="0" w:space="0" w:color="auto" w:frame="1"/>
          <w:lang w:val="ro-RO"/>
          <w14:ligatures w14:val="none"/>
        </w:rPr>
        <w:t>9</w:t>
      </w:r>
      <w:r w:rsidRPr="00510E24">
        <w:rPr>
          <w:rFonts w:eastAsia="Times New Roman" w:cstheme="minorHAnsi"/>
          <w:kern w:val="0"/>
          <w:sz w:val="26"/>
          <w:szCs w:val="26"/>
          <w:bdr w:val="none" w:sz="0" w:space="0" w:color="auto" w:frame="1"/>
          <w:lang w:val="ro-RO"/>
          <w14:ligatures w14:val="none"/>
        </w:rPr>
        <w:t xml:space="preserve">) Pe baza </w:t>
      </w:r>
      <w:r w:rsidR="00301A93" w:rsidRPr="00510E24">
        <w:rPr>
          <w:rFonts w:eastAsia="Times New Roman" w:cstheme="minorHAnsi"/>
          <w:kern w:val="0"/>
          <w:sz w:val="26"/>
          <w:szCs w:val="26"/>
          <w:bdr w:val="none" w:sz="0" w:space="0" w:color="auto" w:frame="1"/>
          <w:lang w:val="ro-RO"/>
          <w14:ligatures w14:val="none"/>
        </w:rPr>
        <w:t>notelor</w:t>
      </w:r>
      <w:r w:rsidR="0053470D" w:rsidRPr="00510E24">
        <w:rPr>
          <w:rFonts w:eastAsia="Times New Roman" w:cstheme="minorHAnsi"/>
          <w:kern w:val="0"/>
          <w:sz w:val="26"/>
          <w:szCs w:val="26"/>
          <w:bdr w:val="none" w:sz="0" w:space="0" w:color="auto" w:frame="1"/>
          <w:lang w:val="ro-RO"/>
          <w14:ligatures w14:val="none"/>
        </w:rPr>
        <w:t xml:space="preserve"> finale</w:t>
      </w:r>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obţinute</w:t>
      </w:r>
      <w:proofErr w:type="spellEnd"/>
      <w:r w:rsidRPr="00510E24">
        <w:rPr>
          <w:rFonts w:eastAsia="Times New Roman" w:cstheme="minorHAnsi"/>
          <w:kern w:val="0"/>
          <w:sz w:val="26"/>
          <w:szCs w:val="26"/>
          <w:bdr w:val="none" w:sz="0" w:space="0" w:color="auto" w:frame="1"/>
          <w:lang w:val="ro-RO"/>
          <w14:ligatures w14:val="none"/>
        </w:rPr>
        <w:t xml:space="preserve"> la proba scrisă, comisia de organizare </w:t>
      </w:r>
      <w:proofErr w:type="spellStart"/>
      <w:r w:rsidRPr="00510E24">
        <w:rPr>
          <w:rFonts w:eastAsia="Times New Roman" w:cstheme="minorHAnsi"/>
          <w:kern w:val="0"/>
          <w:sz w:val="26"/>
          <w:szCs w:val="26"/>
          <w:bdr w:val="none" w:sz="0" w:space="0" w:color="auto" w:frame="1"/>
          <w:lang w:val="ro-RO"/>
          <w14:ligatures w14:val="none"/>
        </w:rPr>
        <w:t>întocmeşte</w:t>
      </w:r>
      <w:proofErr w:type="spellEnd"/>
      <w:r w:rsidRPr="00510E24">
        <w:rPr>
          <w:rFonts w:eastAsia="Times New Roman" w:cstheme="minorHAnsi"/>
          <w:kern w:val="0"/>
          <w:sz w:val="26"/>
          <w:szCs w:val="26"/>
          <w:bdr w:val="none" w:sz="0" w:space="0" w:color="auto" w:frame="1"/>
          <w:lang w:val="ro-RO"/>
          <w14:ligatures w14:val="none"/>
        </w:rPr>
        <w:t xml:space="preserve"> </w:t>
      </w:r>
      <w:r w:rsidR="00F506C7" w:rsidRPr="00510E24">
        <w:rPr>
          <w:rFonts w:eastAsia="Times New Roman" w:cstheme="minorHAnsi"/>
          <w:sz w:val="26"/>
          <w:szCs w:val="26"/>
          <w:bdr w:val="none" w:sz="0" w:space="0" w:color="auto" w:frame="1"/>
          <w:lang w:val="ro-RO"/>
        </w:rPr>
        <w:t>lista cu rezultatele definitive la această probă</w:t>
      </w:r>
      <w:r w:rsidR="00F506C7" w:rsidRPr="00510E24">
        <w:rPr>
          <w:rFonts w:eastAsia="Times New Roman" w:cstheme="minorHAnsi"/>
          <w:kern w:val="0"/>
          <w:sz w:val="26"/>
          <w:szCs w:val="26"/>
          <w:bdr w:val="none" w:sz="0" w:space="0" w:color="auto" w:frame="1"/>
          <w:lang w:val="ro-RO"/>
          <w14:ligatures w14:val="none"/>
        </w:rPr>
        <w:t xml:space="preserve">, care se publică </w:t>
      </w:r>
      <w:r w:rsidRPr="00510E24">
        <w:rPr>
          <w:rFonts w:eastAsia="Times New Roman" w:cstheme="minorHAnsi"/>
          <w:kern w:val="0"/>
          <w:sz w:val="26"/>
          <w:szCs w:val="26"/>
          <w:bdr w:val="none" w:sz="0" w:space="0" w:color="auto" w:frame="1"/>
          <w:lang w:val="ro-RO"/>
          <w14:ligatures w14:val="none"/>
        </w:rPr>
        <w:t xml:space="preserve">pe paginile de internet ale </w:t>
      </w:r>
      <w:r w:rsidR="00F506C7" w:rsidRPr="00510E24">
        <w:rPr>
          <w:rFonts w:eastAsia="Times New Roman" w:cstheme="minorHAnsi"/>
          <w:kern w:val="0"/>
          <w:sz w:val="26"/>
          <w:szCs w:val="26"/>
          <w:bdr w:val="none" w:sz="0" w:space="0" w:color="auto" w:frame="1"/>
          <w:lang w:val="ro-RO"/>
          <w14:ligatures w14:val="none"/>
        </w:rPr>
        <w:t>instituțiilor prevăzute la alin.</w:t>
      </w:r>
      <w:r w:rsidR="00301A93" w:rsidRPr="00510E24">
        <w:rPr>
          <w:rFonts w:eastAsia="Times New Roman" w:cstheme="minorHAnsi"/>
          <w:kern w:val="0"/>
          <w:sz w:val="26"/>
          <w:szCs w:val="26"/>
          <w:bdr w:val="none" w:sz="0" w:space="0" w:color="auto" w:frame="1"/>
          <w:lang w:val="ro-RO"/>
          <w14:ligatures w14:val="none"/>
        </w:rPr>
        <w:t xml:space="preserve"> </w:t>
      </w:r>
      <w:r w:rsidR="00F506C7" w:rsidRPr="00510E24">
        <w:rPr>
          <w:rFonts w:eastAsia="Times New Roman" w:cstheme="minorHAnsi"/>
          <w:kern w:val="0"/>
          <w:sz w:val="26"/>
          <w:szCs w:val="26"/>
          <w:bdr w:val="none" w:sz="0" w:space="0" w:color="auto" w:frame="1"/>
          <w:lang w:val="ro-RO"/>
          <w14:ligatures w14:val="none"/>
        </w:rPr>
        <w:t>(</w:t>
      </w:r>
      <w:r w:rsidR="00134390" w:rsidRPr="00510E24">
        <w:rPr>
          <w:rFonts w:eastAsia="Times New Roman" w:cstheme="minorHAnsi"/>
          <w:kern w:val="0"/>
          <w:sz w:val="26"/>
          <w:szCs w:val="26"/>
          <w:bdr w:val="none" w:sz="0" w:space="0" w:color="auto" w:frame="1"/>
          <w:lang w:val="ro-RO"/>
          <w14:ligatures w14:val="none"/>
        </w:rPr>
        <w:t>8</w:t>
      </w:r>
      <w:r w:rsidR="00F506C7" w:rsidRPr="00510E24">
        <w:rPr>
          <w:rFonts w:eastAsia="Times New Roman" w:cstheme="minorHAnsi"/>
          <w:kern w:val="0"/>
          <w:sz w:val="26"/>
          <w:szCs w:val="26"/>
          <w:bdr w:val="none" w:sz="0" w:space="0" w:color="auto" w:frame="1"/>
          <w:lang w:val="ro-RO"/>
          <w14:ligatures w14:val="none"/>
        </w:rPr>
        <w:t>).</w:t>
      </w:r>
    </w:p>
    <w:p w14:paraId="2964AE93" w14:textId="1511007F" w:rsidR="001B48C5" w:rsidRPr="00510E24" w:rsidRDefault="001B48C5"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b/>
          <w:bCs/>
          <w:kern w:val="0"/>
          <w:sz w:val="26"/>
          <w:szCs w:val="26"/>
          <w:bdr w:val="none" w:sz="0" w:space="0" w:color="auto" w:frame="1"/>
          <w:lang w:val="ro-RO"/>
          <w14:ligatures w14:val="none"/>
        </w:rPr>
        <w:t>Art. 1</w:t>
      </w:r>
      <w:r w:rsidR="00DB74D3" w:rsidRPr="00510E24">
        <w:rPr>
          <w:rFonts w:eastAsia="Times New Roman" w:cstheme="minorHAnsi"/>
          <w:b/>
          <w:bCs/>
          <w:kern w:val="0"/>
          <w:sz w:val="26"/>
          <w:szCs w:val="26"/>
          <w:bdr w:val="none" w:sz="0" w:space="0" w:color="auto" w:frame="1"/>
          <w:lang w:val="ro-RO"/>
          <w14:ligatures w14:val="none"/>
        </w:rPr>
        <w:t>7</w:t>
      </w:r>
      <w:r w:rsidR="007C5DC3" w:rsidRPr="00510E24">
        <w:rPr>
          <w:rFonts w:eastAsia="Times New Roman" w:cstheme="minorHAnsi"/>
          <w:b/>
          <w:bCs/>
          <w:kern w:val="0"/>
          <w:sz w:val="26"/>
          <w:szCs w:val="26"/>
          <w:bdr w:val="none" w:sz="0" w:space="0" w:color="auto" w:frame="1"/>
          <w:lang w:val="ro-RO"/>
          <w14:ligatures w14:val="none"/>
        </w:rPr>
        <w:t xml:space="preserve"> - </w:t>
      </w:r>
      <w:r w:rsidRPr="00510E24">
        <w:rPr>
          <w:rFonts w:eastAsia="Times New Roman" w:cstheme="minorHAnsi"/>
          <w:kern w:val="0"/>
          <w:sz w:val="26"/>
          <w:szCs w:val="26"/>
          <w:bdr w:val="none" w:sz="0" w:space="0" w:color="auto" w:frame="1"/>
          <w:lang w:val="ro-RO"/>
          <w14:ligatures w14:val="none"/>
        </w:rPr>
        <w:t>(1)</w:t>
      </w:r>
      <w:r w:rsidR="00301A93" w:rsidRPr="00510E24">
        <w:rPr>
          <w:rFonts w:eastAsia="Times New Roman" w:cstheme="minorHAnsi"/>
          <w:kern w:val="0"/>
          <w:sz w:val="26"/>
          <w:szCs w:val="26"/>
          <w:bdr w:val="none" w:sz="0" w:space="0" w:color="auto" w:frame="1"/>
          <w:lang w:val="ro-RO"/>
          <w14:ligatures w14:val="none"/>
        </w:rPr>
        <w:t xml:space="preserve"> C</w:t>
      </w:r>
      <w:r w:rsidRPr="00510E24">
        <w:rPr>
          <w:rFonts w:eastAsia="Times New Roman" w:cstheme="minorHAnsi"/>
          <w:kern w:val="0"/>
          <w:sz w:val="26"/>
          <w:szCs w:val="26"/>
          <w:bdr w:val="none" w:sz="0" w:space="0" w:color="auto" w:frame="1"/>
          <w:lang w:val="ro-RO"/>
          <w14:ligatures w14:val="none"/>
        </w:rPr>
        <w:t>andidații</w:t>
      </w:r>
      <w:r w:rsidR="00301A93" w:rsidRPr="00510E24">
        <w:rPr>
          <w:rFonts w:eastAsia="Times New Roman" w:cstheme="minorHAnsi"/>
          <w:kern w:val="0"/>
          <w:sz w:val="26"/>
          <w:szCs w:val="26"/>
          <w:bdr w:val="none" w:sz="0" w:space="0" w:color="auto" w:frame="1"/>
          <w:lang w:val="ro-RO"/>
          <w14:ligatures w14:val="none"/>
        </w:rPr>
        <w:t xml:space="preserve"> care au obținut cel puțin nota finală 6 la proba scrisă</w:t>
      </w:r>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susţin</w:t>
      </w:r>
      <w:proofErr w:type="spellEnd"/>
      <w:r w:rsidRPr="00510E24">
        <w:rPr>
          <w:rFonts w:eastAsia="Times New Roman" w:cstheme="minorHAnsi"/>
          <w:kern w:val="0"/>
          <w:sz w:val="26"/>
          <w:szCs w:val="26"/>
          <w:bdr w:val="none" w:sz="0" w:space="0" w:color="auto" w:frame="1"/>
          <w:lang w:val="ro-RO"/>
          <w14:ligatures w14:val="none"/>
        </w:rPr>
        <w:t xml:space="preserve"> proba constând în prezentarea unui proiect referitor la exercitarea </w:t>
      </w:r>
      <w:proofErr w:type="spellStart"/>
      <w:r w:rsidRPr="00510E24">
        <w:rPr>
          <w:rFonts w:eastAsia="Times New Roman" w:cstheme="minorHAnsi"/>
          <w:kern w:val="0"/>
          <w:sz w:val="26"/>
          <w:szCs w:val="26"/>
          <w:bdr w:val="none" w:sz="0" w:space="0" w:color="auto" w:frame="1"/>
          <w:lang w:val="ro-RO"/>
          <w14:ligatures w14:val="none"/>
        </w:rPr>
        <w:t>atribuţiilor</w:t>
      </w:r>
      <w:proofErr w:type="spellEnd"/>
      <w:r w:rsidRPr="00510E24">
        <w:rPr>
          <w:rFonts w:eastAsia="Times New Roman" w:cstheme="minorHAnsi"/>
          <w:kern w:val="0"/>
          <w:sz w:val="26"/>
          <w:szCs w:val="26"/>
          <w:bdr w:val="none" w:sz="0" w:space="0" w:color="auto" w:frame="1"/>
          <w:lang w:val="ro-RO"/>
          <w14:ligatures w14:val="none"/>
        </w:rPr>
        <w:t xml:space="preserve"> manageriale specifice </w:t>
      </w:r>
      <w:proofErr w:type="spellStart"/>
      <w:r w:rsidRPr="00510E24">
        <w:rPr>
          <w:rFonts w:eastAsia="Times New Roman" w:cstheme="minorHAnsi"/>
          <w:kern w:val="0"/>
          <w:sz w:val="26"/>
          <w:szCs w:val="26"/>
          <w:bdr w:val="none" w:sz="0" w:space="0" w:color="auto" w:frame="1"/>
          <w:lang w:val="ro-RO"/>
          <w14:ligatures w14:val="none"/>
        </w:rPr>
        <w:t>funcţiei</w:t>
      </w:r>
      <w:proofErr w:type="spellEnd"/>
      <w:r w:rsidRPr="00510E24">
        <w:rPr>
          <w:rFonts w:eastAsia="Times New Roman" w:cstheme="minorHAnsi"/>
          <w:kern w:val="0"/>
          <w:sz w:val="26"/>
          <w:szCs w:val="26"/>
          <w:bdr w:val="none" w:sz="0" w:space="0" w:color="auto" w:frame="1"/>
          <w:lang w:val="ro-RO"/>
          <w14:ligatures w14:val="none"/>
        </w:rPr>
        <w:t xml:space="preserve"> pentru care candidează, în termenul stabilit prin calendarul de concurs.</w:t>
      </w:r>
    </w:p>
    <w:p w14:paraId="0F079E4E" w14:textId="793BDB7A" w:rsidR="001B48C5" w:rsidRPr="00510E24" w:rsidRDefault="001B48C5"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(2) Proiectul este prezentat de către </w:t>
      </w:r>
      <w:proofErr w:type="spellStart"/>
      <w:r w:rsidRPr="00510E24">
        <w:rPr>
          <w:rFonts w:eastAsia="Times New Roman" w:cstheme="minorHAnsi"/>
          <w:kern w:val="0"/>
          <w:sz w:val="26"/>
          <w:szCs w:val="26"/>
          <w:bdr w:val="none" w:sz="0" w:space="0" w:color="auto" w:frame="1"/>
          <w:lang w:val="ro-RO"/>
          <w14:ligatures w14:val="none"/>
        </w:rPr>
        <w:t>candidaţi</w:t>
      </w:r>
      <w:proofErr w:type="spellEnd"/>
      <w:r w:rsidRPr="00510E24">
        <w:rPr>
          <w:rFonts w:eastAsia="Times New Roman" w:cstheme="minorHAnsi"/>
          <w:kern w:val="0"/>
          <w:sz w:val="26"/>
          <w:szCs w:val="26"/>
          <w:bdr w:val="none" w:sz="0" w:space="0" w:color="auto" w:frame="1"/>
          <w:lang w:val="ro-RO"/>
          <w14:ligatures w14:val="none"/>
        </w:rPr>
        <w:t xml:space="preserve">, oral, în </w:t>
      </w:r>
      <w:proofErr w:type="spellStart"/>
      <w:r w:rsidRPr="00510E24">
        <w:rPr>
          <w:rFonts w:eastAsia="Times New Roman" w:cstheme="minorHAnsi"/>
          <w:kern w:val="0"/>
          <w:sz w:val="26"/>
          <w:szCs w:val="26"/>
          <w:bdr w:val="none" w:sz="0" w:space="0" w:color="auto" w:frame="1"/>
          <w:lang w:val="ro-RO"/>
          <w14:ligatures w14:val="none"/>
        </w:rPr>
        <w:t>faţa</w:t>
      </w:r>
      <w:proofErr w:type="spellEnd"/>
      <w:r w:rsidRPr="00510E24">
        <w:rPr>
          <w:rFonts w:eastAsia="Times New Roman" w:cstheme="minorHAnsi"/>
          <w:kern w:val="0"/>
          <w:sz w:val="26"/>
          <w:szCs w:val="26"/>
          <w:bdr w:val="none" w:sz="0" w:space="0" w:color="auto" w:frame="1"/>
          <w:lang w:val="ro-RO"/>
          <w14:ligatures w14:val="none"/>
        </w:rPr>
        <w:t xml:space="preserve"> comisiei de elaborare a subiectelor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de corectare.</w:t>
      </w:r>
    </w:p>
    <w:p w14:paraId="52FB737A" w14:textId="6F802682" w:rsidR="00D6614B" w:rsidRPr="00510E24" w:rsidRDefault="001B48C5"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w:t>
      </w:r>
      <w:r w:rsidR="00BB295E" w:rsidRPr="00510E24">
        <w:rPr>
          <w:rFonts w:eastAsia="Times New Roman" w:cstheme="minorHAnsi"/>
          <w:kern w:val="0"/>
          <w:sz w:val="26"/>
          <w:szCs w:val="26"/>
          <w:bdr w:val="none" w:sz="0" w:space="0" w:color="auto" w:frame="1"/>
          <w:lang w:val="ro-RO"/>
          <w14:ligatures w14:val="none"/>
        </w:rPr>
        <w:t>3</w:t>
      </w:r>
      <w:r w:rsidRPr="00510E24">
        <w:rPr>
          <w:rFonts w:eastAsia="Times New Roman" w:cstheme="minorHAnsi"/>
          <w:kern w:val="0"/>
          <w:sz w:val="26"/>
          <w:szCs w:val="26"/>
          <w:bdr w:val="none" w:sz="0" w:space="0" w:color="auto" w:frame="1"/>
          <w:lang w:val="ro-RO"/>
          <w14:ligatures w14:val="none"/>
        </w:rPr>
        <w:t xml:space="preserve">) În aprecierea </w:t>
      </w:r>
      <w:proofErr w:type="spellStart"/>
      <w:r w:rsidRPr="00510E24">
        <w:rPr>
          <w:rFonts w:eastAsia="Times New Roman" w:cstheme="minorHAnsi"/>
          <w:kern w:val="0"/>
          <w:sz w:val="26"/>
          <w:szCs w:val="26"/>
          <w:bdr w:val="none" w:sz="0" w:space="0" w:color="auto" w:frame="1"/>
          <w:lang w:val="ro-RO"/>
          <w14:ligatures w14:val="none"/>
        </w:rPr>
        <w:t>susţinerii</w:t>
      </w:r>
      <w:proofErr w:type="spellEnd"/>
      <w:r w:rsidRPr="00510E24">
        <w:rPr>
          <w:rFonts w:eastAsia="Times New Roman" w:cstheme="minorHAnsi"/>
          <w:kern w:val="0"/>
          <w:sz w:val="26"/>
          <w:szCs w:val="26"/>
          <w:bdr w:val="none" w:sz="0" w:space="0" w:color="auto" w:frame="1"/>
          <w:lang w:val="ro-RO"/>
          <w14:ligatures w14:val="none"/>
        </w:rPr>
        <w:t xml:space="preserve"> proiectului, comisia de elaborare a subiectelor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de corectare va avea în vedere, în principal, următoarele criterii:</w:t>
      </w:r>
    </w:p>
    <w:p w14:paraId="49AE2EA2" w14:textId="77777777" w:rsidR="00D6614B" w:rsidRPr="00510E24" w:rsidRDefault="001B48C5"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 xml:space="preserve">a) capacitatea de organizare, capacitatea rapidă de decizie, </w:t>
      </w:r>
      <w:proofErr w:type="spellStart"/>
      <w:r w:rsidRPr="00510E24">
        <w:rPr>
          <w:rFonts w:eastAsia="Times New Roman" w:cstheme="minorHAnsi"/>
          <w:kern w:val="0"/>
          <w:sz w:val="26"/>
          <w:szCs w:val="26"/>
          <w:bdr w:val="none" w:sz="0" w:space="0" w:color="auto" w:frame="1"/>
          <w:lang w:val="ro-RO"/>
          <w14:ligatures w14:val="none"/>
        </w:rPr>
        <w:t>autoperfecţionarea</w:t>
      </w:r>
      <w:proofErr w:type="spellEnd"/>
      <w:r w:rsidRPr="00510E24">
        <w:rPr>
          <w:rFonts w:eastAsia="Times New Roman" w:cstheme="minorHAnsi"/>
          <w:kern w:val="0"/>
          <w:sz w:val="26"/>
          <w:szCs w:val="26"/>
          <w:bdr w:val="none" w:sz="0" w:space="0" w:color="auto" w:frame="1"/>
          <w:lang w:val="ro-RO"/>
          <w14:ligatures w14:val="none"/>
        </w:rPr>
        <w:t xml:space="preserve">, capacitatea de analiză, sinteză, previziune, strategie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planificare pe termen scurt, mediu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lung, </w:t>
      </w:r>
      <w:proofErr w:type="spellStart"/>
      <w:r w:rsidRPr="00510E24">
        <w:rPr>
          <w:rFonts w:eastAsia="Times New Roman" w:cstheme="minorHAnsi"/>
          <w:kern w:val="0"/>
          <w:sz w:val="26"/>
          <w:szCs w:val="26"/>
          <w:bdr w:val="none" w:sz="0" w:space="0" w:color="auto" w:frame="1"/>
          <w:lang w:val="ro-RO"/>
          <w14:ligatures w14:val="none"/>
        </w:rPr>
        <w:t>iniţiativa</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capacitatea de adaptare rapidă;</w:t>
      </w:r>
    </w:p>
    <w:p w14:paraId="183935B2" w14:textId="43B174CE" w:rsidR="00D6614B" w:rsidRPr="00510E24" w:rsidRDefault="001B48C5"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 xml:space="preserve">b) îndeplinirea </w:t>
      </w:r>
      <w:proofErr w:type="spellStart"/>
      <w:r w:rsidRPr="00510E24">
        <w:rPr>
          <w:rFonts w:eastAsia="Times New Roman" w:cstheme="minorHAnsi"/>
          <w:kern w:val="0"/>
          <w:sz w:val="26"/>
          <w:szCs w:val="26"/>
          <w:bdr w:val="none" w:sz="0" w:space="0" w:color="auto" w:frame="1"/>
          <w:lang w:val="ro-RO"/>
          <w14:ligatures w14:val="none"/>
        </w:rPr>
        <w:t>atribuţiilor</w:t>
      </w:r>
      <w:proofErr w:type="spellEnd"/>
      <w:r w:rsidRPr="00510E24">
        <w:rPr>
          <w:rFonts w:eastAsia="Times New Roman" w:cstheme="minorHAnsi"/>
          <w:kern w:val="0"/>
          <w:sz w:val="26"/>
          <w:szCs w:val="26"/>
          <w:bdr w:val="none" w:sz="0" w:space="0" w:color="auto" w:frame="1"/>
          <w:lang w:val="ro-RO"/>
          <w14:ligatures w14:val="none"/>
        </w:rPr>
        <w:t xml:space="preserve"> prevăzute de lege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regulamente, </w:t>
      </w:r>
      <w:proofErr w:type="spellStart"/>
      <w:r w:rsidRPr="00510E24">
        <w:rPr>
          <w:rFonts w:eastAsia="Times New Roman" w:cstheme="minorHAnsi"/>
          <w:kern w:val="0"/>
          <w:sz w:val="26"/>
          <w:szCs w:val="26"/>
          <w:bdr w:val="none" w:sz="0" w:space="0" w:color="auto" w:frame="1"/>
          <w:lang w:val="ro-RO"/>
          <w14:ligatures w14:val="none"/>
        </w:rPr>
        <w:t>cunoaşterea</w:t>
      </w:r>
      <w:proofErr w:type="spellEnd"/>
      <w:r w:rsidRPr="00510E24">
        <w:rPr>
          <w:rFonts w:eastAsia="Times New Roman" w:cstheme="minorHAnsi"/>
          <w:kern w:val="0"/>
          <w:sz w:val="26"/>
          <w:szCs w:val="26"/>
          <w:bdr w:val="none" w:sz="0" w:space="0" w:color="auto" w:frame="1"/>
          <w:lang w:val="ro-RO"/>
          <w14:ligatures w14:val="none"/>
        </w:rPr>
        <w:t xml:space="preserve"> acestora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capacitatea de a le pune în practică;</w:t>
      </w:r>
    </w:p>
    <w:p w14:paraId="48D50762" w14:textId="77777777" w:rsidR="00D6614B" w:rsidRPr="00510E24" w:rsidRDefault="001B48C5"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 xml:space="preserve">c) comportamentul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comunicarea cu judecătorii, procurorii, grefierii, personalul care ocupă alte </w:t>
      </w:r>
      <w:proofErr w:type="spellStart"/>
      <w:r w:rsidRPr="00510E24">
        <w:rPr>
          <w:rFonts w:eastAsia="Times New Roman" w:cstheme="minorHAnsi"/>
          <w:kern w:val="0"/>
          <w:sz w:val="26"/>
          <w:szCs w:val="26"/>
          <w:bdr w:val="none" w:sz="0" w:space="0" w:color="auto" w:frame="1"/>
          <w:lang w:val="ro-RO"/>
          <w14:ligatures w14:val="none"/>
        </w:rPr>
        <w:t>funcţii</w:t>
      </w:r>
      <w:proofErr w:type="spellEnd"/>
      <w:r w:rsidRPr="00510E24">
        <w:rPr>
          <w:rFonts w:eastAsia="Times New Roman" w:cstheme="minorHAnsi"/>
          <w:kern w:val="0"/>
          <w:sz w:val="26"/>
          <w:szCs w:val="26"/>
          <w:bdr w:val="none" w:sz="0" w:space="0" w:color="auto" w:frame="1"/>
          <w:lang w:val="ro-RO"/>
          <w14:ligatures w14:val="none"/>
        </w:rPr>
        <w:t xml:space="preserve"> de specialitate în cadrul </w:t>
      </w:r>
      <w:proofErr w:type="spellStart"/>
      <w:r w:rsidRPr="00510E24">
        <w:rPr>
          <w:rFonts w:eastAsia="Times New Roman" w:cstheme="minorHAnsi"/>
          <w:kern w:val="0"/>
          <w:sz w:val="26"/>
          <w:szCs w:val="26"/>
          <w:bdr w:val="none" w:sz="0" w:space="0" w:color="auto" w:frame="1"/>
          <w:lang w:val="ro-RO"/>
          <w14:ligatures w14:val="none"/>
        </w:rPr>
        <w:t>instanţelor</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judecătoreşti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al parchetelor de pe lângă acestea, </w:t>
      </w:r>
      <w:proofErr w:type="spellStart"/>
      <w:r w:rsidRPr="00510E24">
        <w:rPr>
          <w:rFonts w:eastAsia="Times New Roman" w:cstheme="minorHAnsi"/>
          <w:kern w:val="0"/>
          <w:sz w:val="26"/>
          <w:szCs w:val="26"/>
          <w:bdr w:val="none" w:sz="0" w:space="0" w:color="auto" w:frame="1"/>
          <w:lang w:val="ro-RO"/>
          <w14:ligatures w14:val="none"/>
        </w:rPr>
        <w:t>justiţiabilii</w:t>
      </w:r>
      <w:proofErr w:type="spellEnd"/>
      <w:r w:rsidRPr="00510E24">
        <w:rPr>
          <w:rFonts w:eastAsia="Times New Roman" w:cstheme="minorHAnsi"/>
          <w:kern w:val="0"/>
          <w:sz w:val="26"/>
          <w:szCs w:val="26"/>
          <w:bdr w:val="none" w:sz="0" w:space="0" w:color="auto" w:frame="1"/>
          <w:lang w:val="ro-RO"/>
          <w14:ligatures w14:val="none"/>
        </w:rPr>
        <w:t xml:space="preserve">, persoanele implicate în actul de </w:t>
      </w:r>
      <w:proofErr w:type="spellStart"/>
      <w:r w:rsidRPr="00510E24">
        <w:rPr>
          <w:rFonts w:eastAsia="Times New Roman" w:cstheme="minorHAnsi"/>
          <w:kern w:val="0"/>
          <w:sz w:val="26"/>
          <w:szCs w:val="26"/>
          <w:bdr w:val="none" w:sz="0" w:space="0" w:color="auto" w:frame="1"/>
          <w:lang w:val="ro-RO"/>
          <w14:ligatures w14:val="none"/>
        </w:rPr>
        <w:t>justiţie</w:t>
      </w:r>
      <w:proofErr w:type="spellEnd"/>
      <w:r w:rsidRPr="00510E24">
        <w:rPr>
          <w:rFonts w:eastAsia="Times New Roman" w:cstheme="minorHAnsi"/>
          <w:kern w:val="0"/>
          <w:sz w:val="26"/>
          <w:szCs w:val="26"/>
          <w:bdr w:val="none" w:sz="0" w:space="0" w:color="auto" w:frame="1"/>
          <w:lang w:val="ro-RO"/>
          <w14:ligatures w14:val="none"/>
        </w:rPr>
        <w:t xml:space="preserve">, alte </w:t>
      </w:r>
      <w:proofErr w:type="spellStart"/>
      <w:r w:rsidRPr="00510E24">
        <w:rPr>
          <w:rFonts w:eastAsia="Times New Roman" w:cstheme="minorHAnsi"/>
          <w:kern w:val="0"/>
          <w:sz w:val="26"/>
          <w:szCs w:val="26"/>
          <w:bdr w:val="none" w:sz="0" w:space="0" w:color="auto" w:frame="1"/>
          <w:lang w:val="ro-RO"/>
          <w14:ligatures w14:val="none"/>
        </w:rPr>
        <w:t>instituţii</w:t>
      </w:r>
      <w:proofErr w:type="spellEnd"/>
      <w:r w:rsidRPr="00510E24">
        <w:rPr>
          <w:rFonts w:eastAsia="Times New Roman" w:cstheme="minorHAnsi"/>
          <w:kern w:val="0"/>
          <w:sz w:val="26"/>
          <w:szCs w:val="26"/>
          <w:bdr w:val="none" w:sz="0" w:space="0" w:color="auto" w:frame="1"/>
          <w:lang w:val="ro-RO"/>
          <w14:ligatures w14:val="none"/>
        </w:rPr>
        <w:t xml:space="preserve">, mass-media, asigurarea accesului la </w:t>
      </w:r>
      <w:proofErr w:type="spellStart"/>
      <w:r w:rsidRPr="00510E24">
        <w:rPr>
          <w:rFonts w:eastAsia="Times New Roman" w:cstheme="minorHAnsi"/>
          <w:kern w:val="0"/>
          <w:sz w:val="26"/>
          <w:szCs w:val="26"/>
          <w:bdr w:val="none" w:sz="0" w:space="0" w:color="auto" w:frame="1"/>
          <w:lang w:val="ro-RO"/>
          <w14:ligatures w14:val="none"/>
        </w:rPr>
        <w:t>informaţiile</w:t>
      </w:r>
      <w:proofErr w:type="spellEnd"/>
      <w:r w:rsidRPr="00510E24">
        <w:rPr>
          <w:rFonts w:eastAsia="Times New Roman" w:cstheme="minorHAnsi"/>
          <w:kern w:val="0"/>
          <w:sz w:val="26"/>
          <w:szCs w:val="26"/>
          <w:bdr w:val="none" w:sz="0" w:space="0" w:color="auto" w:frame="1"/>
          <w:lang w:val="ro-RO"/>
          <w14:ligatures w14:val="none"/>
        </w:rPr>
        <w:t xml:space="preserve"> de interes public din cadrul </w:t>
      </w:r>
      <w:proofErr w:type="spellStart"/>
      <w:r w:rsidRPr="00510E24">
        <w:rPr>
          <w:rFonts w:eastAsia="Times New Roman" w:cstheme="minorHAnsi"/>
          <w:kern w:val="0"/>
          <w:sz w:val="26"/>
          <w:szCs w:val="26"/>
          <w:bdr w:val="none" w:sz="0" w:space="0" w:color="auto" w:frame="1"/>
          <w:lang w:val="ro-RO"/>
          <w14:ligatures w14:val="none"/>
        </w:rPr>
        <w:t>instanţei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transparenţa</w:t>
      </w:r>
      <w:proofErr w:type="spellEnd"/>
      <w:r w:rsidRPr="00510E24">
        <w:rPr>
          <w:rFonts w:eastAsia="Times New Roman" w:cstheme="minorHAnsi"/>
          <w:kern w:val="0"/>
          <w:sz w:val="26"/>
          <w:szCs w:val="26"/>
          <w:bdr w:val="none" w:sz="0" w:space="0" w:color="auto" w:frame="1"/>
          <w:lang w:val="ro-RO"/>
          <w14:ligatures w14:val="none"/>
        </w:rPr>
        <w:t xml:space="preserve"> actului de conducere;</w:t>
      </w:r>
    </w:p>
    <w:p w14:paraId="07950DDD" w14:textId="77777777" w:rsidR="00D6614B" w:rsidRPr="00510E24" w:rsidRDefault="001B48C5"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 xml:space="preserve">d) folosirea adecvată a resurselor umane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materiale, evaluarea </w:t>
      </w:r>
      <w:proofErr w:type="spellStart"/>
      <w:r w:rsidRPr="00510E24">
        <w:rPr>
          <w:rFonts w:eastAsia="Times New Roman" w:cstheme="minorHAnsi"/>
          <w:kern w:val="0"/>
          <w:sz w:val="26"/>
          <w:szCs w:val="26"/>
          <w:bdr w:val="none" w:sz="0" w:space="0" w:color="auto" w:frame="1"/>
          <w:lang w:val="ro-RO"/>
          <w14:ligatures w14:val="none"/>
        </w:rPr>
        <w:t>necesităţilor</w:t>
      </w:r>
      <w:proofErr w:type="spellEnd"/>
      <w:r w:rsidRPr="00510E24">
        <w:rPr>
          <w:rFonts w:eastAsia="Times New Roman" w:cstheme="minorHAnsi"/>
          <w:kern w:val="0"/>
          <w:sz w:val="26"/>
          <w:szCs w:val="26"/>
          <w:bdr w:val="none" w:sz="0" w:space="0" w:color="auto" w:frame="1"/>
          <w:lang w:val="ro-RO"/>
          <w14:ligatures w14:val="none"/>
        </w:rPr>
        <w:t xml:space="preserve">, gestionarea </w:t>
      </w:r>
      <w:proofErr w:type="spellStart"/>
      <w:r w:rsidRPr="00510E24">
        <w:rPr>
          <w:rFonts w:eastAsia="Times New Roman" w:cstheme="minorHAnsi"/>
          <w:kern w:val="0"/>
          <w:sz w:val="26"/>
          <w:szCs w:val="26"/>
          <w:bdr w:val="none" w:sz="0" w:space="0" w:color="auto" w:frame="1"/>
          <w:lang w:val="ro-RO"/>
          <w14:ligatures w14:val="none"/>
        </w:rPr>
        <w:t>situaţiilor</w:t>
      </w:r>
      <w:proofErr w:type="spellEnd"/>
      <w:r w:rsidRPr="00510E24">
        <w:rPr>
          <w:rFonts w:eastAsia="Times New Roman" w:cstheme="minorHAnsi"/>
          <w:kern w:val="0"/>
          <w:sz w:val="26"/>
          <w:szCs w:val="26"/>
          <w:bdr w:val="none" w:sz="0" w:space="0" w:color="auto" w:frame="1"/>
          <w:lang w:val="ro-RO"/>
          <w14:ligatures w14:val="none"/>
        </w:rPr>
        <w:t xml:space="preserve"> de criză, raportul resurse investite - rezultate </w:t>
      </w:r>
      <w:proofErr w:type="spellStart"/>
      <w:r w:rsidRPr="00510E24">
        <w:rPr>
          <w:rFonts w:eastAsia="Times New Roman" w:cstheme="minorHAnsi"/>
          <w:kern w:val="0"/>
          <w:sz w:val="26"/>
          <w:szCs w:val="26"/>
          <w:bdr w:val="none" w:sz="0" w:space="0" w:color="auto" w:frame="1"/>
          <w:lang w:val="ro-RO"/>
          <w14:ligatures w14:val="none"/>
        </w:rPr>
        <w:t>obţinute</w:t>
      </w:r>
      <w:proofErr w:type="spellEnd"/>
      <w:r w:rsidRPr="00510E24">
        <w:rPr>
          <w:rFonts w:eastAsia="Times New Roman" w:cstheme="minorHAnsi"/>
          <w:kern w:val="0"/>
          <w:sz w:val="26"/>
          <w:szCs w:val="26"/>
          <w:bdr w:val="none" w:sz="0" w:space="0" w:color="auto" w:frame="1"/>
          <w:lang w:val="ro-RO"/>
          <w14:ligatures w14:val="none"/>
        </w:rPr>
        <w:t xml:space="preserve">, gestionarea </w:t>
      </w:r>
      <w:proofErr w:type="spellStart"/>
      <w:r w:rsidRPr="00510E24">
        <w:rPr>
          <w:rFonts w:eastAsia="Times New Roman" w:cstheme="minorHAnsi"/>
          <w:kern w:val="0"/>
          <w:sz w:val="26"/>
          <w:szCs w:val="26"/>
          <w:bdr w:val="none" w:sz="0" w:space="0" w:color="auto" w:frame="1"/>
          <w:lang w:val="ro-RO"/>
          <w14:ligatures w14:val="none"/>
        </w:rPr>
        <w:t>informaţiilor</w:t>
      </w:r>
      <w:proofErr w:type="spellEnd"/>
      <w:r w:rsidRPr="00510E24">
        <w:rPr>
          <w:rFonts w:eastAsia="Times New Roman" w:cstheme="minorHAnsi"/>
          <w:kern w:val="0"/>
          <w:sz w:val="26"/>
          <w:szCs w:val="26"/>
          <w:bdr w:val="none" w:sz="0" w:space="0" w:color="auto" w:frame="1"/>
          <w:lang w:val="ro-RO"/>
          <w14:ligatures w14:val="none"/>
        </w:rPr>
        <w:t xml:space="preserve">, organizarea pregătirii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perfecţionării</w:t>
      </w:r>
      <w:proofErr w:type="spellEnd"/>
      <w:r w:rsidRPr="00510E24">
        <w:rPr>
          <w:rFonts w:eastAsia="Times New Roman" w:cstheme="minorHAnsi"/>
          <w:kern w:val="0"/>
          <w:sz w:val="26"/>
          <w:szCs w:val="26"/>
          <w:bdr w:val="none" w:sz="0" w:space="0" w:color="auto" w:frame="1"/>
          <w:lang w:val="ro-RO"/>
          <w14:ligatures w14:val="none"/>
        </w:rPr>
        <w:t xml:space="preserve"> profesionale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repartizarea sarcinilor grefierilor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ale altor categorii de personal care ocupă </w:t>
      </w:r>
      <w:proofErr w:type="spellStart"/>
      <w:r w:rsidRPr="00510E24">
        <w:rPr>
          <w:rFonts w:eastAsia="Times New Roman" w:cstheme="minorHAnsi"/>
          <w:kern w:val="0"/>
          <w:sz w:val="26"/>
          <w:szCs w:val="26"/>
          <w:bdr w:val="none" w:sz="0" w:space="0" w:color="auto" w:frame="1"/>
          <w:lang w:val="ro-RO"/>
          <w14:ligatures w14:val="none"/>
        </w:rPr>
        <w:t>funcţii</w:t>
      </w:r>
      <w:proofErr w:type="spellEnd"/>
      <w:r w:rsidRPr="00510E24">
        <w:rPr>
          <w:rFonts w:eastAsia="Times New Roman" w:cstheme="minorHAnsi"/>
          <w:kern w:val="0"/>
          <w:sz w:val="26"/>
          <w:szCs w:val="26"/>
          <w:bdr w:val="none" w:sz="0" w:space="0" w:color="auto" w:frame="1"/>
          <w:lang w:val="ro-RO"/>
          <w14:ligatures w14:val="none"/>
        </w:rPr>
        <w:t xml:space="preserve"> de specialitate din cadrul </w:t>
      </w:r>
      <w:proofErr w:type="spellStart"/>
      <w:r w:rsidRPr="00510E24">
        <w:rPr>
          <w:rFonts w:eastAsia="Times New Roman" w:cstheme="minorHAnsi"/>
          <w:kern w:val="0"/>
          <w:sz w:val="26"/>
          <w:szCs w:val="26"/>
          <w:bdr w:val="none" w:sz="0" w:space="0" w:color="auto" w:frame="1"/>
          <w:lang w:val="ro-RO"/>
          <w14:ligatures w14:val="none"/>
        </w:rPr>
        <w:t>instanţelor</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judecătoreşti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parchetelor de pe lângă acestea din subordine.</w:t>
      </w:r>
      <w:bookmarkStart w:id="20" w:name="_Hlk157428572"/>
    </w:p>
    <w:p w14:paraId="19AE3F40" w14:textId="70F5886A" w:rsidR="00530A3F" w:rsidRPr="00510E24" w:rsidRDefault="001B48C5"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w:t>
      </w:r>
      <w:r w:rsidR="007C5DC3" w:rsidRPr="00510E24">
        <w:rPr>
          <w:rFonts w:eastAsia="Times New Roman" w:cstheme="minorHAnsi"/>
          <w:kern w:val="0"/>
          <w:sz w:val="26"/>
          <w:szCs w:val="26"/>
          <w:bdr w:val="none" w:sz="0" w:space="0" w:color="auto" w:frame="1"/>
          <w:lang w:val="ro-RO"/>
          <w14:ligatures w14:val="none"/>
        </w:rPr>
        <w:t>4</w:t>
      </w:r>
      <w:r w:rsidRPr="00510E24">
        <w:rPr>
          <w:rFonts w:eastAsia="Times New Roman" w:cstheme="minorHAnsi"/>
          <w:kern w:val="0"/>
          <w:sz w:val="26"/>
          <w:szCs w:val="26"/>
          <w:bdr w:val="none" w:sz="0" w:space="0" w:color="auto" w:frame="1"/>
          <w:lang w:val="ro-RO"/>
          <w14:ligatures w14:val="none"/>
        </w:rPr>
        <w:t xml:space="preserve">) Fiecare membru al comisiei va acorda o notă prezentării proiectului managerial, de la 1 la 10, </w:t>
      </w:r>
      <w:r w:rsidR="00760DC1" w:rsidRPr="00510E24">
        <w:rPr>
          <w:rFonts w:eastAsia="Times New Roman" w:cstheme="minorHAnsi"/>
          <w:kern w:val="0"/>
          <w:sz w:val="26"/>
          <w:szCs w:val="26"/>
          <w:bdr w:val="none" w:sz="0" w:space="0" w:color="auto" w:frame="1"/>
          <w:lang w:val="ro-RO"/>
          <w14:ligatures w14:val="none"/>
        </w:rPr>
        <w:t>cu două zecimale, fără rotunjire</w:t>
      </w:r>
      <w:r w:rsidR="00B403BC">
        <w:rPr>
          <w:rFonts w:eastAsia="Times New Roman" w:cstheme="minorHAnsi"/>
          <w:kern w:val="0"/>
          <w:sz w:val="26"/>
          <w:szCs w:val="26"/>
          <w:bdr w:val="none" w:sz="0" w:space="0" w:color="auto" w:frame="1"/>
          <w:lang w:val="ro-RO"/>
          <w14:ligatures w14:val="none"/>
        </w:rPr>
        <w:t>,</w:t>
      </w:r>
      <w:r w:rsidR="00760DC1" w:rsidRPr="00510E24">
        <w:rPr>
          <w:rFonts w:eastAsia="Times New Roman" w:cstheme="minorHAnsi"/>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 xml:space="preserve">nota finală a </w:t>
      </w:r>
      <w:proofErr w:type="spellStart"/>
      <w:r w:rsidRPr="00510E24">
        <w:rPr>
          <w:rFonts w:eastAsia="Times New Roman" w:cstheme="minorHAnsi"/>
          <w:kern w:val="0"/>
          <w:sz w:val="26"/>
          <w:szCs w:val="26"/>
          <w:bdr w:val="none" w:sz="0" w:space="0" w:color="auto" w:frame="1"/>
          <w:lang w:val="ro-RO"/>
          <w14:ligatures w14:val="none"/>
        </w:rPr>
        <w:t>candidaţilor</w:t>
      </w:r>
      <w:proofErr w:type="spellEnd"/>
      <w:r w:rsidRPr="00510E24">
        <w:rPr>
          <w:rFonts w:eastAsia="Times New Roman" w:cstheme="minorHAnsi"/>
          <w:kern w:val="0"/>
          <w:sz w:val="26"/>
          <w:szCs w:val="26"/>
          <w:bdr w:val="none" w:sz="0" w:space="0" w:color="auto" w:frame="1"/>
          <w:lang w:val="ro-RO"/>
          <w14:ligatures w14:val="none"/>
        </w:rPr>
        <w:t xml:space="preserve"> la proba de </w:t>
      </w:r>
      <w:proofErr w:type="spellStart"/>
      <w:r w:rsidRPr="00510E24">
        <w:rPr>
          <w:rFonts w:eastAsia="Times New Roman" w:cstheme="minorHAnsi"/>
          <w:kern w:val="0"/>
          <w:sz w:val="26"/>
          <w:szCs w:val="26"/>
          <w:bdr w:val="none" w:sz="0" w:space="0" w:color="auto" w:frame="1"/>
          <w:lang w:val="ro-RO"/>
          <w14:ligatures w14:val="none"/>
        </w:rPr>
        <w:t>susţinere</w:t>
      </w:r>
      <w:proofErr w:type="spellEnd"/>
      <w:r w:rsidRPr="00510E24">
        <w:rPr>
          <w:rFonts w:eastAsia="Times New Roman" w:cstheme="minorHAnsi"/>
          <w:kern w:val="0"/>
          <w:sz w:val="26"/>
          <w:szCs w:val="26"/>
          <w:bdr w:val="none" w:sz="0" w:space="0" w:color="auto" w:frame="1"/>
          <w:lang w:val="ro-RO"/>
          <w14:ligatures w14:val="none"/>
        </w:rPr>
        <w:t xml:space="preserve"> a proiectului reprezentând media aritmetică a notelor acordate de fiecare membru al comisiei.</w:t>
      </w:r>
      <w:r w:rsidR="0053470D" w:rsidRPr="00510E24">
        <w:rPr>
          <w:rFonts w:eastAsia="Times New Roman" w:cstheme="minorHAnsi"/>
          <w:kern w:val="0"/>
          <w:sz w:val="26"/>
          <w:szCs w:val="26"/>
          <w:bdr w:val="none" w:sz="0" w:space="0" w:color="auto" w:frame="1"/>
          <w:lang w:val="ro-RO"/>
          <w14:ligatures w14:val="none"/>
        </w:rPr>
        <w:t xml:space="preserve"> </w:t>
      </w:r>
      <w:r w:rsidR="00530A3F" w:rsidRPr="00510E24">
        <w:rPr>
          <w:rFonts w:cstheme="minorHAnsi"/>
          <w:sz w:val="26"/>
          <w:szCs w:val="26"/>
          <w:shd w:val="clear" w:color="auto" w:fill="FFFFFF"/>
          <w:lang w:val="ro-RO"/>
        </w:rPr>
        <w:t xml:space="preserve">Modalitatea de repartizare a punctajului maxim în cadrul fiecărei categorii de criterii se </w:t>
      </w:r>
      <w:proofErr w:type="spellStart"/>
      <w:r w:rsidR="00530A3F" w:rsidRPr="00510E24">
        <w:rPr>
          <w:rFonts w:cstheme="minorHAnsi"/>
          <w:sz w:val="26"/>
          <w:szCs w:val="26"/>
          <w:shd w:val="clear" w:color="auto" w:fill="FFFFFF"/>
          <w:lang w:val="ro-RO"/>
        </w:rPr>
        <w:t>stabileşte</w:t>
      </w:r>
      <w:proofErr w:type="spellEnd"/>
      <w:r w:rsidR="00530A3F" w:rsidRPr="00510E24">
        <w:rPr>
          <w:rFonts w:cstheme="minorHAnsi"/>
          <w:sz w:val="26"/>
          <w:szCs w:val="26"/>
          <w:shd w:val="clear" w:color="auto" w:fill="FFFFFF"/>
          <w:lang w:val="ro-RO"/>
        </w:rPr>
        <w:t xml:space="preserve"> de comisia de </w:t>
      </w:r>
      <w:r w:rsidR="00530A3F" w:rsidRPr="00510E24">
        <w:rPr>
          <w:rFonts w:eastAsia="Times New Roman" w:cstheme="minorHAnsi"/>
          <w:kern w:val="0"/>
          <w:sz w:val="26"/>
          <w:szCs w:val="26"/>
          <w:bdr w:val="none" w:sz="0" w:space="0" w:color="auto" w:frame="1"/>
          <w:lang w:val="ro-RO"/>
          <w14:ligatures w14:val="none"/>
        </w:rPr>
        <w:t xml:space="preserve">elaborare a subiectelor </w:t>
      </w:r>
      <w:proofErr w:type="spellStart"/>
      <w:r w:rsidR="00530A3F" w:rsidRPr="00510E24">
        <w:rPr>
          <w:rFonts w:eastAsia="Times New Roman" w:cstheme="minorHAnsi"/>
          <w:kern w:val="0"/>
          <w:sz w:val="26"/>
          <w:szCs w:val="26"/>
          <w:bdr w:val="none" w:sz="0" w:space="0" w:color="auto" w:frame="1"/>
          <w:lang w:val="ro-RO"/>
          <w14:ligatures w14:val="none"/>
        </w:rPr>
        <w:t>şi</w:t>
      </w:r>
      <w:proofErr w:type="spellEnd"/>
      <w:r w:rsidR="00530A3F" w:rsidRPr="00510E24">
        <w:rPr>
          <w:rFonts w:eastAsia="Times New Roman" w:cstheme="minorHAnsi"/>
          <w:kern w:val="0"/>
          <w:sz w:val="26"/>
          <w:szCs w:val="26"/>
          <w:bdr w:val="none" w:sz="0" w:space="0" w:color="auto" w:frame="1"/>
          <w:lang w:val="ro-RO"/>
          <w14:ligatures w14:val="none"/>
        </w:rPr>
        <w:t xml:space="preserve"> de corectare</w:t>
      </w:r>
      <w:r w:rsidR="00530A3F" w:rsidRPr="00510E24">
        <w:rPr>
          <w:rFonts w:cstheme="minorHAnsi"/>
          <w:sz w:val="26"/>
          <w:szCs w:val="26"/>
          <w:shd w:val="clear" w:color="auto" w:fill="FFFFFF"/>
          <w:lang w:val="ro-RO"/>
        </w:rPr>
        <w:t xml:space="preserve"> înainte de </w:t>
      </w:r>
      <w:proofErr w:type="spellStart"/>
      <w:r w:rsidR="00530A3F" w:rsidRPr="00510E24">
        <w:rPr>
          <w:rFonts w:cstheme="minorHAnsi"/>
          <w:sz w:val="26"/>
          <w:szCs w:val="26"/>
          <w:shd w:val="clear" w:color="auto" w:fill="FFFFFF"/>
          <w:lang w:val="ro-RO"/>
        </w:rPr>
        <w:t>susţinerea</w:t>
      </w:r>
      <w:proofErr w:type="spellEnd"/>
      <w:r w:rsidR="00530A3F" w:rsidRPr="00510E24">
        <w:rPr>
          <w:rFonts w:cstheme="minorHAnsi"/>
          <w:sz w:val="26"/>
          <w:szCs w:val="26"/>
          <w:shd w:val="clear" w:color="auto" w:fill="FFFFFF"/>
          <w:lang w:val="ro-RO"/>
        </w:rPr>
        <w:t xml:space="preserve"> acestei probe</w:t>
      </w:r>
      <w:r w:rsidR="00912E71" w:rsidRPr="00510E24">
        <w:rPr>
          <w:rFonts w:cstheme="minorHAnsi"/>
          <w:sz w:val="26"/>
          <w:szCs w:val="26"/>
          <w:shd w:val="clear" w:color="auto" w:fill="FFFFFF"/>
          <w:lang w:val="ro-RO"/>
        </w:rPr>
        <w:t>.</w:t>
      </w:r>
    </w:p>
    <w:p w14:paraId="424607DE" w14:textId="4BCB8216" w:rsidR="00D6614B" w:rsidRPr="00510E24" w:rsidRDefault="001B48C5"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lastRenderedPageBreak/>
        <w:t>(</w:t>
      </w:r>
      <w:r w:rsidR="007C5DC3" w:rsidRPr="00510E24">
        <w:rPr>
          <w:rFonts w:eastAsia="Times New Roman" w:cstheme="minorHAnsi"/>
          <w:kern w:val="0"/>
          <w:sz w:val="26"/>
          <w:szCs w:val="26"/>
          <w:bdr w:val="none" w:sz="0" w:space="0" w:color="auto" w:frame="1"/>
          <w:lang w:val="ro-RO"/>
          <w14:ligatures w14:val="none"/>
        </w:rPr>
        <w:t>5</w:t>
      </w:r>
      <w:r w:rsidRPr="00510E24">
        <w:rPr>
          <w:rFonts w:eastAsia="Times New Roman" w:cstheme="minorHAnsi"/>
          <w:kern w:val="0"/>
          <w:sz w:val="26"/>
          <w:szCs w:val="26"/>
          <w:bdr w:val="none" w:sz="0" w:space="0" w:color="auto" w:frame="1"/>
          <w:lang w:val="ro-RO"/>
          <w14:ligatures w14:val="none"/>
        </w:rPr>
        <w:t xml:space="preserve">) Rezultatele </w:t>
      </w:r>
      <w:proofErr w:type="spellStart"/>
      <w:r w:rsidRPr="00510E24">
        <w:rPr>
          <w:rFonts w:eastAsia="Times New Roman" w:cstheme="minorHAnsi"/>
          <w:kern w:val="0"/>
          <w:sz w:val="26"/>
          <w:szCs w:val="26"/>
          <w:bdr w:val="none" w:sz="0" w:space="0" w:color="auto" w:frame="1"/>
          <w:lang w:val="ro-RO"/>
          <w14:ligatures w14:val="none"/>
        </w:rPr>
        <w:t>susţinerii</w:t>
      </w:r>
      <w:proofErr w:type="spellEnd"/>
      <w:r w:rsidRPr="00510E24">
        <w:rPr>
          <w:rFonts w:eastAsia="Times New Roman" w:cstheme="minorHAnsi"/>
          <w:kern w:val="0"/>
          <w:sz w:val="26"/>
          <w:szCs w:val="26"/>
          <w:bdr w:val="none" w:sz="0" w:space="0" w:color="auto" w:frame="1"/>
          <w:lang w:val="ro-RO"/>
          <w14:ligatures w14:val="none"/>
        </w:rPr>
        <w:t xml:space="preserve"> proiectului se publică pe paginile de internet ale Consiliului Superior al Magistraturii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Şcolii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Naţionale</w:t>
      </w:r>
      <w:proofErr w:type="spellEnd"/>
      <w:r w:rsidRPr="00510E24">
        <w:rPr>
          <w:rFonts w:eastAsia="Times New Roman" w:cstheme="minorHAnsi"/>
          <w:kern w:val="0"/>
          <w:sz w:val="26"/>
          <w:szCs w:val="26"/>
          <w:bdr w:val="none" w:sz="0" w:space="0" w:color="auto" w:frame="1"/>
          <w:lang w:val="ro-RO"/>
          <w14:ligatures w14:val="none"/>
        </w:rPr>
        <w:t xml:space="preserve"> de Grefieri, în termen de 24 de ore de la prezentarea proiectului managerial de către ultimul candidat.</w:t>
      </w:r>
    </w:p>
    <w:p w14:paraId="4389D68D" w14:textId="7C02B8A0" w:rsidR="001B48C5" w:rsidRPr="00510E24" w:rsidRDefault="001B48C5"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w:t>
      </w:r>
      <w:r w:rsidR="007C5DC3" w:rsidRPr="00510E24">
        <w:rPr>
          <w:rFonts w:eastAsia="Times New Roman" w:cstheme="minorHAnsi"/>
          <w:kern w:val="0"/>
          <w:sz w:val="26"/>
          <w:szCs w:val="26"/>
          <w:bdr w:val="none" w:sz="0" w:space="0" w:color="auto" w:frame="1"/>
          <w:lang w:val="ro-RO"/>
          <w14:ligatures w14:val="none"/>
        </w:rPr>
        <w:t>6</w:t>
      </w:r>
      <w:r w:rsidRPr="00510E24">
        <w:rPr>
          <w:rFonts w:eastAsia="Times New Roman" w:cstheme="minorHAnsi"/>
          <w:kern w:val="0"/>
          <w:sz w:val="26"/>
          <w:szCs w:val="26"/>
          <w:bdr w:val="none" w:sz="0" w:space="0" w:color="auto" w:frame="1"/>
          <w:lang w:val="ro-RO"/>
          <w14:ligatures w14:val="none"/>
        </w:rPr>
        <w:t xml:space="preserve">) Nota primită la proba constând în </w:t>
      </w:r>
      <w:proofErr w:type="spellStart"/>
      <w:r w:rsidRPr="00510E24">
        <w:rPr>
          <w:rFonts w:eastAsia="Times New Roman" w:cstheme="minorHAnsi"/>
          <w:kern w:val="0"/>
          <w:sz w:val="26"/>
          <w:szCs w:val="26"/>
          <w:bdr w:val="none" w:sz="0" w:space="0" w:color="auto" w:frame="1"/>
          <w:lang w:val="ro-RO"/>
          <w14:ligatures w14:val="none"/>
        </w:rPr>
        <w:t>susţinerea</w:t>
      </w:r>
      <w:proofErr w:type="spellEnd"/>
      <w:r w:rsidRPr="00510E24">
        <w:rPr>
          <w:rFonts w:eastAsia="Times New Roman" w:cstheme="minorHAnsi"/>
          <w:kern w:val="0"/>
          <w:sz w:val="26"/>
          <w:szCs w:val="26"/>
          <w:bdr w:val="none" w:sz="0" w:space="0" w:color="auto" w:frame="1"/>
          <w:lang w:val="ro-RO"/>
          <w14:ligatures w14:val="none"/>
        </w:rPr>
        <w:t xml:space="preserve"> proiectului managerial este definitivă, împotriva acesteia neputându-se formula </w:t>
      </w:r>
      <w:proofErr w:type="spellStart"/>
      <w:r w:rsidRPr="00510E24">
        <w:rPr>
          <w:rFonts w:eastAsia="Times New Roman" w:cstheme="minorHAnsi"/>
          <w:kern w:val="0"/>
          <w:sz w:val="26"/>
          <w:szCs w:val="26"/>
          <w:bdr w:val="none" w:sz="0" w:space="0" w:color="auto" w:frame="1"/>
          <w:lang w:val="ro-RO"/>
          <w14:ligatures w14:val="none"/>
        </w:rPr>
        <w:t>contestaţie</w:t>
      </w:r>
      <w:proofErr w:type="spellEnd"/>
      <w:r w:rsidRPr="00510E24">
        <w:rPr>
          <w:rFonts w:eastAsia="Times New Roman" w:cstheme="minorHAnsi"/>
          <w:kern w:val="0"/>
          <w:sz w:val="26"/>
          <w:szCs w:val="26"/>
          <w:bdr w:val="none" w:sz="0" w:space="0" w:color="auto" w:frame="1"/>
          <w:lang w:val="ro-RO"/>
          <w14:ligatures w14:val="none"/>
        </w:rPr>
        <w:t>.</w:t>
      </w:r>
    </w:p>
    <w:bookmarkEnd w:id="20"/>
    <w:p w14:paraId="773B4666" w14:textId="01400585" w:rsidR="00D6614B" w:rsidRPr="00510E24" w:rsidRDefault="001B48C5"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b/>
          <w:bCs/>
          <w:kern w:val="0"/>
          <w:sz w:val="26"/>
          <w:szCs w:val="26"/>
          <w:bdr w:val="none" w:sz="0" w:space="0" w:color="auto" w:frame="1"/>
          <w:lang w:val="ro-RO"/>
          <w14:ligatures w14:val="none"/>
        </w:rPr>
        <w:t>Art. 1</w:t>
      </w:r>
      <w:r w:rsidR="00DB74D3" w:rsidRPr="00510E24">
        <w:rPr>
          <w:rFonts w:eastAsia="Times New Roman" w:cstheme="minorHAnsi"/>
          <w:b/>
          <w:bCs/>
          <w:kern w:val="0"/>
          <w:sz w:val="26"/>
          <w:szCs w:val="26"/>
          <w:bdr w:val="none" w:sz="0" w:space="0" w:color="auto" w:frame="1"/>
          <w:lang w:val="ro-RO"/>
          <w14:ligatures w14:val="none"/>
        </w:rPr>
        <w:t>8</w:t>
      </w:r>
      <w:r w:rsidRPr="00510E24">
        <w:rPr>
          <w:rFonts w:eastAsia="Times New Roman" w:cstheme="minorHAnsi"/>
          <w:b/>
          <w:bCs/>
          <w:kern w:val="0"/>
          <w:sz w:val="26"/>
          <w:szCs w:val="26"/>
          <w:bdr w:val="none" w:sz="0" w:space="0" w:color="auto" w:frame="1"/>
          <w:lang w:val="ro-RO"/>
          <w14:ligatures w14:val="none"/>
        </w:rPr>
        <w:t xml:space="preserve"> -</w:t>
      </w:r>
      <w:r w:rsidR="00374302" w:rsidRPr="00510E24">
        <w:rPr>
          <w:rFonts w:eastAsia="Times New Roman" w:cstheme="minorHAnsi"/>
          <w:b/>
          <w:bCs/>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 xml:space="preserve">(1) În termen de 48 de ore de la publicarea rezultatelor la cele două probe ale concursului, comisia de organizare a concursului </w:t>
      </w:r>
      <w:proofErr w:type="spellStart"/>
      <w:r w:rsidRPr="00510E24">
        <w:rPr>
          <w:rFonts w:eastAsia="Times New Roman" w:cstheme="minorHAnsi"/>
          <w:kern w:val="0"/>
          <w:sz w:val="26"/>
          <w:szCs w:val="26"/>
          <w:bdr w:val="none" w:sz="0" w:space="0" w:color="auto" w:frame="1"/>
          <w:lang w:val="ro-RO"/>
          <w14:ligatures w14:val="none"/>
        </w:rPr>
        <w:t>stabileşte</w:t>
      </w:r>
      <w:proofErr w:type="spellEnd"/>
      <w:r w:rsidRPr="00510E24">
        <w:rPr>
          <w:rFonts w:eastAsia="Times New Roman" w:cstheme="minorHAnsi"/>
          <w:kern w:val="0"/>
          <w:sz w:val="26"/>
          <w:szCs w:val="26"/>
          <w:bdr w:val="none" w:sz="0" w:space="0" w:color="auto" w:frame="1"/>
          <w:lang w:val="ro-RO"/>
          <w14:ligatures w14:val="none"/>
        </w:rPr>
        <w:t xml:space="preserve"> media finală </w:t>
      </w:r>
      <w:proofErr w:type="spellStart"/>
      <w:r w:rsidRPr="00510E24">
        <w:rPr>
          <w:rFonts w:eastAsia="Times New Roman" w:cstheme="minorHAnsi"/>
          <w:kern w:val="0"/>
          <w:sz w:val="26"/>
          <w:szCs w:val="26"/>
          <w:bdr w:val="none" w:sz="0" w:space="0" w:color="auto" w:frame="1"/>
          <w:lang w:val="ro-RO"/>
          <w14:ligatures w14:val="none"/>
        </w:rPr>
        <w:t>obţinută</w:t>
      </w:r>
      <w:proofErr w:type="spellEnd"/>
      <w:r w:rsidRPr="00510E24">
        <w:rPr>
          <w:rFonts w:eastAsia="Times New Roman" w:cstheme="minorHAnsi"/>
          <w:kern w:val="0"/>
          <w:sz w:val="26"/>
          <w:szCs w:val="26"/>
          <w:bdr w:val="none" w:sz="0" w:space="0" w:color="auto" w:frame="1"/>
          <w:lang w:val="ro-RO"/>
          <w14:ligatures w14:val="none"/>
        </w:rPr>
        <w:t xml:space="preserve"> de </w:t>
      </w:r>
      <w:proofErr w:type="spellStart"/>
      <w:r w:rsidRPr="00510E24">
        <w:rPr>
          <w:rFonts w:eastAsia="Times New Roman" w:cstheme="minorHAnsi"/>
          <w:kern w:val="0"/>
          <w:sz w:val="26"/>
          <w:szCs w:val="26"/>
          <w:bdr w:val="none" w:sz="0" w:space="0" w:color="auto" w:frame="1"/>
          <w:lang w:val="ro-RO"/>
          <w14:ligatures w14:val="none"/>
        </w:rPr>
        <w:t>candidaţi</w:t>
      </w:r>
      <w:proofErr w:type="spellEnd"/>
      <w:r w:rsidRPr="00510E24">
        <w:rPr>
          <w:rFonts w:eastAsia="Times New Roman" w:cstheme="minorHAnsi"/>
          <w:kern w:val="0"/>
          <w:sz w:val="26"/>
          <w:szCs w:val="26"/>
          <w:bdr w:val="none" w:sz="0" w:space="0" w:color="auto" w:frame="1"/>
          <w:lang w:val="ro-RO"/>
          <w14:ligatures w14:val="none"/>
        </w:rPr>
        <w:t xml:space="preserve">, care este media aritmetică, cu două zecimale, fără rotunjire, a notelor </w:t>
      </w:r>
      <w:proofErr w:type="spellStart"/>
      <w:r w:rsidRPr="00510E24">
        <w:rPr>
          <w:rFonts w:eastAsia="Times New Roman" w:cstheme="minorHAnsi"/>
          <w:kern w:val="0"/>
          <w:sz w:val="26"/>
          <w:szCs w:val="26"/>
          <w:bdr w:val="none" w:sz="0" w:space="0" w:color="auto" w:frame="1"/>
          <w:lang w:val="ro-RO"/>
          <w14:ligatures w14:val="none"/>
        </w:rPr>
        <w:t>obţinute</w:t>
      </w:r>
      <w:proofErr w:type="spellEnd"/>
      <w:r w:rsidRPr="00510E24">
        <w:rPr>
          <w:rFonts w:eastAsia="Times New Roman" w:cstheme="minorHAnsi"/>
          <w:kern w:val="0"/>
          <w:sz w:val="26"/>
          <w:szCs w:val="26"/>
          <w:bdr w:val="none" w:sz="0" w:space="0" w:color="auto" w:frame="1"/>
          <w:lang w:val="ro-RO"/>
          <w14:ligatures w14:val="none"/>
        </w:rPr>
        <w:t xml:space="preserve"> la cele două probe,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întocmeşte</w:t>
      </w:r>
      <w:proofErr w:type="spellEnd"/>
      <w:r w:rsidRPr="00510E24">
        <w:rPr>
          <w:rFonts w:eastAsia="Times New Roman" w:cstheme="minorHAnsi"/>
          <w:kern w:val="0"/>
          <w:sz w:val="26"/>
          <w:szCs w:val="26"/>
          <w:bdr w:val="none" w:sz="0" w:space="0" w:color="auto" w:frame="1"/>
          <w:lang w:val="ro-RO"/>
          <w14:ligatures w14:val="none"/>
        </w:rPr>
        <w:t xml:space="preserve"> tabelul de clasificare a </w:t>
      </w:r>
      <w:proofErr w:type="spellStart"/>
      <w:r w:rsidRPr="00510E24">
        <w:rPr>
          <w:rFonts w:eastAsia="Times New Roman" w:cstheme="minorHAnsi"/>
          <w:kern w:val="0"/>
          <w:sz w:val="26"/>
          <w:szCs w:val="26"/>
          <w:bdr w:val="none" w:sz="0" w:space="0" w:color="auto" w:frame="1"/>
          <w:lang w:val="ro-RO"/>
          <w14:ligatures w14:val="none"/>
        </w:rPr>
        <w:t>candidaţilor</w:t>
      </w:r>
      <w:proofErr w:type="spellEnd"/>
      <w:r w:rsidRPr="00510E24">
        <w:rPr>
          <w:rFonts w:eastAsia="Times New Roman" w:cstheme="minorHAnsi"/>
          <w:kern w:val="0"/>
          <w:sz w:val="26"/>
          <w:szCs w:val="26"/>
          <w:bdr w:val="none" w:sz="0" w:space="0" w:color="auto" w:frame="1"/>
          <w:lang w:val="ro-RO"/>
          <w14:ligatures w14:val="none"/>
        </w:rPr>
        <w:t xml:space="preserve">, pe care îl publică pe paginile de internet ale Consiliului Superior al Magistraturii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Şcolii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Naţionale</w:t>
      </w:r>
      <w:proofErr w:type="spellEnd"/>
      <w:r w:rsidRPr="00510E24">
        <w:rPr>
          <w:rFonts w:eastAsia="Times New Roman" w:cstheme="minorHAnsi"/>
          <w:kern w:val="0"/>
          <w:sz w:val="26"/>
          <w:szCs w:val="26"/>
          <w:bdr w:val="none" w:sz="0" w:space="0" w:color="auto" w:frame="1"/>
          <w:lang w:val="ro-RO"/>
          <w14:ligatures w14:val="none"/>
        </w:rPr>
        <w:t xml:space="preserve"> de Grefieri.</w:t>
      </w:r>
    </w:p>
    <w:p w14:paraId="439E5004" w14:textId="28E2B8A3" w:rsidR="00D6614B" w:rsidRPr="00510E24" w:rsidRDefault="001B48C5"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(2) Sunt </w:t>
      </w:r>
      <w:proofErr w:type="spellStart"/>
      <w:r w:rsidRPr="00510E24">
        <w:rPr>
          <w:rFonts w:eastAsia="Times New Roman" w:cstheme="minorHAnsi"/>
          <w:kern w:val="0"/>
          <w:sz w:val="26"/>
          <w:szCs w:val="26"/>
          <w:bdr w:val="none" w:sz="0" w:space="0" w:color="auto" w:frame="1"/>
          <w:lang w:val="ro-RO"/>
          <w14:ligatures w14:val="none"/>
        </w:rPr>
        <w:t>declaraţi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admişi</w:t>
      </w:r>
      <w:proofErr w:type="spellEnd"/>
      <w:r w:rsidRPr="00510E24">
        <w:rPr>
          <w:rFonts w:eastAsia="Times New Roman" w:cstheme="minorHAnsi"/>
          <w:kern w:val="0"/>
          <w:sz w:val="26"/>
          <w:szCs w:val="26"/>
          <w:bdr w:val="none" w:sz="0" w:space="0" w:color="auto" w:frame="1"/>
          <w:lang w:val="ro-RO"/>
          <w14:ligatures w14:val="none"/>
        </w:rPr>
        <w:t xml:space="preserve">, în limita posturilor scoase la concurs, </w:t>
      </w:r>
      <w:proofErr w:type="spellStart"/>
      <w:r w:rsidRPr="00510E24">
        <w:rPr>
          <w:rFonts w:eastAsia="Times New Roman" w:cstheme="minorHAnsi"/>
          <w:kern w:val="0"/>
          <w:sz w:val="26"/>
          <w:szCs w:val="26"/>
          <w:bdr w:val="none" w:sz="0" w:space="0" w:color="auto" w:frame="1"/>
          <w:lang w:val="ro-RO"/>
          <w14:ligatures w14:val="none"/>
        </w:rPr>
        <w:t>candidaţii</w:t>
      </w:r>
      <w:proofErr w:type="spellEnd"/>
      <w:r w:rsidRPr="00510E24">
        <w:rPr>
          <w:rFonts w:eastAsia="Times New Roman" w:cstheme="minorHAnsi"/>
          <w:kern w:val="0"/>
          <w:sz w:val="26"/>
          <w:szCs w:val="26"/>
          <w:bdr w:val="none" w:sz="0" w:space="0" w:color="auto" w:frame="1"/>
          <w:lang w:val="ro-RO"/>
          <w14:ligatures w14:val="none"/>
        </w:rPr>
        <w:t xml:space="preserve"> care au </w:t>
      </w:r>
      <w:proofErr w:type="spellStart"/>
      <w:r w:rsidRPr="00510E24">
        <w:rPr>
          <w:rFonts w:eastAsia="Times New Roman" w:cstheme="minorHAnsi"/>
          <w:kern w:val="0"/>
          <w:sz w:val="26"/>
          <w:szCs w:val="26"/>
          <w:bdr w:val="none" w:sz="0" w:space="0" w:color="auto" w:frame="1"/>
          <w:lang w:val="ro-RO"/>
          <w14:ligatures w14:val="none"/>
        </w:rPr>
        <w:t>obţinut</w:t>
      </w:r>
      <w:proofErr w:type="spellEnd"/>
      <w:r w:rsidRPr="00510E24">
        <w:rPr>
          <w:rFonts w:eastAsia="Times New Roman" w:cstheme="minorHAnsi"/>
          <w:kern w:val="0"/>
          <w:sz w:val="26"/>
          <w:szCs w:val="26"/>
          <w:bdr w:val="none" w:sz="0" w:space="0" w:color="auto" w:frame="1"/>
          <w:lang w:val="ro-RO"/>
          <w14:ligatures w14:val="none"/>
        </w:rPr>
        <w:t xml:space="preserve"> cel </w:t>
      </w:r>
      <w:proofErr w:type="spellStart"/>
      <w:r w:rsidRPr="00510E24">
        <w:rPr>
          <w:rFonts w:eastAsia="Times New Roman" w:cstheme="minorHAnsi"/>
          <w:kern w:val="0"/>
          <w:sz w:val="26"/>
          <w:szCs w:val="26"/>
          <w:bdr w:val="none" w:sz="0" w:space="0" w:color="auto" w:frame="1"/>
          <w:lang w:val="ro-RO"/>
          <w14:ligatures w14:val="none"/>
        </w:rPr>
        <w:t>puţin</w:t>
      </w:r>
      <w:proofErr w:type="spellEnd"/>
      <w:r w:rsidRPr="00510E24">
        <w:rPr>
          <w:rFonts w:eastAsia="Times New Roman" w:cstheme="minorHAnsi"/>
          <w:kern w:val="0"/>
          <w:sz w:val="26"/>
          <w:szCs w:val="26"/>
          <w:bdr w:val="none" w:sz="0" w:space="0" w:color="auto" w:frame="1"/>
          <w:lang w:val="ro-RO"/>
          <w14:ligatures w14:val="none"/>
        </w:rPr>
        <w:t xml:space="preserve"> media 7, fără ca la vreuna dintre probe să fi </w:t>
      </w:r>
      <w:proofErr w:type="spellStart"/>
      <w:r w:rsidRPr="00510E24">
        <w:rPr>
          <w:rFonts w:eastAsia="Times New Roman" w:cstheme="minorHAnsi"/>
          <w:kern w:val="0"/>
          <w:sz w:val="26"/>
          <w:szCs w:val="26"/>
          <w:bdr w:val="none" w:sz="0" w:space="0" w:color="auto" w:frame="1"/>
          <w:lang w:val="ro-RO"/>
          <w14:ligatures w14:val="none"/>
        </w:rPr>
        <w:t>obţinut</w:t>
      </w:r>
      <w:proofErr w:type="spellEnd"/>
      <w:r w:rsidRPr="00510E24">
        <w:rPr>
          <w:rFonts w:eastAsia="Times New Roman" w:cstheme="minorHAnsi"/>
          <w:kern w:val="0"/>
          <w:sz w:val="26"/>
          <w:szCs w:val="26"/>
          <w:bdr w:val="none" w:sz="0" w:space="0" w:color="auto" w:frame="1"/>
          <w:lang w:val="ro-RO"/>
          <w14:ligatures w14:val="none"/>
        </w:rPr>
        <w:t xml:space="preserve"> o notă mai mică de 6.</w:t>
      </w:r>
    </w:p>
    <w:p w14:paraId="0D183A2A" w14:textId="5A05D509" w:rsidR="00134390" w:rsidRPr="00510E24" w:rsidRDefault="00134390" w:rsidP="0047124B">
      <w:pPr>
        <w:pStyle w:val="NormalWeb"/>
        <w:shd w:val="clear" w:color="auto" w:fill="FFFFFF"/>
        <w:spacing w:before="0" w:beforeAutospacing="0" w:after="0" w:afterAutospacing="0" w:line="276" w:lineRule="auto"/>
        <w:ind w:firstLine="720"/>
        <w:jc w:val="both"/>
        <w:rPr>
          <w:rStyle w:val="rvts2"/>
          <w:rFonts w:asciiTheme="minorHAnsi" w:hAnsiTheme="minorHAnsi" w:cstheme="minorHAnsi"/>
          <w:sz w:val="26"/>
          <w:szCs w:val="26"/>
          <w:bdr w:val="none" w:sz="0" w:space="0" w:color="auto" w:frame="1"/>
          <w:lang w:val="ro-RO"/>
        </w:rPr>
      </w:pPr>
      <w:r w:rsidRPr="00510E24">
        <w:rPr>
          <w:rStyle w:val="rvts2"/>
          <w:rFonts w:asciiTheme="minorHAnsi" w:hAnsiTheme="minorHAnsi" w:cstheme="minorHAnsi"/>
          <w:sz w:val="26"/>
          <w:szCs w:val="26"/>
          <w:bdr w:val="none" w:sz="0" w:space="0" w:color="auto" w:frame="1"/>
          <w:lang w:val="ro-RO"/>
        </w:rPr>
        <w:t xml:space="preserve">(3) Pe baza notei finale se </w:t>
      </w:r>
      <w:proofErr w:type="spellStart"/>
      <w:r w:rsidRPr="00510E24">
        <w:rPr>
          <w:rStyle w:val="rvts2"/>
          <w:rFonts w:asciiTheme="minorHAnsi" w:hAnsiTheme="minorHAnsi" w:cstheme="minorHAnsi"/>
          <w:sz w:val="26"/>
          <w:szCs w:val="26"/>
          <w:bdr w:val="none" w:sz="0" w:space="0" w:color="auto" w:frame="1"/>
          <w:lang w:val="ro-RO"/>
        </w:rPr>
        <w:t>întocmeşte</w:t>
      </w:r>
      <w:proofErr w:type="spellEnd"/>
      <w:r w:rsidRPr="00510E24">
        <w:rPr>
          <w:rStyle w:val="rvts2"/>
          <w:rFonts w:asciiTheme="minorHAnsi" w:hAnsiTheme="minorHAnsi" w:cstheme="minorHAnsi"/>
          <w:sz w:val="26"/>
          <w:szCs w:val="26"/>
          <w:bdr w:val="none" w:sz="0" w:space="0" w:color="auto" w:frame="1"/>
          <w:lang w:val="ro-RO"/>
        </w:rPr>
        <w:t xml:space="preserve"> tabelul de clasificare a </w:t>
      </w:r>
      <w:proofErr w:type="spellStart"/>
      <w:r w:rsidRPr="00510E24">
        <w:rPr>
          <w:rStyle w:val="rvts2"/>
          <w:rFonts w:asciiTheme="minorHAnsi" w:hAnsiTheme="minorHAnsi" w:cstheme="minorHAnsi"/>
          <w:sz w:val="26"/>
          <w:szCs w:val="26"/>
          <w:bdr w:val="none" w:sz="0" w:space="0" w:color="auto" w:frame="1"/>
          <w:lang w:val="ro-RO"/>
        </w:rPr>
        <w:t>candidaţilor</w:t>
      </w:r>
      <w:proofErr w:type="spellEnd"/>
      <w:r w:rsidRPr="00510E24">
        <w:rPr>
          <w:rStyle w:val="rvts2"/>
          <w:rFonts w:asciiTheme="minorHAnsi" w:hAnsiTheme="minorHAnsi" w:cstheme="minorHAnsi"/>
          <w:sz w:val="26"/>
          <w:szCs w:val="26"/>
          <w:bdr w:val="none" w:sz="0" w:space="0" w:color="auto" w:frame="1"/>
          <w:lang w:val="ro-RO"/>
        </w:rPr>
        <w:t xml:space="preserve"> care se publică pe pagina de internet a instituțiilor prevăzute la alin.</w:t>
      </w:r>
      <w:r w:rsidR="0048597C" w:rsidRPr="00510E24">
        <w:rPr>
          <w:rStyle w:val="rvts2"/>
          <w:rFonts w:asciiTheme="minorHAnsi" w:hAnsiTheme="minorHAnsi" w:cstheme="minorHAnsi"/>
          <w:sz w:val="26"/>
          <w:szCs w:val="26"/>
          <w:bdr w:val="none" w:sz="0" w:space="0" w:color="auto" w:frame="1"/>
          <w:lang w:val="ro-RO"/>
        </w:rPr>
        <w:t xml:space="preserve"> </w:t>
      </w:r>
      <w:r w:rsidRPr="00510E24">
        <w:rPr>
          <w:rStyle w:val="rvts2"/>
          <w:rFonts w:asciiTheme="minorHAnsi" w:hAnsiTheme="minorHAnsi" w:cstheme="minorHAnsi"/>
          <w:sz w:val="26"/>
          <w:szCs w:val="26"/>
          <w:bdr w:val="none" w:sz="0" w:space="0" w:color="auto" w:frame="1"/>
          <w:lang w:val="ro-RO"/>
        </w:rPr>
        <w:t>(1).</w:t>
      </w:r>
    </w:p>
    <w:p w14:paraId="57CCD21C" w14:textId="77777777" w:rsidR="00134390" w:rsidRPr="00510E24" w:rsidRDefault="00134390"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 xml:space="preserve">(4) La medii egale vor fi </w:t>
      </w:r>
      <w:proofErr w:type="spellStart"/>
      <w:r w:rsidRPr="00510E24">
        <w:rPr>
          <w:rFonts w:eastAsia="Times New Roman" w:cstheme="minorHAnsi"/>
          <w:kern w:val="0"/>
          <w:sz w:val="26"/>
          <w:szCs w:val="26"/>
          <w:bdr w:val="none" w:sz="0" w:space="0" w:color="auto" w:frame="1"/>
          <w:lang w:val="ro-RO"/>
          <w14:ligatures w14:val="none"/>
        </w:rPr>
        <w:t>declaraţi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admişi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candidaţii</w:t>
      </w:r>
      <w:proofErr w:type="spellEnd"/>
      <w:r w:rsidRPr="00510E24">
        <w:rPr>
          <w:rFonts w:eastAsia="Times New Roman" w:cstheme="minorHAnsi"/>
          <w:kern w:val="0"/>
          <w:sz w:val="26"/>
          <w:szCs w:val="26"/>
          <w:bdr w:val="none" w:sz="0" w:space="0" w:color="auto" w:frame="1"/>
          <w:lang w:val="ro-RO"/>
          <w14:ligatures w14:val="none"/>
        </w:rPr>
        <w:t xml:space="preserve"> care au </w:t>
      </w:r>
      <w:proofErr w:type="spellStart"/>
      <w:r w:rsidRPr="00510E24">
        <w:rPr>
          <w:rFonts w:eastAsia="Times New Roman" w:cstheme="minorHAnsi"/>
          <w:kern w:val="0"/>
          <w:sz w:val="26"/>
          <w:szCs w:val="26"/>
          <w:bdr w:val="none" w:sz="0" w:space="0" w:color="auto" w:frame="1"/>
          <w:lang w:val="ro-RO"/>
          <w14:ligatures w14:val="none"/>
        </w:rPr>
        <w:t>obţinut</w:t>
      </w:r>
      <w:proofErr w:type="spellEnd"/>
      <w:r w:rsidRPr="00510E24">
        <w:rPr>
          <w:rFonts w:eastAsia="Times New Roman" w:cstheme="minorHAnsi"/>
          <w:kern w:val="0"/>
          <w:sz w:val="26"/>
          <w:szCs w:val="26"/>
          <w:bdr w:val="none" w:sz="0" w:space="0" w:color="auto" w:frame="1"/>
          <w:lang w:val="ro-RO"/>
          <w14:ligatures w14:val="none"/>
        </w:rPr>
        <w:t xml:space="preserve"> nota mai mare la proba scrisă.</w:t>
      </w:r>
    </w:p>
    <w:p w14:paraId="4EE12BBE" w14:textId="5B2305C0" w:rsidR="00134390" w:rsidRPr="00510E24" w:rsidRDefault="00134390"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 xml:space="preserve">(5) În </w:t>
      </w:r>
      <w:proofErr w:type="spellStart"/>
      <w:r w:rsidRPr="00510E24">
        <w:rPr>
          <w:rFonts w:eastAsia="Times New Roman" w:cstheme="minorHAnsi"/>
          <w:kern w:val="0"/>
          <w:sz w:val="26"/>
          <w:szCs w:val="26"/>
          <w:bdr w:val="none" w:sz="0" w:space="0" w:color="auto" w:frame="1"/>
          <w:lang w:val="ro-RO"/>
          <w14:ligatures w14:val="none"/>
        </w:rPr>
        <w:t>circumscripţiile</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instanţelor</w:t>
      </w:r>
      <w:proofErr w:type="spellEnd"/>
      <w:r w:rsidRPr="00510E24">
        <w:rPr>
          <w:rFonts w:eastAsia="Times New Roman" w:cstheme="minorHAnsi"/>
          <w:kern w:val="0"/>
          <w:sz w:val="26"/>
          <w:szCs w:val="26"/>
          <w:bdr w:val="none" w:sz="0" w:space="0" w:color="auto" w:frame="1"/>
          <w:lang w:val="ro-RO"/>
          <w14:ligatures w14:val="none"/>
        </w:rPr>
        <w:t xml:space="preserve">/parchetelor unde o minoritate </w:t>
      </w:r>
      <w:proofErr w:type="spellStart"/>
      <w:r w:rsidRPr="00510E24">
        <w:rPr>
          <w:rFonts w:eastAsia="Times New Roman" w:cstheme="minorHAnsi"/>
          <w:kern w:val="0"/>
          <w:sz w:val="26"/>
          <w:szCs w:val="26"/>
          <w:bdr w:val="none" w:sz="0" w:space="0" w:color="auto" w:frame="1"/>
          <w:lang w:val="ro-RO"/>
          <w14:ligatures w14:val="none"/>
        </w:rPr>
        <w:t>naţională</w:t>
      </w:r>
      <w:proofErr w:type="spellEnd"/>
      <w:r w:rsidRPr="00510E24">
        <w:rPr>
          <w:rFonts w:eastAsia="Times New Roman" w:cstheme="minorHAnsi"/>
          <w:kern w:val="0"/>
          <w:sz w:val="26"/>
          <w:szCs w:val="26"/>
          <w:bdr w:val="none" w:sz="0" w:space="0" w:color="auto" w:frame="1"/>
          <w:lang w:val="ro-RO"/>
          <w14:ligatures w14:val="none"/>
        </w:rPr>
        <w:t xml:space="preserve"> are o pondere de cel </w:t>
      </w:r>
      <w:proofErr w:type="spellStart"/>
      <w:r w:rsidRPr="00510E24">
        <w:rPr>
          <w:rFonts w:eastAsia="Times New Roman" w:cstheme="minorHAnsi"/>
          <w:kern w:val="0"/>
          <w:sz w:val="26"/>
          <w:szCs w:val="26"/>
          <w:bdr w:val="none" w:sz="0" w:space="0" w:color="auto" w:frame="1"/>
          <w:lang w:val="ro-RO"/>
          <w14:ligatures w14:val="none"/>
        </w:rPr>
        <w:t>puţin</w:t>
      </w:r>
      <w:proofErr w:type="spellEnd"/>
      <w:r w:rsidRPr="00510E24">
        <w:rPr>
          <w:rFonts w:eastAsia="Times New Roman" w:cstheme="minorHAnsi"/>
          <w:kern w:val="0"/>
          <w:sz w:val="26"/>
          <w:szCs w:val="26"/>
          <w:bdr w:val="none" w:sz="0" w:space="0" w:color="auto" w:frame="1"/>
          <w:lang w:val="ro-RO"/>
          <w14:ligatures w14:val="none"/>
        </w:rPr>
        <w:t xml:space="preserve"> 50% din numărul locuitorilor, la medii egale, au prioritate </w:t>
      </w:r>
      <w:proofErr w:type="spellStart"/>
      <w:r w:rsidRPr="00510E24">
        <w:rPr>
          <w:rFonts w:eastAsia="Times New Roman" w:cstheme="minorHAnsi"/>
          <w:kern w:val="0"/>
          <w:sz w:val="26"/>
          <w:szCs w:val="26"/>
          <w:bdr w:val="none" w:sz="0" w:space="0" w:color="auto" w:frame="1"/>
          <w:lang w:val="ro-RO"/>
          <w14:ligatures w14:val="none"/>
        </w:rPr>
        <w:t>faţă</w:t>
      </w:r>
      <w:proofErr w:type="spellEnd"/>
      <w:r w:rsidRPr="00510E24">
        <w:rPr>
          <w:rFonts w:eastAsia="Times New Roman" w:cstheme="minorHAnsi"/>
          <w:kern w:val="0"/>
          <w:sz w:val="26"/>
          <w:szCs w:val="26"/>
          <w:bdr w:val="none" w:sz="0" w:space="0" w:color="auto" w:frame="1"/>
          <w:lang w:val="ro-RO"/>
          <w14:ligatures w14:val="none"/>
        </w:rPr>
        <w:t xml:space="preserve"> de criteriul prevăzut la alin. (3) </w:t>
      </w:r>
      <w:proofErr w:type="spellStart"/>
      <w:r w:rsidRPr="00510E24">
        <w:rPr>
          <w:rFonts w:eastAsia="Times New Roman" w:cstheme="minorHAnsi"/>
          <w:kern w:val="0"/>
          <w:sz w:val="26"/>
          <w:szCs w:val="26"/>
          <w:bdr w:val="none" w:sz="0" w:space="0" w:color="auto" w:frame="1"/>
          <w:lang w:val="ro-RO"/>
          <w14:ligatures w14:val="none"/>
        </w:rPr>
        <w:t>candidaţii</w:t>
      </w:r>
      <w:proofErr w:type="spellEnd"/>
      <w:r w:rsidRPr="00510E24">
        <w:rPr>
          <w:rFonts w:eastAsia="Times New Roman" w:cstheme="minorHAnsi"/>
          <w:kern w:val="0"/>
          <w:sz w:val="26"/>
          <w:szCs w:val="26"/>
          <w:bdr w:val="none" w:sz="0" w:space="0" w:color="auto" w:frame="1"/>
          <w:lang w:val="ro-RO"/>
          <w14:ligatures w14:val="none"/>
        </w:rPr>
        <w:t xml:space="preserve"> cunoscători ai limbii acelei </w:t>
      </w:r>
      <w:proofErr w:type="spellStart"/>
      <w:r w:rsidRPr="00510E24">
        <w:rPr>
          <w:rFonts w:eastAsia="Times New Roman" w:cstheme="minorHAnsi"/>
          <w:kern w:val="0"/>
          <w:sz w:val="26"/>
          <w:szCs w:val="26"/>
          <w:bdr w:val="none" w:sz="0" w:space="0" w:color="auto" w:frame="1"/>
          <w:lang w:val="ro-RO"/>
          <w14:ligatures w14:val="none"/>
        </w:rPr>
        <w:t>minorităţi</w:t>
      </w:r>
      <w:proofErr w:type="spellEnd"/>
      <w:r w:rsidRPr="00510E24">
        <w:rPr>
          <w:rFonts w:eastAsia="Times New Roman" w:cstheme="minorHAnsi"/>
          <w:kern w:val="0"/>
          <w:sz w:val="26"/>
          <w:szCs w:val="26"/>
          <w:bdr w:val="none" w:sz="0" w:space="0" w:color="auto" w:frame="1"/>
          <w:lang w:val="ro-RO"/>
          <w14:ligatures w14:val="none"/>
        </w:rPr>
        <w:t>.</w:t>
      </w:r>
      <w:bookmarkStart w:id="21" w:name="8206743"/>
      <w:bookmarkEnd w:id="21"/>
    </w:p>
    <w:p w14:paraId="075A833B" w14:textId="290689E6" w:rsidR="00D6614B" w:rsidRPr="00510E24" w:rsidRDefault="001B48C5"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b/>
          <w:bCs/>
          <w:kern w:val="0"/>
          <w:sz w:val="26"/>
          <w:szCs w:val="26"/>
          <w:bdr w:val="none" w:sz="0" w:space="0" w:color="auto" w:frame="1"/>
          <w:lang w:val="ro-RO"/>
          <w14:ligatures w14:val="none"/>
        </w:rPr>
        <w:t xml:space="preserve">Art. </w:t>
      </w:r>
      <w:r w:rsidR="00287292" w:rsidRPr="00510E24">
        <w:rPr>
          <w:rFonts w:eastAsia="Times New Roman" w:cstheme="minorHAnsi"/>
          <w:b/>
          <w:bCs/>
          <w:kern w:val="0"/>
          <w:sz w:val="26"/>
          <w:szCs w:val="26"/>
          <w:bdr w:val="none" w:sz="0" w:space="0" w:color="auto" w:frame="1"/>
          <w:lang w:val="ro-RO"/>
          <w14:ligatures w14:val="none"/>
        </w:rPr>
        <w:t>1</w:t>
      </w:r>
      <w:r w:rsidR="00DB74D3" w:rsidRPr="00510E24">
        <w:rPr>
          <w:rFonts w:eastAsia="Times New Roman" w:cstheme="minorHAnsi"/>
          <w:b/>
          <w:bCs/>
          <w:kern w:val="0"/>
          <w:sz w:val="26"/>
          <w:szCs w:val="26"/>
          <w:bdr w:val="none" w:sz="0" w:space="0" w:color="auto" w:frame="1"/>
          <w:lang w:val="ro-RO"/>
          <w14:ligatures w14:val="none"/>
        </w:rPr>
        <w:t>9</w:t>
      </w:r>
      <w:r w:rsidRPr="00510E24">
        <w:rPr>
          <w:rFonts w:eastAsia="Times New Roman" w:cstheme="minorHAnsi"/>
          <w:b/>
          <w:bCs/>
          <w:kern w:val="0"/>
          <w:sz w:val="26"/>
          <w:szCs w:val="26"/>
          <w:bdr w:val="none" w:sz="0" w:space="0" w:color="auto" w:frame="1"/>
          <w:lang w:val="ro-RO"/>
          <w14:ligatures w14:val="none"/>
        </w:rPr>
        <w:t xml:space="preserve"> -</w:t>
      </w:r>
      <w:r w:rsidR="00374302" w:rsidRPr="00510E24">
        <w:rPr>
          <w:rFonts w:eastAsia="Times New Roman" w:cstheme="minorHAnsi"/>
          <w:b/>
          <w:bCs/>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(1) Consiliul Superior al Magistraturii validează rezultat</w:t>
      </w:r>
      <w:r w:rsidR="0036291B" w:rsidRPr="00510E24">
        <w:rPr>
          <w:rFonts w:eastAsia="Times New Roman" w:cstheme="minorHAnsi"/>
          <w:kern w:val="0"/>
          <w:sz w:val="26"/>
          <w:szCs w:val="26"/>
          <w:bdr w:val="none" w:sz="0" w:space="0" w:color="auto" w:frame="1"/>
          <w:lang w:val="ro-RO"/>
          <w14:ligatures w14:val="none"/>
        </w:rPr>
        <w:t>ele</w:t>
      </w:r>
      <w:r w:rsidRPr="00510E24">
        <w:rPr>
          <w:rFonts w:eastAsia="Times New Roman" w:cstheme="minorHAnsi"/>
          <w:kern w:val="0"/>
          <w:sz w:val="26"/>
          <w:szCs w:val="26"/>
          <w:bdr w:val="none" w:sz="0" w:space="0" w:color="auto" w:frame="1"/>
          <w:lang w:val="ro-RO"/>
          <w14:ligatures w14:val="none"/>
        </w:rPr>
        <w:t xml:space="preserve"> concursului</w:t>
      </w:r>
      <w:r w:rsidR="00BB295E" w:rsidRPr="00510E24">
        <w:rPr>
          <w:rFonts w:eastAsia="Times New Roman" w:cstheme="minorHAnsi"/>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 xml:space="preserve">pentru numirea în </w:t>
      </w:r>
      <w:proofErr w:type="spellStart"/>
      <w:r w:rsidRPr="00510E24">
        <w:rPr>
          <w:rFonts w:eastAsia="Times New Roman" w:cstheme="minorHAnsi"/>
          <w:kern w:val="0"/>
          <w:sz w:val="26"/>
          <w:szCs w:val="26"/>
          <w:bdr w:val="none" w:sz="0" w:space="0" w:color="auto" w:frame="1"/>
          <w:lang w:val="ro-RO"/>
          <w14:ligatures w14:val="none"/>
        </w:rPr>
        <w:t>funcţii</w:t>
      </w:r>
      <w:proofErr w:type="spellEnd"/>
      <w:r w:rsidRPr="00510E24">
        <w:rPr>
          <w:rFonts w:eastAsia="Times New Roman" w:cstheme="minorHAnsi"/>
          <w:kern w:val="0"/>
          <w:sz w:val="26"/>
          <w:szCs w:val="26"/>
          <w:bdr w:val="none" w:sz="0" w:space="0" w:color="auto" w:frame="1"/>
          <w:lang w:val="ro-RO"/>
          <w14:ligatures w14:val="none"/>
        </w:rPr>
        <w:t xml:space="preserve"> de conducere a grefierilor sau a </w:t>
      </w:r>
      <w:proofErr w:type="spellStart"/>
      <w:r w:rsidRPr="00510E24">
        <w:rPr>
          <w:rFonts w:eastAsia="Times New Roman" w:cstheme="minorHAnsi"/>
          <w:kern w:val="0"/>
          <w:sz w:val="26"/>
          <w:szCs w:val="26"/>
          <w:bdr w:val="none" w:sz="0" w:space="0" w:color="auto" w:frame="1"/>
          <w:lang w:val="ro-RO"/>
          <w14:ligatures w14:val="none"/>
        </w:rPr>
        <w:t>specialiştilor</w:t>
      </w:r>
      <w:proofErr w:type="spellEnd"/>
      <w:r w:rsidRPr="00510E24">
        <w:rPr>
          <w:rFonts w:eastAsia="Times New Roman" w:cstheme="minorHAnsi"/>
          <w:kern w:val="0"/>
          <w:sz w:val="26"/>
          <w:szCs w:val="26"/>
          <w:bdr w:val="none" w:sz="0" w:space="0" w:color="auto" w:frame="1"/>
          <w:lang w:val="ro-RO"/>
          <w14:ligatures w14:val="none"/>
        </w:rPr>
        <w:t xml:space="preserve"> IT, în termen de 15 zile de la publicarea rezultatelor finale.</w:t>
      </w:r>
    </w:p>
    <w:p w14:paraId="65836FFC" w14:textId="77777777" w:rsidR="00AB1E45" w:rsidRPr="00510E24" w:rsidRDefault="001B48C5"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(2) Consiliul Superior al Magistraturii poate invalida, în tot sau în parte, concursul, în cazurile în care constată că nu au fost respectate </w:t>
      </w:r>
      <w:proofErr w:type="spellStart"/>
      <w:r w:rsidRPr="00510E24">
        <w:rPr>
          <w:rFonts w:eastAsia="Times New Roman" w:cstheme="minorHAnsi"/>
          <w:kern w:val="0"/>
          <w:sz w:val="26"/>
          <w:szCs w:val="26"/>
          <w:bdr w:val="none" w:sz="0" w:space="0" w:color="auto" w:frame="1"/>
          <w:lang w:val="ro-RO"/>
          <w14:ligatures w14:val="none"/>
        </w:rPr>
        <w:t>condiţiile</w:t>
      </w:r>
      <w:proofErr w:type="spellEnd"/>
      <w:r w:rsidRPr="00510E24">
        <w:rPr>
          <w:rFonts w:eastAsia="Times New Roman" w:cstheme="minorHAnsi"/>
          <w:kern w:val="0"/>
          <w:sz w:val="26"/>
          <w:szCs w:val="26"/>
          <w:bdr w:val="none" w:sz="0" w:space="0" w:color="auto" w:frame="1"/>
          <w:lang w:val="ro-RO"/>
          <w14:ligatures w14:val="none"/>
        </w:rPr>
        <w:t xml:space="preserve"> prevăzute de lege ori de </w:t>
      </w:r>
      <w:r w:rsidR="00BB295E" w:rsidRPr="00510E24">
        <w:rPr>
          <w:rFonts w:eastAsia="Times New Roman" w:cstheme="minorHAnsi"/>
          <w:kern w:val="0"/>
          <w:sz w:val="26"/>
          <w:szCs w:val="26"/>
          <w:bdr w:val="none" w:sz="0" w:space="0" w:color="auto" w:frame="1"/>
          <w:lang w:val="ro-RO"/>
          <w14:ligatures w14:val="none"/>
        </w:rPr>
        <w:t xml:space="preserve">prezentul </w:t>
      </w:r>
      <w:r w:rsidRPr="00510E24">
        <w:rPr>
          <w:rFonts w:eastAsia="Times New Roman" w:cstheme="minorHAnsi"/>
          <w:kern w:val="0"/>
          <w:sz w:val="26"/>
          <w:szCs w:val="26"/>
          <w:bdr w:val="none" w:sz="0" w:space="0" w:color="auto" w:frame="1"/>
          <w:lang w:val="ro-RO"/>
          <w14:ligatures w14:val="none"/>
        </w:rPr>
        <w:t xml:space="preserve">regulament cu privire la organizarea concursului ori că există dovada </w:t>
      </w:r>
      <w:proofErr w:type="spellStart"/>
      <w:r w:rsidRPr="00510E24">
        <w:rPr>
          <w:rFonts w:eastAsia="Times New Roman" w:cstheme="minorHAnsi"/>
          <w:kern w:val="0"/>
          <w:sz w:val="26"/>
          <w:szCs w:val="26"/>
          <w:bdr w:val="none" w:sz="0" w:space="0" w:color="auto" w:frame="1"/>
          <w:lang w:val="ro-RO"/>
          <w14:ligatures w14:val="none"/>
        </w:rPr>
        <w:t>săvârşirii</w:t>
      </w:r>
      <w:proofErr w:type="spellEnd"/>
      <w:r w:rsidRPr="00510E24">
        <w:rPr>
          <w:rFonts w:eastAsia="Times New Roman" w:cstheme="minorHAnsi"/>
          <w:kern w:val="0"/>
          <w:sz w:val="26"/>
          <w:szCs w:val="26"/>
          <w:bdr w:val="none" w:sz="0" w:space="0" w:color="auto" w:frame="1"/>
          <w:lang w:val="ro-RO"/>
          <w14:ligatures w14:val="none"/>
        </w:rPr>
        <w:t xml:space="preserve"> unei fraude.</w:t>
      </w:r>
    </w:p>
    <w:p w14:paraId="7E6C1253" w14:textId="4ED58447" w:rsidR="00AB1E45" w:rsidRPr="00510E24" w:rsidRDefault="00AB1E45" w:rsidP="0047124B">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510E24">
        <w:rPr>
          <w:rFonts w:eastAsia="Times New Roman" w:cstheme="minorHAnsi"/>
          <w:sz w:val="26"/>
          <w:szCs w:val="26"/>
          <w:bdr w:val="none" w:sz="0" w:space="0" w:color="auto" w:frame="1"/>
          <w:lang w:val="ro-RO"/>
        </w:rPr>
        <w:t>(3) Frauda reprezintă eludarea cu rea-credință a dispozițiilor legale și regulamentare referitoare la organizarea și desfășurarea concursului, de natură să creeze situații de inegalitate între candidați, și poate fi constatată în cazuri precum folosirea unor documente false pentru înscrierea la concurs sau precum cele prevăzute la art. 10 alin. (</w:t>
      </w:r>
      <w:r w:rsidR="00DB74D3" w:rsidRPr="00510E24">
        <w:rPr>
          <w:rFonts w:eastAsia="Times New Roman" w:cstheme="minorHAnsi"/>
          <w:sz w:val="26"/>
          <w:szCs w:val="26"/>
          <w:bdr w:val="none" w:sz="0" w:space="0" w:color="auto" w:frame="1"/>
          <w:lang w:val="ro-RO"/>
        </w:rPr>
        <w:t>3</w:t>
      </w:r>
      <w:r w:rsidRPr="00510E24">
        <w:rPr>
          <w:rFonts w:eastAsia="Times New Roman" w:cstheme="minorHAnsi"/>
          <w:sz w:val="26"/>
          <w:szCs w:val="26"/>
          <w:bdr w:val="none" w:sz="0" w:space="0" w:color="auto" w:frame="1"/>
          <w:lang w:val="ro-RO"/>
        </w:rPr>
        <w:t>)</w:t>
      </w:r>
      <w:r w:rsidR="00374302" w:rsidRPr="00510E24">
        <w:rPr>
          <w:rFonts w:eastAsia="Times New Roman" w:cstheme="minorHAnsi"/>
          <w:sz w:val="26"/>
          <w:szCs w:val="26"/>
          <w:bdr w:val="none" w:sz="0" w:space="0" w:color="auto" w:frame="1"/>
          <w:lang w:val="ro-RO"/>
        </w:rPr>
        <w:t xml:space="preserve"> și</w:t>
      </w:r>
      <w:r w:rsidRPr="00510E24">
        <w:rPr>
          <w:rFonts w:eastAsia="Times New Roman" w:cstheme="minorHAnsi"/>
          <w:sz w:val="26"/>
          <w:szCs w:val="26"/>
          <w:bdr w:val="none" w:sz="0" w:space="0" w:color="auto" w:frame="1"/>
          <w:lang w:val="ro-RO"/>
        </w:rPr>
        <w:t xml:space="preserve"> (</w:t>
      </w:r>
      <w:r w:rsidR="00DB74D3" w:rsidRPr="00510E24">
        <w:rPr>
          <w:rFonts w:eastAsia="Times New Roman" w:cstheme="minorHAnsi"/>
          <w:sz w:val="26"/>
          <w:szCs w:val="26"/>
          <w:bdr w:val="none" w:sz="0" w:space="0" w:color="auto" w:frame="1"/>
          <w:lang w:val="ro-RO"/>
        </w:rPr>
        <w:t>6</w:t>
      </w:r>
      <w:r w:rsidRPr="00510E24">
        <w:rPr>
          <w:rFonts w:eastAsia="Times New Roman" w:cstheme="minorHAnsi"/>
          <w:sz w:val="26"/>
          <w:szCs w:val="26"/>
          <w:bdr w:val="none" w:sz="0" w:space="0" w:color="auto" w:frame="1"/>
          <w:lang w:val="ro-RO"/>
        </w:rPr>
        <w:t>).</w:t>
      </w:r>
    </w:p>
    <w:p w14:paraId="647795C8" w14:textId="499E3669" w:rsidR="00134390" w:rsidRPr="00510E24" w:rsidRDefault="00134390"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w:t>
      </w:r>
      <w:r w:rsidR="00301A93" w:rsidRPr="00510E24">
        <w:rPr>
          <w:rFonts w:eastAsia="Times New Roman" w:cstheme="minorHAnsi"/>
          <w:kern w:val="0"/>
          <w:sz w:val="26"/>
          <w:szCs w:val="26"/>
          <w:bdr w:val="none" w:sz="0" w:space="0" w:color="auto" w:frame="1"/>
          <w:lang w:val="ro-RO"/>
          <w14:ligatures w14:val="none"/>
        </w:rPr>
        <w:t>4</w:t>
      </w:r>
      <w:r w:rsidRPr="00510E24">
        <w:rPr>
          <w:rFonts w:eastAsia="Times New Roman" w:cstheme="minorHAnsi"/>
          <w:kern w:val="0"/>
          <w:sz w:val="26"/>
          <w:szCs w:val="26"/>
          <w:bdr w:val="none" w:sz="0" w:space="0" w:color="auto" w:frame="1"/>
          <w:lang w:val="ro-RO"/>
          <w14:ligatures w14:val="none"/>
        </w:rPr>
        <w:t xml:space="preserve">) Este numit în </w:t>
      </w:r>
      <w:proofErr w:type="spellStart"/>
      <w:r w:rsidRPr="00510E24">
        <w:rPr>
          <w:rFonts w:eastAsia="Times New Roman" w:cstheme="minorHAnsi"/>
          <w:kern w:val="0"/>
          <w:sz w:val="26"/>
          <w:szCs w:val="26"/>
          <w:bdr w:val="none" w:sz="0" w:space="0" w:color="auto" w:frame="1"/>
          <w:lang w:val="ro-RO"/>
          <w14:ligatures w14:val="none"/>
        </w:rPr>
        <w:t>funcţia</w:t>
      </w:r>
      <w:proofErr w:type="spellEnd"/>
      <w:r w:rsidRPr="00510E24">
        <w:rPr>
          <w:rFonts w:eastAsia="Times New Roman" w:cstheme="minorHAnsi"/>
          <w:kern w:val="0"/>
          <w:sz w:val="26"/>
          <w:szCs w:val="26"/>
          <w:bdr w:val="none" w:sz="0" w:space="0" w:color="auto" w:frame="1"/>
          <w:lang w:val="ro-RO"/>
          <w14:ligatures w14:val="none"/>
        </w:rPr>
        <w:t xml:space="preserve"> de conducere candidatul care a </w:t>
      </w:r>
      <w:proofErr w:type="spellStart"/>
      <w:r w:rsidRPr="00510E24">
        <w:rPr>
          <w:rFonts w:eastAsia="Times New Roman" w:cstheme="minorHAnsi"/>
          <w:kern w:val="0"/>
          <w:sz w:val="26"/>
          <w:szCs w:val="26"/>
          <w:bdr w:val="none" w:sz="0" w:space="0" w:color="auto" w:frame="1"/>
          <w:lang w:val="ro-RO"/>
          <w14:ligatures w14:val="none"/>
        </w:rPr>
        <w:t>obţinut</w:t>
      </w:r>
      <w:proofErr w:type="spellEnd"/>
      <w:r w:rsidRPr="00510E24">
        <w:rPr>
          <w:rFonts w:eastAsia="Times New Roman" w:cstheme="minorHAnsi"/>
          <w:kern w:val="0"/>
          <w:sz w:val="26"/>
          <w:szCs w:val="26"/>
          <w:bdr w:val="none" w:sz="0" w:space="0" w:color="auto" w:frame="1"/>
          <w:lang w:val="ro-RO"/>
          <w14:ligatures w14:val="none"/>
        </w:rPr>
        <w:t xml:space="preserve"> media cea mai mare la concurs, în </w:t>
      </w:r>
      <w:proofErr w:type="spellStart"/>
      <w:r w:rsidRPr="00510E24">
        <w:rPr>
          <w:rFonts w:eastAsia="Times New Roman" w:cstheme="minorHAnsi"/>
          <w:kern w:val="0"/>
          <w:sz w:val="26"/>
          <w:szCs w:val="26"/>
          <w:bdr w:val="none" w:sz="0" w:space="0" w:color="auto" w:frame="1"/>
          <w:lang w:val="ro-RO"/>
          <w14:ligatures w14:val="none"/>
        </w:rPr>
        <w:t>condiţiile</w:t>
      </w:r>
      <w:proofErr w:type="spellEnd"/>
      <w:r w:rsidRPr="00510E24">
        <w:rPr>
          <w:rFonts w:eastAsia="Times New Roman" w:cstheme="minorHAnsi"/>
          <w:kern w:val="0"/>
          <w:sz w:val="26"/>
          <w:szCs w:val="26"/>
          <w:bdr w:val="none" w:sz="0" w:space="0" w:color="auto" w:frame="1"/>
          <w:lang w:val="ro-RO"/>
          <w14:ligatures w14:val="none"/>
        </w:rPr>
        <w:t xml:space="preserve"> art. 60</w:t>
      </w:r>
      <w:r w:rsidR="00D01C01" w:rsidRPr="00510E24">
        <w:rPr>
          <w:rFonts w:eastAsia="Times New Roman" w:cstheme="minorHAnsi"/>
          <w:kern w:val="0"/>
          <w:sz w:val="26"/>
          <w:szCs w:val="26"/>
          <w:bdr w:val="none" w:sz="0" w:space="0" w:color="auto" w:frame="1"/>
          <w:lang w:val="ro-RO"/>
          <w14:ligatures w14:val="none"/>
        </w:rPr>
        <w:t xml:space="preserve"> din Legea nr.</w:t>
      </w:r>
      <w:r w:rsidR="00374302" w:rsidRPr="00510E24">
        <w:rPr>
          <w:rFonts w:eastAsia="Times New Roman" w:cstheme="minorHAnsi"/>
          <w:kern w:val="0"/>
          <w:sz w:val="26"/>
          <w:szCs w:val="26"/>
          <w:bdr w:val="none" w:sz="0" w:space="0" w:color="auto" w:frame="1"/>
          <w:lang w:val="ro-RO"/>
          <w14:ligatures w14:val="none"/>
        </w:rPr>
        <w:t xml:space="preserve"> </w:t>
      </w:r>
      <w:r w:rsidR="00D01C01" w:rsidRPr="00510E24">
        <w:rPr>
          <w:rFonts w:eastAsia="Times New Roman" w:cstheme="minorHAnsi"/>
          <w:kern w:val="0"/>
          <w:sz w:val="26"/>
          <w:szCs w:val="26"/>
          <w:bdr w:val="none" w:sz="0" w:space="0" w:color="auto" w:frame="1"/>
          <w:lang w:val="ro-RO"/>
          <w14:ligatures w14:val="none"/>
        </w:rPr>
        <w:t>11/2024.</w:t>
      </w:r>
    </w:p>
    <w:p w14:paraId="59FFD17C" w14:textId="5E9D5B7B" w:rsidR="00134390" w:rsidRPr="00510E24" w:rsidRDefault="00DB74D3"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 xml:space="preserve">(5) </w:t>
      </w:r>
      <w:r w:rsidR="00134390" w:rsidRPr="00510E24">
        <w:rPr>
          <w:rFonts w:eastAsia="Times New Roman" w:cstheme="minorHAnsi"/>
          <w:kern w:val="0"/>
          <w:sz w:val="26"/>
          <w:szCs w:val="26"/>
          <w:bdr w:val="none" w:sz="0" w:space="0" w:color="auto" w:frame="1"/>
          <w:lang w:val="ro-RO"/>
          <w14:ligatures w14:val="none"/>
        </w:rPr>
        <w:t xml:space="preserve">Numirea în </w:t>
      </w:r>
      <w:proofErr w:type="spellStart"/>
      <w:r w:rsidR="00134390" w:rsidRPr="00510E24">
        <w:rPr>
          <w:rFonts w:eastAsia="Times New Roman" w:cstheme="minorHAnsi"/>
          <w:kern w:val="0"/>
          <w:sz w:val="26"/>
          <w:szCs w:val="26"/>
          <w:bdr w:val="none" w:sz="0" w:space="0" w:color="auto" w:frame="1"/>
          <w:lang w:val="ro-RO"/>
          <w14:ligatures w14:val="none"/>
        </w:rPr>
        <w:t>funcţia</w:t>
      </w:r>
      <w:proofErr w:type="spellEnd"/>
      <w:r w:rsidR="00134390" w:rsidRPr="00510E24">
        <w:rPr>
          <w:rFonts w:eastAsia="Times New Roman" w:cstheme="minorHAnsi"/>
          <w:kern w:val="0"/>
          <w:sz w:val="26"/>
          <w:szCs w:val="26"/>
          <w:bdr w:val="none" w:sz="0" w:space="0" w:color="auto" w:frame="1"/>
          <w:lang w:val="ro-RO"/>
          <w14:ligatures w14:val="none"/>
        </w:rPr>
        <w:t xml:space="preserve"> de prim-grefier, de grefier-</w:t>
      </w:r>
      <w:proofErr w:type="spellStart"/>
      <w:r w:rsidR="00134390" w:rsidRPr="00510E24">
        <w:rPr>
          <w:rFonts w:eastAsia="Times New Roman" w:cstheme="minorHAnsi"/>
          <w:kern w:val="0"/>
          <w:sz w:val="26"/>
          <w:szCs w:val="26"/>
          <w:bdr w:val="none" w:sz="0" w:space="0" w:color="auto" w:frame="1"/>
          <w:lang w:val="ro-RO"/>
          <w14:ligatures w14:val="none"/>
        </w:rPr>
        <w:t>şef</w:t>
      </w:r>
      <w:proofErr w:type="spellEnd"/>
      <w:r w:rsidR="00134390" w:rsidRPr="00510E24">
        <w:rPr>
          <w:rFonts w:eastAsia="Times New Roman" w:cstheme="minorHAnsi"/>
          <w:kern w:val="0"/>
          <w:sz w:val="26"/>
          <w:szCs w:val="26"/>
          <w:bdr w:val="none" w:sz="0" w:space="0" w:color="auto" w:frame="1"/>
          <w:lang w:val="ro-RO"/>
          <w14:ligatures w14:val="none"/>
        </w:rPr>
        <w:t>, grefier-</w:t>
      </w:r>
      <w:proofErr w:type="spellStart"/>
      <w:r w:rsidR="00134390" w:rsidRPr="00510E24">
        <w:rPr>
          <w:rFonts w:eastAsia="Times New Roman" w:cstheme="minorHAnsi"/>
          <w:kern w:val="0"/>
          <w:sz w:val="26"/>
          <w:szCs w:val="26"/>
          <w:bdr w:val="none" w:sz="0" w:space="0" w:color="auto" w:frame="1"/>
          <w:lang w:val="ro-RO"/>
          <w14:ligatures w14:val="none"/>
        </w:rPr>
        <w:t>şef</w:t>
      </w:r>
      <w:proofErr w:type="spellEnd"/>
      <w:r w:rsidR="00134390" w:rsidRPr="00510E24">
        <w:rPr>
          <w:rFonts w:eastAsia="Times New Roman" w:cstheme="minorHAnsi"/>
          <w:kern w:val="0"/>
          <w:sz w:val="26"/>
          <w:szCs w:val="26"/>
          <w:bdr w:val="none" w:sz="0" w:space="0" w:color="auto" w:frame="1"/>
          <w:lang w:val="ro-RO"/>
          <w14:ligatures w14:val="none"/>
        </w:rPr>
        <w:t xml:space="preserve"> </w:t>
      </w:r>
      <w:proofErr w:type="spellStart"/>
      <w:r w:rsidR="00134390" w:rsidRPr="00510E24">
        <w:rPr>
          <w:rFonts w:eastAsia="Times New Roman" w:cstheme="minorHAnsi"/>
          <w:kern w:val="0"/>
          <w:sz w:val="26"/>
          <w:szCs w:val="26"/>
          <w:bdr w:val="none" w:sz="0" w:space="0" w:color="auto" w:frame="1"/>
          <w:lang w:val="ro-RO"/>
          <w14:ligatures w14:val="none"/>
        </w:rPr>
        <w:t>secţie</w:t>
      </w:r>
      <w:proofErr w:type="spellEnd"/>
      <w:r w:rsidR="00134390" w:rsidRPr="00510E24">
        <w:rPr>
          <w:rFonts w:eastAsia="Times New Roman" w:cstheme="minorHAnsi"/>
          <w:kern w:val="0"/>
          <w:sz w:val="26"/>
          <w:szCs w:val="26"/>
          <w:bdr w:val="none" w:sz="0" w:space="0" w:color="auto" w:frame="1"/>
          <w:lang w:val="ro-RO"/>
          <w14:ligatures w14:val="none"/>
        </w:rPr>
        <w:t>, grefier-</w:t>
      </w:r>
      <w:proofErr w:type="spellStart"/>
      <w:r w:rsidR="00134390" w:rsidRPr="00510E24">
        <w:rPr>
          <w:rFonts w:eastAsia="Times New Roman" w:cstheme="minorHAnsi"/>
          <w:kern w:val="0"/>
          <w:sz w:val="26"/>
          <w:szCs w:val="26"/>
          <w:bdr w:val="none" w:sz="0" w:space="0" w:color="auto" w:frame="1"/>
          <w:lang w:val="ro-RO"/>
          <w14:ligatures w14:val="none"/>
        </w:rPr>
        <w:t>şef</w:t>
      </w:r>
      <w:proofErr w:type="spellEnd"/>
      <w:r w:rsidR="00134390" w:rsidRPr="00510E24">
        <w:rPr>
          <w:rFonts w:eastAsia="Times New Roman" w:cstheme="minorHAnsi"/>
          <w:kern w:val="0"/>
          <w:sz w:val="26"/>
          <w:szCs w:val="26"/>
          <w:bdr w:val="none" w:sz="0" w:space="0" w:color="auto" w:frame="1"/>
          <w:lang w:val="ro-RO"/>
          <w14:ligatures w14:val="none"/>
        </w:rPr>
        <w:t xml:space="preserve"> serviciu, grefier-</w:t>
      </w:r>
      <w:proofErr w:type="spellStart"/>
      <w:r w:rsidR="00134390" w:rsidRPr="00510E24">
        <w:rPr>
          <w:rFonts w:eastAsia="Times New Roman" w:cstheme="minorHAnsi"/>
          <w:kern w:val="0"/>
          <w:sz w:val="26"/>
          <w:szCs w:val="26"/>
          <w:bdr w:val="none" w:sz="0" w:space="0" w:color="auto" w:frame="1"/>
          <w:lang w:val="ro-RO"/>
          <w14:ligatures w14:val="none"/>
        </w:rPr>
        <w:t>şef</w:t>
      </w:r>
      <w:proofErr w:type="spellEnd"/>
      <w:r w:rsidR="00134390" w:rsidRPr="00510E24">
        <w:rPr>
          <w:rFonts w:eastAsia="Times New Roman" w:cstheme="minorHAnsi"/>
          <w:kern w:val="0"/>
          <w:sz w:val="26"/>
          <w:szCs w:val="26"/>
          <w:bdr w:val="none" w:sz="0" w:space="0" w:color="auto" w:frame="1"/>
          <w:lang w:val="ro-RO"/>
          <w14:ligatures w14:val="none"/>
        </w:rPr>
        <w:t xml:space="preserve"> </w:t>
      </w:r>
      <w:proofErr w:type="spellStart"/>
      <w:r w:rsidR="00134390" w:rsidRPr="00510E24">
        <w:rPr>
          <w:rFonts w:eastAsia="Times New Roman" w:cstheme="minorHAnsi"/>
          <w:kern w:val="0"/>
          <w:sz w:val="26"/>
          <w:szCs w:val="26"/>
          <w:bdr w:val="none" w:sz="0" w:space="0" w:color="auto" w:frame="1"/>
          <w:lang w:val="ro-RO"/>
          <w14:ligatures w14:val="none"/>
        </w:rPr>
        <w:t>direcţie</w:t>
      </w:r>
      <w:proofErr w:type="spellEnd"/>
      <w:r w:rsidR="00134390" w:rsidRPr="00510E24">
        <w:rPr>
          <w:rFonts w:eastAsia="Times New Roman" w:cstheme="minorHAnsi"/>
          <w:kern w:val="0"/>
          <w:sz w:val="26"/>
          <w:szCs w:val="26"/>
          <w:bdr w:val="none" w:sz="0" w:space="0" w:color="auto" w:frame="1"/>
          <w:lang w:val="ro-RO"/>
          <w14:ligatures w14:val="none"/>
        </w:rPr>
        <w:t>, grefier-</w:t>
      </w:r>
      <w:proofErr w:type="spellStart"/>
      <w:r w:rsidR="00134390" w:rsidRPr="00510E24">
        <w:rPr>
          <w:rFonts w:eastAsia="Times New Roman" w:cstheme="minorHAnsi"/>
          <w:kern w:val="0"/>
          <w:sz w:val="26"/>
          <w:szCs w:val="26"/>
          <w:bdr w:val="none" w:sz="0" w:space="0" w:color="auto" w:frame="1"/>
          <w:lang w:val="ro-RO"/>
          <w14:ligatures w14:val="none"/>
        </w:rPr>
        <w:t>şef</w:t>
      </w:r>
      <w:proofErr w:type="spellEnd"/>
      <w:r w:rsidR="00134390" w:rsidRPr="00510E24">
        <w:rPr>
          <w:rFonts w:eastAsia="Times New Roman" w:cstheme="minorHAnsi"/>
          <w:kern w:val="0"/>
          <w:sz w:val="26"/>
          <w:szCs w:val="26"/>
          <w:bdr w:val="none" w:sz="0" w:space="0" w:color="auto" w:frame="1"/>
          <w:lang w:val="ro-RO"/>
          <w14:ligatures w14:val="none"/>
        </w:rPr>
        <w:t xml:space="preserve"> cabinet sau specialist IT-</w:t>
      </w:r>
      <w:proofErr w:type="spellStart"/>
      <w:r w:rsidR="00134390" w:rsidRPr="00510E24">
        <w:rPr>
          <w:rFonts w:eastAsia="Times New Roman" w:cstheme="minorHAnsi"/>
          <w:kern w:val="0"/>
          <w:sz w:val="26"/>
          <w:szCs w:val="26"/>
          <w:bdr w:val="none" w:sz="0" w:space="0" w:color="auto" w:frame="1"/>
          <w:lang w:val="ro-RO"/>
          <w14:ligatures w14:val="none"/>
        </w:rPr>
        <w:t>şef</w:t>
      </w:r>
      <w:proofErr w:type="spellEnd"/>
      <w:r w:rsidR="00134390" w:rsidRPr="00510E24">
        <w:rPr>
          <w:rFonts w:eastAsia="Times New Roman" w:cstheme="minorHAnsi"/>
          <w:kern w:val="0"/>
          <w:sz w:val="26"/>
          <w:szCs w:val="26"/>
          <w:bdr w:val="none" w:sz="0" w:space="0" w:color="auto" w:frame="1"/>
          <w:lang w:val="ro-RO"/>
          <w14:ligatures w14:val="none"/>
        </w:rPr>
        <w:t xml:space="preserve"> se face pentru o perioadă de 4 ani, cu posibilitatea reînvestirii o singură dată, cu respectarea </w:t>
      </w:r>
      <w:proofErr w:type="spellStart"/>
      <w:r w:rsidR="00134390" w:rsidRPr="00510E24">
        <w:rPr>
          <w:rFonts w:eastAsia="Times New Roman" w:cstheme="minorHAnsi"/>
          <w:kern w:val="0"/>
          <w:sz w:val="26"/>
          <w:szCs w:val="26"/>
          <w:bdr w:val="none" w:sz="0" w:space="0" w:color="auto" w:frame="1"/>
          <w:lang w:val="ro-RO"/>
          <w14:ligatures w14:val="none"/>
        </w:rPr>
        <w:t>condiţiilor</w:t>
      </w:r>
      <w:proofErr w:type="spellEnd"/>
      <w:r w:rsidR="00134390" w:rsidRPr="00510E24">
        <w:rPr>
          <w:rFonts w:eastAsia="Times New Roman" w:cstheme="minorHAnsi"/>
          <w:kern w:val="0"/>
          <w:sz w:val="26"/>
          <w:szCs w:val="26"/>
          <w:bdr w:val="none" w:sz="0" w:space="0" w:color="auto" w:frame="1"/>
          <w:lang w:val="ro-RO"/>
          <w14:ligatures w14:val="none"/>
        </w:rPr>
        <w:t xml:space="preserve"> de la art. 60 </w:t>
      </w:r>
      <w:proofErr w:type="spellStart"/>
      <w:r w:rsidR="00134390" w:rsidRPr="00510E24">
        <w:rPr>
          <w:rFonts w:eastAsia="Times New Roman" w:cstheme="minorHAnsi"/>
          <w:kern w:val="0"/>
          <w:sz w:val="26"/>
          <w:szCs w:val="26"/>
          <w:bdr w:val="none" w:sz="0" w:space="0" w:color="auto" w:frame="1"/>
          <w:lang w:val="ro-RO"/>
          <w14:ligatures w14:val="none"/>
        </w:rPr>
        <w:t>şi</w:t>
      </w:r>
      <w:proofErr w:type="spellEnd"/>
      <w:r w:rsidR="00134390" w:rsidRPr="00510E24">
        <w:rPr>
          <w:rFonts w:eastAsia="Times New Roman" w:cstheme="minorHAnsi"/>
          <w:kern w:val="0"/>
          <w:sz w:val="26"/>
          <w:szCs w:val="26"/>
          <w:bdr w:val="none" w:sz="0" w:space="0" w:color="auto" w:frame="1"/>
          <w:lang w:val="ro-RO"/>
          <w14:ligatures w14:val="none"/>
        </w:rPr>
        <w:t xml:space="preserve"> a </w:t>
      </w:r>
      <w:r w:rsidR="001915B8" w:rsidRPr="00510E24">
        <w:rPr>
          <w:rFonts w:eastAsia="Times New Roman" w:cstheme="minorHAnsi"/>
          <w:kern w:val="0"/>
          <w:sz w:val="26"/>
          <w:szCs w:val="26"/>
          <w:bdr w:val="none" w:sz="0" w:space="0" w:color="auto" w:frame="1"/>
          <w:lang w:val="ro-RO"/>
          <w14:ligatures w14:val="none"/>
        </w:rPr>
        <w:t>dispozițiilor</w:t>
      </w:r>
      <w:r w:rsidR="00134390" w:rsidRPr="00510E24">
        <w:rPr>
          <w:rFonts w:eastAsia="Times New Roman" w:cstheme="minorHAnsi"/>
          <w:kern w:val="0"/>
          <w:sz w:val="26"/>
          <w:szCs w:val="26"/>
          <w:bdr w:val="none" w:sz="0" w:space="0" w:color="auto" w:frame="1"/>
          <w:lang w:val="ro-RO"/>
          <w14:ligatures w14:val="none"/>
        </w:rPr>
        <w:t xml:space="preserve"> art. 65</w:t>
      </w:r>
      <w:r w:rsidRPr="00510E24">
        <w:rPr>
          <w:rFonts w:eastAsia="Times New Roman" w:cstheme="minorHAnsi"/>
          <w:kern w:val="0"/>
          <w:sz w:val="26"/>
          <w:szCs w:val="26"/>
          <w:bdr w:val="none" w:sz="0" w:space="0" w:color="auto" w:frame="1"/>
          <w:lang w:val="ro-RO"/>
          <w14:ligatures w14:val="none"/>
        </w:rPr>
        <w:t xml:space="preserve"> din </w:t>
      </w:r>
      <w:r w:rsidR="00D01C01" w:rsidRPr="00510E24">
        <w:rPr>
          <w:rFonts w:eastAsia="Times New Roman" w:cstheme="minorHAnsi"/>
          <w:kern w:val="0"/>
          <w:sz w:val="26"/>
          <w:szCs w:val="26"/>
          <w:bdr w:val="none" w:sz="0" w:space="0" w:color="auto" w:frame="1"/>
          <w:lang w:val="ro-RO"/>
          <w14:ligatures w14:val="none"/>
        </w:rPr>
        <w:t>Legea nr.</w:t>
      </w:r>
      <w:r w:rsidR="00374302" w:rsidRPr="00510E24">
        <w:rPr>
          <w:rFonts w:eastAsia="Times New Roman" w:cstheme="minorHAnsi"/>
          <w:kern w:val="0"/>
          <w:sz w:val="26"/>
          <w:szCs w:val="26"/>
          <w:bdr w:val="none" w:sz="0" w:space="0" w:color="auto" w:frame="1"/>
          <w:lang w:val="ro-RO"/>
          <w14:ligatures w14:val="none"/>
        </w:rPr>
        <w:t xml:space="preserve"> </w:t>
      </w:r>
      <w:r w:rsidR="00D01C01" w:rsidRPr="00510E24">
        <w:rPr>
          <w:rFonts w:eastAsia="Times New Roman" w:cstheme="minorHAnsi"/>
          <w:kern w:val="0"/>
          <w:sz w:val="26"/>
          <w:szCs w:val="26"/>
          <w:bdr w:val="none" w:sz="0" w:space="0" w:color="auto" w:frame="1"/>
          <w:lang w:val="ro-RO"/>
          <w14:ligatures w14:val="none"/>
        </w:rPr>
        <w:t>11/2024</w:t>
      </w:r>
      <w:r w:rsidR="00301A93" w:rsidRPr="00510E24">
        <w:rPr>
          <w:rFonts w:eastAsia="Times New Roman" w:cstheme="minorHAnsi"/>
          <w:kern w:val="0"/>
          <w:sz w:val="26"/>
          <w:szCs w:val="26"/>
          <w:bdr w:val="none" w:sz="0" w:space="0" w:color="auto" w:frame="1"/>
          <w:lang w:val="ro-RO"/>
          <w14:ligatures w14:val="none"/>
        </w:rPr>
        <w:t>.</w:t>
      </w:r>
    </w:p>
    <w:p w14:paraId="4E996A2B" w14:textId="77777777" w:rsidR="00134390" w:rsidRPr="00510E24" w:rsidRDefault="00134390" w:rsidP="0047124B">
      <w:pPr>
        <w:shd w:val="clear" w:color="auto" w:fill="FFFFFF"/>
        <w:spacing w:after="0" w:line="276" w:lineRule="auto"/>
        <w:jc w:val="both"/>
        <w:rPr>
          <w:rFonts w:eastAsia="Times New Roman" w:cstheme="minorHAnsi"/>
          <w:sz w:val="26"/>
          <w:szCs w:val="26"/>
          <w:bdr w:val="none" w:sz="0" w:space="0" w:color="auto" w:frame="1"/>
          <w:lang w:val="ro-RO"/>
        </w:rPr>
      </w:pPr>
    </w:p>
    <w:p w14:paraId="33CBEE07" w14:textId="5B648D91" w:rsidR="006B789D" w:rsidRPr="00510E24" w:rsidRDefault="006B789D" w:rsidP="0047124B">
      <w:pPr>
        <w:spacing w:after="0" w:line="276" w:lineRule="auto"/>
        <w:ind w:firstLine="720"/>
        <w:jc w:val="both"/>
        <w:rPr>
          <w:rFonts w:eastAsia="Times New Roman" w:cstheme="minorHAnsi"/>
          <w:b/>
          <w:bCs/>
          <w:kern w:val="0"/>
          <w:sz w:val="26"/>
          <w:szCs w:val="26"/>
          <w:bdr w:val="none" w:sz="0" w:space="0" w:color="auto" w:frame="1"/>
          <w:lang w:val="ro-RO"/>
          <w14:ligatures w14:val="none"/>
        </w:rPr>
      </w:pPr>
      <w:bookmarkStart w:id="22" w:name="8206744"/>
      <w:bookmarkEnd w:id="22"/>
      <w:r w:rsidRPr="00510E24">
        <w:rPr>
          <w:rFonts w:eastAsia="Times New Roman" w:cstheme="minorHAnsi"/>
          <w:b/>
          <w:bCs/>
          <w:kern w:val="0"/>
          <w:sz w:val="26"/>
          <w:szCs w:val="26"/>
          <w:bdr w:val="none" w:sz="0" w:space="0" w:color="auto" w:frame="1"/>
          <w:lang w:val="ro-RO"/>
          <w14:ligatures w14:val="none"/>
        </w:rPr>
        <w:t>Cap.</w:t>
      </w:r>
      <w:r w:rsidR="00374302" w:rsidRPr="00510E24">
        <w:rPr>
          <w:rFonts w:eastAsia="Times New Roman" w:cstheme="minorHAnsi"/>
          <w:b/>
          <w:bCs/>
          <w:kern w:val="0"/>
          <w:sz w:val="26"/>
          <w:szCs w:val="26"/>
          <w:bdr w:val="none" w:sz="0" w:space="0" w:color="auto" w:frame="1"/>
          <w:lang w:val="ro-RO"/>
          <w14:ligatures w14:val="none"/>
        </w:rPr>
        <w:t xml:space="preserve"> III</w:t>
      </w:r>
    </w:p>
    <w:p w14:paraId="31774B4D" w14:textId="1E7555F5" w:rsidR="006B789D" w:rsidRPr="00510E24" w:rsidRDefault="006B789D" w:rsidP="0047124B">
      <w:pPr>
        <w:spacing w:after="0" w:line="276" w:lineRule="auto"/>
        <w:ind w:firstLine="720"/>
        <w:jc w:val="both"/>
        <w:rPr>
          <w:rFonts w:eastAsia="Times New Roman" w:cstheme="minorHAnsi"/>
          <w:b/>
          <w:bCs/>
          <w:kern w:val="0"/>
          <w:sz w:val="26"/>
          <w:szCs w:val="26"/>
          <w:bdr w:val="none" w:sz="0" w:space="0" w:color="auto" w:frame="1"/>
          <w:lang w:val="ro-RO"/>
          <w14:ligatures w14:val="none"/>
        </w:rPr>
      </w:pPr>
      <w:r w:rsidRPr="00510E24">
        <w:rPr>
          <w:rFonts w:eastAsia="Times New Roman" w:cstheme="minorHAnsi"/>
          <w:b/>
          <w:bCs/>
          <w:kern w:val="0"/>
          <w:sz w:val="26"/>
          <w:szCs w:val="26"/>
          <w:bdr w:val="none" w:sz="0" w:space="0" w:color="auto" w:frame="1"/>
          <w:lang w:val="ro-RO"/>
          <w14:ligatures w14:val="none"/>
        </w:rPr>
        <w:lastRenderedPageBreak/>
        <w:t xml:space="preserve">Concursul pentru promovarea grefierilor </w:t>
      </w:r>
      <w:proofErr w:type="spellStart"/>
      <w:r w:rsidRPr="00510E24">
        <w:rPr>
          <w:rFonts w:eastAsia="Times New Roman" w:cstheme="minorHAnsi"/>
          <w:b/>
          <w:bCs/>
          <w:kern w:val="0"/>
          <w:sz w:val="26"/>
          <w:szCs w:val="26"/>
          <w:bdr w:val="none" w:sz="0" w:space="0" w:color="auto" w:frame="1"/>
          <w:lang w:val="ro-RO"/>
          <w14:ligatures w14:val="none"/>
        </w:rPr>
        <w:t>şi</w:t>
      </w:r>
      <w:proofErr w:type="spellEnd"/>
      <w:r w:rsidRPr="00510E24">
        <w:rPr>
          <w:rFonts w:eastAsia="Times New Roman" w:cstheme="minorHAnsi"/>
          <w:b/>
          <w:bCs/>
          <w:kern w:val="0"/>
          <w:sz w:val="26"/>
          <w:szCs w:val="26"/>
          <w:bdr w:val="none" w:sz="0" w:space="0" w:color="auto" w:frame="1"/>
          <w:lang w:val="ro-RO"/>
          <w14:ligatures w14:val="none"/>
        </w:rPr>
        <w:t xml:space="preserve"> a altor categorii de personal care ocupă </w:t>
      </w:r>
      <w:proofErr w:type="spellStart"/>
      <w:r w:rsidRPr="00510E24">
        <w:rPr>
          <w:rFonts w:eastAsia="Times New Roman" w:cstheme="minorHAnsi"/>
          <w:b/>
          <w:bCs/>
          <w:kern w:val="0"/>
          <w:sz w:val="26"/>
          <w:szCs w:val="26"/>
          <w:bdr w:val="none" w:sz="0" w:space="0" w:color="auto" w:frame="1"/>
          <w:lang w:val="ro-RO"/>
          <w14:ligatures w14:val="none"/>
        </w:rPr>
        <w:t>funcţii</w:t>
      </w:r>
      <w:proofErr w:type="spellEnd"/>
      <w:r w:rsidRPr="00510E24">
        <w:rPr>
          <w:rFonts w:eastAsia="Times New Roman" w:cstheme="minorHAnsi"/>
          <w:b/>
          <w:bCs/>
          <w:kern w:val="0"/>
          <w:sz w:val="26"/>
          <w:szCs w:val="26"/>
          <w:bdr w:val="none" w:sz="0" w:space="0" w:color="auto" w:frame="1"/>
          <w:lang w:val="ro-RO"/>
          <w14:ligatures w14:val="none"/>
        </w:rPr>
        <w:t xml:space="preserve"> de specialitate în cadrul </w:t>
      </w:r>
      <w:proofErr w:type="spellStart"/>
      <w:r w:rsidRPr="00510E24">
        <w:rPr>
          <w:rFonts w:eastAsia="Times New Roman" w:cstheme="minorHAnsi"/>
          <w:b/>
          <w:bCs/>
          <w:kern w:val="0"/>
          <w:sz w:val="26"/>
          <w:szCs w:val="26"/>
          <w:bdr w:val="none" w:sz="0" w:space="0" w:color="auto" w:frame="1"/>
          <w:lang w:val="ro-RO"/>
          <w14:ligatures w14:val="none"/>
        </w:rPr>
        <w:t>instanţelor</w:t>
      </w:r>
      <w:proofErr w:type="spellEnd"/>
      <w:r w:rsidRPr="00510E24">
        <w:rPr>
          <w:rFonts w:eastAsia="Times New Roman" w:cstheme="minorHAnsi"/>
          <w:b/>
          <w:bCs/>
          <w:kern w:val="0"/>
          <w:sz w:val="26"/>
          <w:szCs w:val="26"/>
          <w:bdr w:val="none" w:sz="0" w:space="0" w:color="auto" w:frame="1"/>
          <w:lang w:val="ro-RO"/>
          <w14:ligatures w14:val="none"/>
        </w:rPr>
        <w:t xml:space="preserve"> </w:t>
      </w:r>
      <w:proofErr w:type="spellStart"/>
      <w:r w:rsidRPr="00510E24">
        <w:rPr>
          <w:rFonts w:eastAsia="Times New Roman" w:cstheme="minorHAnsi"/>
          <w:b/>
          <w:bCs/>
          <w:kern w:val="0"/>
          <w:sz w:val="26"/>
          <w:szCs w:val="26"/>
          <w:bdr w:val="none" w:sz="0" w:space="0" w:color="auto" w:frame="1"/>
          <w:lang w:val="ro-RO"/>
          <w14:ligatures w14:val="none"/>
        </w:rPr>
        <w:t>judecătoreşti</w:t>
      </w:r>
      <w:proofErr w:type="spellEnd"/>
      <w:r w:rsidRPr="00510E24">
        <w:rPr>
          <w:rFonts w:eastAsia="Times New Roman" w:cstheme="minorHAnsi"/>
          <w:b/>
          <w:bCs/>
          <w:kern w:val="0"/>
          <w:sz w:val="26"/>
          <w:szCs w:val="26"/>
          <w:bdr w:val="none" w:sz="0" w:space="0" w:color="auto" w:frame="1"/>
          <w:lang w:val="ro-RO"/>
          <w14:ligatures w14:val="none"/>
        </w:rPr>
        <w:t xml:space="preserve"> </w:t>
      </w:r>
      <w:proofErr w:type="spellStart"/>
      <w:r w:rsidRPr="00510E24">
        <w:rPr>
          <w:rFonts w:eastAsia="Times New Roman" w:cstheme="minorHAnsi"/>
          <w:b/>
          <w:bCs/>
          <w:kern w:val="0"/>
          <w:sz w:val="26"/>
          <w:szCs w:val="26"/>
          <w:bdr w:val="none" w:sz="0" w:space="0" w:color="auto" w:frame="1"/>
          <w:lang w:val="ro-RO"/>
          <w14:ligatures w14:val="none"/>
        </w:rPr>
        <w:t>şi</w:t>
      </w:r>
      <w:proofErr w:type="spellEnd"/>
      <w:r w:rsidRPr="00510E24">
        <w:rPr>
          <w:rFonts w:eastAsia="Times New Roman" w:cstheme="minorHAnsi"/>
          <w:b/>
          <w:bCs/>
          <w:kern w:val="0"/>
          <w:sz w:val="26"/>
          <w:szCs w:val="26"/>
          <w:bdr w:val="none" w:sz="0" w:space="0" w:color="auto" w:frame="1"/>
          <w:lang w:val="ro-RO"/>
          <w14:ligatures w14:val="none"/>
        </w:rPr>
        <w:t xml:space="preserve"> al parchetelor de pe lângă acestea la </w:t>
      </w:r>
      <w:proofErr w:type="spellStart"/>
      <w:r w:rsidRPr="00510E24">
        <w:rPr>
          <w:rFonts w:eastAsia="Times New Roman" w:cstheme="minorHAnsi"/>
          <w:b/>
          <w:bCs/>
          <w:kern w:val="0"/>
          <w:sz w:val="26"/>
          <w:szCs w:val="26"/>
          <w:bdr w:val="none" w:sz="0" w:space="0" w:color="auto" w:frame="1"/>
          <w:lang w:val="ro-RO"/>
          <w14:ligatures w14:val="none"/>
        </w:rPr>
        <w:t>instanţele</w:t>
      </w:r>
      <w:proofErr w:type="spellEnd"/>
      <w:r w:rsidRPr="00510E24">
        <w:rPr>
          <w:rFonts w:eastAsia="Times New Roman" w:cstheme="minorHAnsi"/>
          <w:b/>
          <w:bCs/>
          <w:kern w:val="0"/>
          <w:sz w:val="26"/>
          <w:szCs w:val="26"/>
          <w:bdr w:val="none" w:sz="0" w:space="0" w:color="auto" w:frame="1"/>
          <w:lang w:val="ro-RO"/>
          <w14:ligatures w14:val="none"/>
        </w:rPr>
        <w:t xml:space="preserve"> </w:t>
      </w:r>
      <w:proofErr w:type="spellStart"/>
      <w:r w:rsidRPr="00510E24">
        <w:rPr>
          <w:rFonts w:eastAsia="Times New Roman" w:cstheme="minorHAnsi"/>
          <w:b/>
          <w:bCs/>
          <w:kern w:val="0"/>
          <w:sz w:val="26"/>
          <w:szCs w:val="26"/>
          <w:bdr w:val="none" w:sz="0" w:space="0" w:color="auto" w:frame="1"/>
          <w:lang w:val="ro-RO"/>
          <w14:ligatures w14:val="none"/>
        </w:rPr>
        <w:t>şi</w:t>
      </w:r>
      <w:proofErr w:type="spellEnd"/>
      <w:r w:rsidRPr="00510E24">
        <w:rPr>
          <w:rFonts w:eastAsia="Times New Roman" w:cstheme="minorHAnsi"/>
          <w:b/>
          <w:bCs/>
          <w:kern w:val="0"/>
          <w:sz w:val="26"/>
          <w:szCs w:val="26"/>
          <w:bdr w:val="none" w:sz="0" w:space="0" w:color="auto" w:frame="1"/>
          <w:lang w:val="ro-RO"/>
          <w14:ligatures w14:val="none"/>
        </w:rPr>
        <w:t xml:space="preserve"> parchetele superioare </w:t>
      </w:r>
    </w:p>
    <w:p w14:paraId="652087A7" w14:textId="3CC48FF7" w:rsidR="005B0A31" w:rsidRPr="00510E24" w:rsidRDefault="005B0A31" w:rsidP="0047124B">
      <w:pPr>
        <w:spacing w:after="0" w:line="276" w:lineRule="auto"/>
        <w:jc w:val="both"/>
        <w:rPr>
          <w:rFonts w:eastAsia="Times New Roman" w:cstheme="minorHAnsi"/>
          <w:b/>
          <w:bCs/>
          <w:kern w:val="0"/>
          <w:sz w:val="26"/>
          <w:szCs w:val="26"/>
          <w:bdr w:val="none" w:sz="0" w:space="0" w:color="auto" w:frame="1"/>
          <w:lang w:val="ro-RO"/>
          <w14:ligatures w14:val="none"/>
        </w:rPr>
      </w:pPr>
    </w:p>
    <w:p w14:paraId="48908AC2" w14:textId="77777777" w:rsidR="006B789D" w:rsidRPr="00510E24" w:rsidRDefault="006B789D" w:rsidP="0047124B">
      <w:pPr>
        <w:spacing w:after="0" w:line="276" w:lineRule="auto"/>
        <w:ind w:firstLine="720"/>
        <w:jc w:val="both"/>
        <w:rPr>
          <w:rFonts w:eastAsia="Times New Roman" w:cstheme="minorHAnsi"/>
          <w:b/>
          <w:bCs/>
          <w:kern w:val="0"/>
          <w:sz w:val="26"/>
          <w:szCs w:val="26"/>
          <w:bdr w:val="none" w:sz="0" w:space="0" w:color="auto" w:frame="1"/>
          <w:lang w:val="ro-RO"/>
          <w14:ligatures w14:val="none"/>
        </w:rPr>
      </w:pPr>
      <w:r w:rsidRPr="00510E24">
        <w:rPr>
          <w:rFonts w:eastAsia="Times New Roman" w:cstheme="minorHAnsi"/>
          <w:b/>
          <w:bCs/>
          <w:kern w:val="0"/>
          <w:sz w:val="26"/>
          <w:szCs w:val="26"/>
          <w:bdr w:val="none" w:sz="0" w:space="0" w:color="auto" w:frame="1"/>
          <w:lang w:val="ro-RO"/>
          <w14:ligatures w14:val="none"/>
        </w:rPr>
        <w:t>Secțiunea I</w:t>
      </w:r>
    </w:p>
    <w:p w14:paraId="32BC23C5" w14:textId="380AC3F5" w:rsidR="006B789D" w:rsidRPr="00510E24" w:rsidRDefault="006B789D" w:rsidP="0047124B">
      <w:pPr>
        <w:spacing w:after="0" w:line="276" w:lineRule="auto"/>
        <w:ind w:firstLine="720"/>
        <w:jc w:val="both"/>
        <w:rPr>
          <w:rFonts w:eastAsia="Times New Roman" w:cstheme="minorHAnsi"/>
          <w:b/>
          <w:bCs/>
          <w:kern w:val="0"/>
          <w:sz w:val="26"/>
          <w:szCs w:val="26"/>
          <w:bdr w:val="none" w:sz="0" w:space="0" w:color="auto" w:frame="1"/>
          <w:lang w:val="ro-RO"/>
          <w14:ligatures w14:val="none"/>
        </w:rPr>
      </w:pPr>
      <w:proofErr w:type="spellStart"/>
      <w:r w:rsidRPr="00510E24">
        <w:rPr>
          <w:rFonts w:eastAsia="Times New Roman" w:cstheme="minorHAnsi"/>
          <w:b/>
          <w:bCs/>
          <w:kern w:val="0"/>
          <w:sz w:val="26"/>
          <w:szCs w:val="26"/>
          <w:bdr w:val="none" w:sz="0" w:space="0" w:color="auto" w:frame="1"/>
          <w:lang w:val="ro-RO"/>
          <w14:ligatures w14:val="none"/>
        </w:rPr>
        <w:t>Condiţii</w:t>
      </w:r>
      <w:proofErr w:type="spellEnd"/>
      <w:r w:rsidRPr="00510E24">
        <w:rPr>
          <w:rFonts w:eastAsia="Times New Roman" w:cstheme="minorHAnsi"/>
          <w:b/>
          <w:bCs/>
          <w:kern w:val="0"/>
          <w:sz w:val="26"/>
          <w:szCs w:val="26"/>
          <w:bdr w:val="none" w:sz="0" w:space="0" w:color="auto" w:frame="1"/>
          <w:lang w:val="ro-RO"/>
          <w14:ligatures w14:val="none"/>
        </w:rPr>
        <w:t xml:space="preserve"> pentru înscrierea la concursul pentru promovarea la </w:t>
      </w:r>
      <w:proofErr w:type="spellStart"/>
      <w:r w:rsidRPr="00510E24">
        <w:rPr>
          <w:rFonts w:eastAsia="Times New Roman" w:cstheme="minorHAnsi"/>
          <w:b/>
          <w:bCs/>
          <w:kern w:val="0"/>
          <w:sz w:val="26"/>
          <w:szCs w:val="26"/>
          <w:bdr w:val="none" w:sz="0" w:space="0" w:color="auto" w:frame="1"/>
          <w:lang w:val="ro-RO"/>
          <w14:ligatures w14:val="none"/>
        </w:rPr>
        <w:t>inst</w:t>
      </w:r>
      <w:r w:rsidR="00570B4C" w:rsidRPr="00510E24">
        <w:rPr>
          <w:rFonts w:eastAsia="Times New Roman" w:cstheme="minorHAnsi"/>
          <w:b/>
          <w:bCs/>
          <w:kern w:val="0"/>
          <w:sz w:val="26"/>
          <w:szCs w:val="26"/>
          <w:bdr w:val="none" w:sz="0" w:space="0" w:color="auto" w:frame="1"/>
          <w:lang w:val="ro-RO"/>
          <w14:ligatures w14:val="none"/>
        </w:rPr>
        <w:t>anţele</w:t>
      </w:r>
      <w:proofErr w:type="spellEnd"/>
      <w:r w:rsidR="00570B4C" w:rsidRPr="00510E24">
        <w:rPr>
          <w:rFonts w:eastAsia="Times New Roman" w:cstheme="minorHAnsi"/>
          <w:b/>
          <w:bCs/>
          <w:kern w:val="0"/>
          <w:sz w:val="26"/>
          <w:szCs w:val="26"/>
          <w:bdr w:val="none" w:sz="0" w:space="0" w:color="auto" w:frame="1"/>
          <w:lang w:val="ro-RO"/>
          <w14:ligatures w14:val="none"/>
        </w:rPr>
        <w:t xml:space="preserve"> </w:t>
      </w:r>
      <w:proofErr w:type="spellStart"/>
      <w:r w:rsidR="00570B4C" w:rsidRPr="00510E24">
        <w:rPr>
          <w:rFonts w:eastAsia="Times New Roman" w:cstheme="minorHAnsi"/>
          <w:b/>
          <w:bCs/>
          <w:kern w:val="0"/>
          <w:sz w:val="26"/>
          <w:szCs w:val="26"/>
          <w:bdr w:val="none" w:sz="0" w:space="0" w:color="auto" w:frame="1"/>
          <w:lang w:val="ro-RO"/>
          <w14:ligatures w14:val="none"/>
        </w:rPr>
        <w:t>şi</w:t>
      </w:r>
      <w:proofErr w:type="spellEnd"/>
      <w:r w:rsidR="00570B4C" w:rsidRPr="00510E24">
        <w:rPr>
          <w:rFonts w:eastAsia="Times New Roman" w:cstheme="minorHAnsi"/>
          <w:b/>
          <w:bCs/>
          <w:kern w:val="0"/>
          <w:sz w:val="26"/>
          <w:szCs w:val="26"/>
          <w:bdr w:val="none" w:sz="0" w:space="0" w:color="auto" w:frame="1"/>
          <w:lang w:val="ro-RO"/>
          <w14:ligatures w14:val="none"/>
        </w:rPr>
        <w:t xml:space="preserve"> parchetele superioare</w:t>
      </w:r>
    </w:p>
    <w:p w14:paraId="6C2820BF" w14:textId="76B506E4" w:rsidR="006B789D" w:rsidRPr="00510E24" w:rsidRDefault="006B789D" w:rsidP="0047124B">
      <w:pPr>
        <w:spacing w:after="0" w:line="276" w:lineRule="auto"/>
        <w:jc w:val="both"/>
        <w:rPr>
          <w:rFonts w:eastAsia="Times New Roman" w:cstheme="minorHAnsi"/>
          <w:b/>
          <w:bCs/>
          <w:kern w:val="0"/>
          <w:sz w:val="26"/>
          <w:szCs w:val="26"/>
          <w:bdr w:val="none" w:sz="0" w:space="0" w:color="auto" w:frame="1"/>
          <w:lang w:val="ro-RO"/>
          <w14:ligatures w14:val="none"/>
        </w:rPr>
      </w:pPr>
    </w:p>
    <w:p w14:paraId="2456763D" w14:textId="6F8904F1" w:rsidR="00D6614B" w:rsidRPr="00510E24" w:rsidRDefault="006B789D"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b/>
          <w:bCs/>
          <w:kern w:val="0"/>
          <w:sz w:val="26"/>
          <w:szCs w:val="26"/>
          <w:bdr w:val="none" w:sz="0" w:space="0" w:color="auto" w:frame="1"/>
          <w:lang w:val="ro-RO"/>
          <w14:ligatures w14:val="none"/>
        </w:rPr>
        <w:t>Art.</w:t>
      </w:r>
      <w:r w:rsidR="0048597C" w:rsidRPr="00510E24">
        <w:rPr>
          <w:rFonts w:eastAsia="Times New Roman" w:cstheme="minorHAnsi"/>
          <w:b/>
          <w:bCs/>
          <w:kern w:val="0"/>
          <w:sz w:val="26"/>
          <w:szCs w:val="26"/>
          <w:bdr w:val="none" w:sz="0" w:space="0" w:color="auto" w:frame="1"/>
          <w:lang w:val="ro-RO"/>
          <w14:ligatures w14:val="none"/>
        </w:rPr>
        <w:t xml:space="preserve"> </w:t>
      </w:r>
      <w:r w:rsidR="00DB74D3" w:rsidRPr="00510E24">
        <w:rPr>
          <w:rFonts w:eastAsia="Times New Roman" w:cstheme="minorHAnsi"/>
          <w:b/>
          <w:bCs/>
          <w:kern w:val="0"/>
          <w:sz w:val="26"/>
          <w:szCs w:val="26"/>
          <w:bdr w:val="none" w:sz="0" w:space="0" w:color="auto" w:frame="1"/>
          <w:lang w:val="ro-RO"/>
          <w14:ligatures w14:val="none"/>
        </w:rPr>
        <w:t>20</w:t>
      </w:r>
      <w:r w:rsidR="00374302" w:rsidRPr="00510E24">
        <w:rPr>
          <w:rFonts w:eastAsia="Times New Roman" w:cstheme="minorHAnsi"/>
          <w:b/>
          <w:bCs/>
          <w:kern w:val="0"/>
          <w:sz w:val="26"/>
          <w:szCs w:val="26"/>
          <w:bdr w:val="none" w:sz="0" w:space="0" w:color="auto" w:frame="1"/>
          <w:lang w:val="ro-RO"/>
          <w14:ligatures w14:val="none"/>
        </w:rPr>
        <w:t xml:space="preserve"> </w:t>
      </w:r>
      <w:r w:rsidRPr="00510E24">
        <w:rPr>
          <w:rFonts w:eastAsia="Times New Roman" w:cstheme="minorHAnsi"/>
          <w:b/>
          <w:bCs/>
          <w:kern w:val="0"/>
          <w:sz w:val="26"/>
          <w:szCs w:val="26"/>
          <w:bdr w:val="none" w:sz="0" w:space="0" w:color="auto" w:frame="1"/>
          <w:lang w:val="ro-RO"/>
          <w14:ligatures w14:val="none"/>
        </w:rPr>
        <w:t>-</w:t>
      </w:r>
      <w:r w:rsidRPr="00510E24">
        <w:rPr>
          <w:rFonts w:eastAsia="Times New Roman" w:cstheme="minorHAnsi"/>
          <w:kern w:val="0"/>
          <w:sz w:val="26"/>
          <w:szCs w:val="26"/>
          <w:bdr w:val="none" w:sz="0" w:space="0" w:color="auto" w:frame="1"/>
          <w:lang w:val="ro-RO"/>
          <w14:ligatures w14:val="none"/>
        </w:rPr>
        <w:t xml:space="preserve"> (1) Poate participa la concursul de promovare la </w:t>
      </w:r>
      <w:proofErr w:type="spellStart"/>
      <w:r w:rsidRPr="00510E24">
        <w:rPr>
          <w:rFonts w:eastAsia="Times New Roman" w:cstheme="minorHAnsi"/>
          <w:kern w:val="0"/>
          <w:sz w:val="26"/>
          <w:szCs w:val="26"/>
          <w:bdr w:val="none" w:sz="0" w:space="0" w:color="auto" w:frame="1"/>
          <w:lang w:val="ro-RO"/>
          <w14:ligatures w14:val="none"/>
        </w:rPr>
        <w:t>instanţe</w:t>
      </w:r>
      <w:proofErr w:type="spellEnd"/>
      <w:r w:rsidRPr="00510E24">
        <w:rPr>
          <w:rFonts w:eastAsia="Times New Roman" w:cstheme="minorHAnsi"/>
          <w:kern w:val="0"/>
          <w:sz w:val="26"/>
          <w:szCs w:val="26"/>
          <w:bdr w:val="none" w:sz="0" w:space="0" w:color="auto" w:frame="1"/>
          <w:lang w:val="ro-RO"/>
          <w14:ligatures w14:val="none"/>
        </w:rPr>
        <w:t xml:space="preserve"> sau parchete superioare persoana care </w:t>
      </w:r>
      <w:proofErr w:type="spellStart"/>
      <w:r w:rsidRPr="00510E24">
        <w:rPr>
          <w:rFonts w:eastAsia="Times New Roman" w:cstheme="minorHAnsi"/>
          <w:kern w:val="0"/>
          <w:sz w:val="26"/>
          <w:szCs w:val="26"/>
          <w:bdr w:val="none" w:sz="0" w:space="0" w:color="auto" w:frame="1"/>
          <w:lang w:val="ro-RO"/>
          <w14:ligatures w14:val="none"/>
        </w:rPr>
        <w:t>îndeplineşte</w:t>
      </w:r>
      <w:proofErr w:type="spellEnd"/>
      <w:r w:rsidRPr="00510E24">
        <w:rPr>
          <w:rFonts w:eastAsia="Times New Roman" w:cstheme="minorHAnsi"/>
          <w:kern w:val="0"/>
          <w:sz w:val="26"/>
          <w:szCs w:val="26"/>
          <w:bdr w:val="none" w:sz="0" w:space="0" w:color="auto" w:frame="1"/>
          <w:lang w:val="ro-RO"/>
          <w14:ligatures w14:val="none"/>
        </w:rPr>
        <w:t xml:space="preserve">, cumulativ, următoarele </w:t>
      </w:r>
      <w:proofErr w:type="spellStart"/>
      <w:r w:rsidRPr="00510E24">
        <w:rPr>
          <w:rFonts w:eastAsia="Times New Roman" w:cstheme="minorHAnsi"/>
          <w:kern w:val="0"/>
          <w:sz w:val="26"/>
          <w:szCs w:val="26"/>
          <w:bdr w:val="none" w:sz="0" w:space="0" w:color="auto" w:frame="1"/>
          <w:lang w:val="ro-RO"/>
          <w14:ligatures w14:val="none"/>
        </w:rPr>
        <w:t>condiţii</w:t>
      </w:r>
      <w:proofErr w:type="spellEnd"/>
      <w:r w:rsidRPr="00510E24">
        <w:rPr>
          <w:rFonts w:eastAsia="Times New Roman" w:cstheme="minorHAnsi"/>
          <w:kern w:val="0"/>
          <w:sz w:val="26"/>
          <w:szCs w:val="26"/>
          <w:bdr w:val="none" w:sz="0" w:space="0" w:color="auto" w:frame="1"/>
          <w:lang w:val="ro-RO"/>
          <w14:ligatures w14:val="none"/>
        </w:rPr>
        <w:t>:</w:t>
      </w:r>
    </w:p>
    <w:p w14:paraId="04BF3A85" w14:textId="77777777" w:rsidR="00D6614B" w:rsidRPr="00510E24" w:rsidRDefault="006B789D"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 xml:space="preserve">a) are o vechime de cel </w:t>
      </w:r>
      <w:proofErr w:type="spellStart"/>
      <w:r w:rsidRPr="00510E24">
        <w:rPr>
          <w:rFonts w:eastAsia="Times New Roman" w:cstheme="minorHAnsi"/>
          <w:kern w:val="0"/>
          <w:sz w:val="26"/>
          <w:szCs w:val="26"/>
          <w:bdr w:val="none" w:sz="0" w:space="0" w:color="auto" w:frame="1"/>
          <w:lang w:val="ro-RO"/>
          <w14:ligatures w14:val="none"/>
        </w:rPr>
        <w:t>puţin</w:t>
      </w:r>
      <w:proofErr w:type="spellEnd"/>
      <w:r w:rsidRPr="00510E24">
        <w:rPr>
          <w:rFonts w:eastAsia="Times New Roman" w:cstheme="minorHAnsi"/>
          <w:kern w:val="0"/>
          <w:sz w:val="26"/>
          <w:szCs w:val="26"/>
          <w:bdr w:val="none" w:sz="0" w:space="0" w:color="auto" w:frame="1"/>
          <w:lang w:val="ro-RO"/>
          <w14:ligatures w14:val="none"/>
        </w:rPr>
        <w:t xml:space="preserve"> 3 ani în </w:t>
      </w:r>
      <w:proofErr w:type="spellStart"/>
      <w:r w:rsidRPr="00510E24">
        <w:rPr>
          <w:rFonts w:eastAsia="Times New Roman" w:cstheme="minorHAnsi"/>
          <w:kern w:val="0"/>
          <w:sz w:val="26"/>
          <w:szCs w:val="26"/>
          <w:bdr w:val="none" w:sz="0" w:space="0" w:color="auto" w:frame="1"/>
          <w:lang w:val="ro-RO"/>
          <w14:ligatures w14:val="none"/>
        </w:rPr>
        <w:t>funcţia</w:t>
      </w:r>
      <w:proofErr w:type="spellEnd"/>
      <w:r w:rsidRPr="00510E24">
        <w:rPr>
          <w:rFonts w:eastAsia="Times New Roman" w:cstheme="minorHAnsi"/>
          <w:kern w:val="0"/>
          <w:sz w:val="26"/>
          <w:szCs w:val="26"/>
          <w:bdr w:val="none" w:sz="0" w:space="0" w:color="auto" w:frame="1"/>
          <w:lang w:val="ro-RO"/>
          <w14:ligatures w14:val="none"/>
        </w:rPr>
        <w:t xml:space="preserve"> în care este încadrată;</w:t>
      </w:r>
    </w:p>
    <w:p w14:paraId="1CE61A7F" w14:textId="77777777" w:rsidR="00D6614B" w:rsidRPr="00510E24" w:rsidRDefault="006B789D"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b) are calificativul "foarte bine" în ultimii 3 ani;</w:t>
      </w:r>
    </w:p>
    <w:p w14:paraId="64D7FE28" w14:textId="67B4D690" w:rsidR="00D6614B" w:rsidRPr="00510E24" w:rsidRDefault="006B789D"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 xml:space="preserve">c) nu a fost </w:t>
      </w:r>
      <w:proofErr w:type="spellStart"/>
      <w:r w:rsidRPr="00510E24">
        <w:rPr>
          <w:rFonts w:eastAsia="Times New Roman" w:cstheme="minorHAnsi"/>
          <w:kern w:val="0"/>
          <w:sz w:val="26"/>
          <w:szCs w:val="26"/>
          <w:bdr w:val="none" w:sz="0" w:space="0" w:color="auto" w:frame="1"/>
          <w:lang w:val="ro-RO"/>
          <w14:ligatures w14:val="none"/>
        </w:rPr>
        <w:t>sancţionată</w:t>
      </w:r>
      <w:proofErr w:type="spellEnd"/>
      <w:r w:rsidRPr="00510E24">
        <w:rPr>
          <w:rFonts w:eastAsia="Times New Roman" w:cstheme="minorHAnsi"/>
          <w:kern w:val="0"/>
          <w:sz w:val="26"/>
          <w:szCs w:val="26"/>
          <w:bdr w:val="none" w:sz="0" w:space="0" w:color="auto" w:frame="1"/>
          <w:lang w:val="ro-RO"/>
          <w14:ligatures w14:val="none"/>
        </w:rPr>
        <w:t xml:space="preserve"> disciplinar în ultimii 3 ani.</w:t>
      </w:r>
    </w:p>
    <w:p w14:paraId="1D9867B2" w14:textId="77777777" w:rsidR="00D6614B" w:rsidRPr="00510E24" w:rsidRDefault="006B789D"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(2) Promovarea la </w:t>
      </w:r>
      <w:proofErr w:type="spellStart"/>
      <w:r w:rsidRPr="00510E24">
        <w:rPr>
          <w:rFonts w:eastAsia="Times New Roman" w:cstheme="minorHAnsi"/>
          <w:kern w:val="0"/>
          <w:sz w:val="26"/>
          <w:szCs w:val="26"/>
          <w:bdr w:val="none" w:sz="0" w:space="0" w:color="auto" w:frame="1"/>
          <w:lang w:val="ro-RO"/>
          <w14:ligatures w14:val="none"/>
        </w:rPr>
        <w:t>instanţe</w:t>
      </w:r>
      <w:proofErr w:type="spellEnd"/>
      <w:r w:rsidRPr="00510E24">
        <w:rPr>
          <w:rFonts w:eastAsia="Times New Roman" w:cstheme="minorHAnsi"/>
          <w:kern w:val="0"/>
          <w:sz w:val="26"/>
          <w:szCs w:val="26"/>
          <w:bdr w:val="none" w:sz="0" w:space="0" w:color="auto" w:frame="1"/>
          <w:lang w:val="ro-RO"/>
          <w14:ligatures w14:val="none"/>
        </w:rPr>
        <w:t xml:space="preserve"> sau parchete superioare se poate face numai la </w:t>
      </w:r>
      <w:proofErr w:type="spellStart"/>
      <w:r w:rsidRPr="00510E24">
        <w:rPr>
          <w:rFonts w:eastAsia="Times New Roman" w:cstheme="minorHAnsi"/>
          <w:kern w:val="0"/>
          <w:sz w:val="26"/>
          <w:szCs w:val="26"/>
          <w:bdr w:val="none" w:sz="0" w:space="0" w:color="auto" w:frame="1"/>
          <w:lang w:val="ro-RO"/>
          <w14:ligatures w14:val="none"/>
        </w:rPr>
        <w:t>instanţa</w:t>
      </w:r>
      <w:proofErr w:type="spellEnd"/>
      <w:r w:rsidRPr="00510E24">
        <w:rPr>
          <w:rFonts w:eastAsia="Times New Roman" w:cstheme="minorHAnsi"/>
          <w:kern w:val="0"/>
          <w:sz w:val="26"/>
          <w:szCs w:val="26"/>
          <w:bdr w:val="none" w:sz="0" w:space="0" w:color="auto" w:frame="1"/>
          <w:lang w:val="ro-RO"/>
          <w14:ligatures w14:val="none"/>
        </w:rPr>
        <w:t xml:space="preserve"> sau parchetul imediat superior.</w:t>
      </w:r>
    </w:p>
    <w:p w14:paraId="46E7024C" w14:textId="01B08A34" w:rsidR="006B789D" w:rsidRPr="00510E24" w:rsidRDefault="006B789D"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lang w:val="ro-RO"/>
          <w14:ligatures w14:val="none"/>
        </w:rPr>
        <w:t>(3)</w:t>
      </w:r>
      <w:r w:rsidR="0048597C" w:rsidRPr="00510E24">
        <w:rPr>
          <w:rFonts w:eastAsia="Times New Roman" w:cstheme="minorHAnsi"/>
          <w:kern w:val="0"/>
          <w:sz w:val="26"/>
          <w:szCs w:val="26"/>
          <w:lang w:val="ro-RO"/>
          <w14:ligatures w14:val="none"/>
        </w:rPr>
        <w:t xml:space="preserve"> </w:t>
      </w:r>
      <w:r w:rsidRPr="00510E24">
        <w:rPr>
          <w:rFonts w:eastAsia="Times New Roman" w:cstheme="minorHAnsi"/>
          <w:kern w:val="0"/>
          <w:sz w:val="26"/>
          <w:szCs w:val="26"/>
          <w:bdr w:val="none" w:sz="0" w:space="0" w:color="auto" w:frame="1"/>
          <w:lang w:val="ro-RO"/>
          <w14:ligatures w14:val="none"/>
        </w:rPr>
        <w:t xml:space="preserve">La solicitarea candidatului, compartimentul de resurse umane din cadrul </w:t>
      </w:r>
      <w:proofErr w:type="spellStart"/>
      <w:r w:rsidRPr="00510E24">
        <w:rPr>
          <w:rFonts w:eastAsia="Times New Roman" w:cstheme="minorHAnsi"/>
          <w:kern w:val="0"/>
          <w:sz w:val="26"/>
          <w:szCs w:val="26"/>
          <w:bdr w:val="none" w:sz="0" w:space="0" w:color="auto" w:frame="1"/>
          <w:lang w:val="ro-RO"/>
          <w14:ligatures w14:val="none"/>
        </w:rPr>
        <w:t>instanţei</w:t>
      </w:r>
      <w:proofErr w:type="spellEnd"/>
      <w:r w:rsidRPr="00510E24">
        <w:rPr>
          <w:rFonts w:eastAsia="Times New Roman" w:cstheme="minorHAnsi"/>
          <w:kern w:val="0"/>
          <w:sz w:val="26"/>
          <w:szCs w:val="26"/>
          <w:bdr w:val="none" w:sz="0" w:space="0" w:color="auto" w:frame="1"/>
          <w:lang w:val="ro-RO"/>
          <w14:ligatures w14:val="none"/>
        </w:rPr>
        <w:t xml:space="preserve"> sau parchetului unde acesta </w:t>
      </w:r>
      <w:proofErr w:type="spellStart"/>
      <w:r w:rsidRPr="00510E24">
        <w:rPr>
          <w:rFonts w:eastAsia="Times New Roman" w:cstheme="minorHAnsi"/>
          <w:kern w:val="0"/>
          <w:sz w:val="26"/>
          <w:szCs w:val="26"/>
          <w:bdr w:val="none" w:sz="0" w:space="0" w:color="auto" w:frame="1"/>
          <w:lang w:val="ro-RO"/>
          <w14:ligatures w14:val="none"/>
        </w:rPr>
        <w:t>îşi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desfăşoară</w:t>
      </w:r>
      <w:proofErr w:type="spellEnd"/>
      <w:r w:rsidRPr="00510E24">
        <w:rPr>
          <w:rFonts w:eastAsia="Times New Roman" w:cstheme="minorHAnsi"/>
          <w:kern w:val="0"/>
          <w:sz w:val="26"/>
          <w:szCs w:val="26"/>
          <w:bdr w:val="none" w:sz="0" w:space="0" w:color="auto" w:frame="1"/>
          <w:lang w:val="ro-RO"/>
          <w14:ligatures w14:val="none"/>
        </w:rPr>
        <w:t xml:space="preserve"> activitatea </w:t>
      </w:r>
      <w:proofErr w:type="spellStart"/>
      <w:r w:rsidRPr="00510E24">
        <w:rPr>
          <w:rFonts w:eastAsia="Times New Roman" w:cstheme="minorHAnsi"/>
          <w:kern w:val="0"/>
          <w:sz w:val="26"/>
          <w:szCs w:val="26"/>
          <w:bdr w:val="none" w:sz="0" w:space="0" w:color="auto" w:frame="1"/>
          <w:lang w:val="ro-RO"/>
          <w14:ligatures w14:val="none"/>
        </w:rPr>
        <w:t>întocmeşte</w:t>
      </w:r>
      <w:proofErr w:type="spellEnd"/>
      <w:r w:rsidRPr="00510E24">
        <w:rPr>
          <w:rFonts w:eastAsia="Times New Roman" w:cstheme="minorHAnsi"/>
          <w:kern w:val="0"/>
          <w:sz w:val="26"/>
          <w:szCs w:val="26"/>
          <w:bdr w:val="none" w:sz="0" w:space="0" w:color="auto" w:frame="1"/>
          <w:lang w:val="ro-RO"/>
          <w14:ligatures w14:val="none"/>
        </w:rPr>
        <w:t xml:space="preserve"> un raport în vederea verificării îndeplinirii </w:t>
      </w:r>
      <w:proofErr w:type="spellStart"/>
      <w:r w:rsidRPr="00510E24">
        <w:rPr>
          <w:rFonts w:eastAsia="Times New Roman" w:cstheme="minorHAnsi"/>
          <w:kern w:val="0"/>
          <w:sz w:val="26"/>
          <w:szCs w:val="26"/>
          <w:bdr w:val="none" w:sz="0" w:space="0" w:color="auto" w:frame="1"/>
          <w:lang w:val="ro-RO"/>
          <w14:ligatures w14:val="none"/>
        </w:rPr>
        <w:t>condiţiilor</w:t>
      </w:r>
      <w:proofErr w:type="spellEnd"/>
      <w:r w:rsidRPr="00510E24">
        <w:rPr>
          <w:rFonts w:eastAsia="Times New Roman" w:cstheme="minorHAnsi"/>
          <w:kern w:val="0"/>
          <w:sz w:val="26"/>
          <w:szCs w:val="26"/>
          <w:bdr w:val="none" w:sz="0" w:space="0" w:color="auto" w:frame="1"/>
          <w:lang w:val="ro-RO"/>
          <w14:ligatures w14:val="none"/>
        </w:rPr>
        <w:t xml:space="preserve"> prevăzute la alin. (1). Raportul se semnează de către </w:t>
      </w:r>
      <w:proofErr w:type="spellStart"/>
      <w:r w:rsidRPr="00510E24">
        <w:rPr>
          <w:rFonts w:eastAsia="Times New Roman" w:cstheme="minorHAnsi"/>
          <w:kern w:val="0"/>
          <w:sz w:val="26"/>
          <w:szCs w:val="26"/>
          <w:bdr w:val="none" w:sz="0" w:space="0" w:color="auto" w:frame="1"/>
          <w:lang w:val="ro-RO"/>
          <w14:ligatures w14:val="none"/>
        </w:rPr>
        <w:t>preşedintele</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instanţei</w:t>
      </w:r>
      <w:proofErr w:type="spellEnd"/>
      <w:r w:rsidRPr="00510E24">
        <w:rPr>
          <w:rFonts w:eastAsia="Times New Roman" w:cstheme="minorHAnsi"/>
          <w:kern w:val="0"/>
          <w:sz w:val="26"/>
          <w:szCs w:val="26"/>
          <w:bdr w:val="none" w:sz="0" w:space="0" w:color="auto" w:frame="1"/>
          <w:lang w:val="ro-RO"/>
          <w14:ligatures w14:val="none"/>
        </w:rPr>
        <w:t xml:space="preserve"> ori de conducătorul parchetului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se eliberează candidatului în termen de 3 zile de la data depunerii cererii.</w:t>
      </w:r>
    </w:p>
    <w:p w14:paraId="40F31FB7" w14:textId="77777777" w:rsidR="001B48C5" w:rsidRPr="00510E24" w:rsidRDefault="001B48C5" w:rsidP="0047124B">
      <w:pPr>
        <w:spacing w:after="0" w:line="276" w:lineRule="auto"/>
        <w:jc w:val="both"/>
        <w:rPr>
          <w:rFonts w:eastAsia="Times New Roman" w:cstheme="minorHAnsi"/>
          <w:kern w:val="0"/>
          <w:sz w:val="26"/>
          <w:szCs w:val="26"/>
          <w:bdr w:val="none" w:sz="0" w:space="0" w:color="auto" w:frame="1"/>
          <w:lang w:val="ro-RO"/>
          <w14:ligatures w14:val="none"/>
        </w:rPr>
      </w:pPr>
    </w:p>
    <w:p w14:paraId="121FE13C" w14:textId="2B854197" w:rsidR="006B789D" w:rsidRPr="00510E24" w:rsidRDefault="006B789D" w:rsidP="0047124B">
      <w:pPr>
        <w:spacing w:after="0" w:line="276" w:lineRule="auto"/>
        <w:ind w:firstLine="720"/>
        <w:jc w:val="both"/>
        <w:rPr>
          <w:rFonts w:eastAsia="Times New Roman" w:cstheme="minorHAnsi"/>
          <w:b/>
          <w:bCs/>
          <w:kern w:val="0"/>
          <w:sz w:val="26"/>
          <w:szCs w:val="26"/>
          <w:bdr w:val="none" w:sz="0" w:space="0" w:color="auto" w:frame="1"/>
          <w:lang w:val="ro-RO"/>
          <w14:ligatures w14:val="none"/>
        </w:rPr>
      </w:pPr>
      <w:r w:rsidRPr="00510E24">
        <w:rPr>
          <w:rFonts w:eastAsia="Times New Roman" w:cstheme="minorHAnsi"/>
          <w:b/>
          <w:bCs/>
          <w:kern w:val="0"/>
          <w:sz w:val="26"/>
          <w:szCs w:val="26"/>
          <w:bdr w:val="none" w:sz="0" w:space="0" w:color="auto" w:frame="1"/>
          <w:lang w:val="ro-RO"/>
          <w14:ligatures w14:val="none"/>
        </w:rPr>
        <w:t xml:space="preserve">Secțiunea </w:t>
      </w:r>
      <w:r w:rsidR="00DC6901" w:rsidRPr="00510E24">
        <w:rPr>
          <w:rFonts w:eastAsia="Times New Roman" w:cstheme="minorHAnsi"/>
          <w:b/>
          <w:bCs/>
          <w:kern w:val="0"/>
          <w:sz w:val="26"/>
          <w:szCs w:val="26"/>
          <w:bdr w:val="none" w:sz="0" w:space="0" w:color="auto" w:frame="1"/>
          <w:lang w:val="ro-RO"/>
          <w14:ligatures w14:val="none"/>
        </w:rPr>
        <w:t xml:space="preserve">a </w:t>
      </w:r>
      <w:r w:rsidR="000D0E85" w:rsidRPr="00510E24">
        <w:rPr>
          <w:rFonts w:eastAsia="Times New Roman" w:cstheme="minorHAnsi"/>
          <w:b/>
          <w:bCs/>
          <w:kern w:val="0"/>
          <w:sz w:val="26"/>
          <w:szCs w:val="26"/>
          <w:bdr w:val="none" w:sz="0" w:space="0" w:color="auto" w:frame="1"/>
          <w:lang w:val="ro-RO"/>
          <w14:ligatures w14:val="none"/>
        </w:rPr>
        <w:t>II</w:t>
      </w:r>
      <w:r w:rsidR="00DC6901" w:rsidRPr="00510E24">
        <w:rPr>
          <w:rFonts w:eastAsia="Times New Roman" w:cstheme="minorHAnsi"/>
          <w:b/>
          <w:bCs/>
          <w:kern w:val="0"/>
          <w:sz w:val="26"/>
          <w:szCs w:val="26"/>
          <w:bdr w:val="none" w:sz="0" w:space="0" w:color="auto" w:frame="1"/>
          <w:lang w:val="ro-RO"/>
          <w14:ligatures w14:val="none"/>
        </w:rPr>
        <w:t>-a</w:t>
      </w:r>
    </w:p>
    <w:p w14:paraId="6C1076F6" w14:textId="77777777" w:rsidR="006B789D" w:rsidRPr="00510E24" w:rsidRDefault="006B789D" w:rsidP="0047124B">
      <w:pPr>
        <w:spacing w:after="0" w:line="276" w:lineRule="auto"/>
        <w:ind w:firstLine="720"/>
        <w:jc w:val="both"/>
        <w:rPr>
          <w:rFonts w:eastAsia="Times New Roman" w:cstheme="minorHAnsi"/>
          <w:b/>
          <w:bCs/>
          <w:kern w:val="0"/>
          <w:sz w:val="26"/>
          <w:szCs w:val="26"/>
          <w:bdr w:val="none" w:sz="0" w:space="0" w:color="auto" w:frame="1"/>
          <w:lang w:val="ro-RO"/>
          <w14:ligatures w14:val="none"/>
        </w:rPr>
      </w:pPr>
      <w:r w:rsidRPr="00510E24">
        <w:rPr>
          <w:rFonts w:eastAsia="Times New Roman" w:cstheme="minorHAnsi"/>
          <w:b/>
          <w:bCs/>
          <w:kern w:val="0"/>
          <w:sz w:val="26"/>
          <w:szCs w:val="26"/>
          <w:bdr w:val="none" w:sz="0" w:space="0" w:color="auto" w:frame="1"/>
          <w:lang w:val="ro-RO"/>
          <w14:ligatures w14:val="none"/>
        </w:rPr>
        <w:t>Organizarea și desfășurarea concursului</w:t>
      </w:r>
    </w:p>
    <w:p w14:paraId="01777A5B" w14:textId="77777777" w:rsidR="004120CC" w:rsidRPr="00510E24" w:rsidRDefault="004120CC" w:rsidP="0047124B">
      <w:pPr>
        <w:spacing w:after="0" w:line="276" w:lineRule="auto"/>
        <w:jc w:val="both"/>
        <w:rPr>
          <w:rFonts w:eastAsia="Times New Roman" w:cstheme="minorHAnsi"/>
          <w:b/>
          <w:bCs/>
          <w:i/>
          <w:iCs/>
          <w:kern w:val="0"/>
          <w:sz w:val="26"/>
          <w:szCs w:val="26"/>
          <w:bdr w:val="none" w:sz="0" w:space="0" w:color="auto" w:frame="1"/>
          <w:lang w:val="ro-RO"/>
          <w14:ligatures w14:val="none"/>
        </w:rPr>
      </w:pPr>
    </w:p>
    <w:p w14:paraId="1E0FA6AF" w14:textId="478D1819" w:rsidR="00293737" w:rsidRPr="00510E24" w:rsidRDefault="006B789D"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b/>
          <w:bCs/>
          <w:kern w:val="0"/>
          <w:sz w:val="26"/>
          <w:szCs w:val="26"/>
          <w:bdr w:val="none" w:sz="0" w:space="0" w:color="auto" w:frame="1"/>
          <w:lang w:val="ro-RO"/>
          <w14:ligatures w14:val="none"/>
        </w:rPr>
        <w:t xml:space="preserve">Art. </w:t>
      </w:r>
      <w:r w:rsidR="008272EE" w:rsidRPr="00510E24">
        <w:rPr>
          <w:rFonts w:eastAsia="Times New Roman" w:cstheme="minorHAnsi"/>
          <w:b/>
          <w:bCs/>
          <w:kern w:val="0"/>
          <w:sz w:val="26"/>
          <w:szCs w:val="26"/>
          <w:bdr w:val="none" w:sz="0" w:space="0" w:color="auto" w:frame="1"/>
          <w:lang w:val="ro-RO"/>
          <w14:ligatures w14:val="none"/>
        </w:rPr>
        <w:t>21</w:t>
      </w:r>
      <w:r w:rsidR="00374302" w:rsidRPr="00510E24">
        <w:rPr>
          <w:rFonts w:eastAsia="Times New Roman" w:cstheme="minorHAnsi"/>
          <w:kern w:val="0"/>
          <w:sz w:val="26"/>
          <w:szCs w:val="26"/>
          <w:bdr w:val="none" w:sz="0" w:space="0" w:color="auto" w:frame="1"/>
          <w:lang w:val="ro-RO"/>
          <w14:ligatures w14:val="none"/>
        </w:rPr>
        <w:t xml:space="preserve"> </w:t>
      </w:r>
      <w:r w:rsidR="00966D8D" w:rsidRPr="00510E24">
        <w:rPr>
          <w:rFonts w:eastAsia="Times New Roman" w:cstheme="minorHAnsi"/>
          <w:kern w:val="0"/>
          <w:sz w:val="26"/>
          <w:szCs w:val="26"/>
          <w:bdr w:val="none" w:sz="0" w:space="0" w:color="auto" w:frame="1"/>
          <w:lang w:val="ro-RO"/>
          <w14:ligatures w14:val="none"/>
        </w:rPr>
        <w:t>-</w:t>
      </w:r>
      <w:r w:rsidRPr="00510E24">
        <w:rPr>
          <w:rFonts w:eastAsia="Times New Roman" w:cstheme="minorHAnsi"/>
          <w:kern w:val="0"/>
          <w:sz w:val="26"/>
          <w:szCs w:val="26"/>
          <w:bdr w:val="none" w:sz="0" w:space="0" w:color="auto" w:frame="1"/>
          <w:lang w:val="ro-RO"/>
          <w14:ligatures w14:val="none"/>
        </w:rPr>
        <w:t xml:space="preserve"> (1)</w:t>
      </w:r>
      <w:r w:rsidR="004120CC" w:rsidRPr="00510E24">
        <w:rPr>
          <w:rFonts w:eastAsia="Times New Roman" w:cstheme="minorHAnsi"/>
          <w:kern w:val="0"/>
          <w:sz w:val="26"/>
          <w:szCs w:val="26"/>
          <w:bdr w:val="none" w:sz="0" w:space="0" w:color="auto" w:frame="1"/>
          <w:lang w:val="ro-RO"/>
          <w14:ligatures w14:val="none"/>
        </w:rPr>
        <w:t xml:space="preserve"> Promovarea grefierilor </w:t>
      </w:r>
      <w:proofErr w:type="spellStart"/>
      <w:r w:rsidR="004120CC" w:rsidRPr="00510E24">
        <w:rPr>
          <w:rFonts w:eastAsia="Times New Roman" w:cstheme="minorHAnsi"/>
          <w:kern w:val="0"/>
          <w:sz w:val="26"/>
          <w:szCs w:val="26"/>
          <w:bdr w:val="none" w:sz="0" w:space="0" w:color="auto" w:frame="1"/>
          <w:lang w:val="ro-RO"/>
          <w14:ligatures w14:val="none"/>
        </w:rPr>
        <w:t>şi</w:t>
      </w:r>
      <w:proofErr w:type="spellEnd"/>
      <w:r w:rsidR="004120CC" w:rsidRPr="00510E24">
        <w:rPr>
          <w:rFonts w:eastAsia="Times New Roman" w:cstheme="minorHAnsi"/>
          <w:kern w:val="0"/>
          <w:sz w:val="26"/>
          <w:szCs w:val="26"/>
          <w:bdr w:val="none" w:sz="0" w:space="0" w:color="auto" w:frame="1"/>
          <w:lang w:val="ro-RO"/>
          <w14:ligatures w14:val="none"/>
        </w:rPr>
        <w:t xml:space="preserve"> a altor categorii de personal care ocupă </w:t>
      </w:r>
      <w:proofErr w:type="spellStart"/>
      <w:r w:rsidR="004120CC" w:rsidRPr="00510E24">
        <w:rPr>
          <w:rFonts w:eastAsia="Times New Roman" w:cstheme="minorHAnsi"/>
          <w:kern w:val="0"/>
          <w:sz w:val="26"/>
          <w:szCs w:val="26"/>
          <w:bdr w:val="none" w:sz="0" w:space="0" w:color="auto" w:frame="1"/>
          <w:lang w:val="ro-RO"/>
          <w14:ligatures w14:val="none"/>
        </w:rPr>
        <w:t>funcţii</w:t>
      </w:r>
      <w:proofErr w:type="spellEnd"/>
      <w:r w:rsidR="004120CC" w:rsidRPr="00510E24">
        <w:rPr>
          <w:rFonts w:eastAsia="Times New Roman" w:cstheme="minorHAnsi"/>
          <w:kern w:val="0"/>
          <w:sz w:val="26"/>
          <w:szCs w:val="26"/>
          <w:bdr w:val="none" w:sz="0" w:space="0" w:color="auto" w:frame="1"/>
          <w:lang w:val="ro-RO"/>
          <w14:ligatures w14:val="none"/>
        </w:rPr>
        <w:t xml:space="preserve"> de specialitate în cadrul </w:t>
      </w:r>
      <w:proofErr w:type="spellStart"/>
      <w:r w:rsidR="004120CC" w:rsidRPr="00510E24">
        <w:rPr>
          <w:rFonts w:eastAsia="Times New Roman" w:cstheme="minorHAnsi"/>
          <w:kern w:val="0"/>
          <w:sz w:val="26"/>
          <w:szCs w:val="26"/>
          <w:bdr w:val="none" w:sz="0" w:space="0" w:color="auto" w:frame="1"/>
          <w:lang w:val="ro-RO"/>
          <w14:ligatures w14:val="none"/>
        </w:rPr>
        <w:t>instanţelor</w:t>
      </w:r>
      <w:proofErr w:type="spellEnd"/>
      <w:r w:rsidR="004120CC" w:rsidRPr="00510E24">
        <w:rPr>
          <w:rFonts w:eastAsia="Times New Roman" w:cstheme="minorHAnsi"/>
          <w:kern w:val="0"/>
          <w:sz w:val="26"/>
          <w:szCs w:val="26"/>
          <w:bdr w:val="none" w:sz="0" w:space="0" w:color="auto" w:frame="1"/>
          <w:lang w:val="ro-RO"/>
          <w14:ligatures w14:val="none"/>
        </w:rPr>
        <w:t xml:space="preserve"> </w:t>
      </w:r>
      <w:proofErr w:type="spellStart"/>
      <w:r w:rsidR="004120CC" w:rsidRPr="00510E24">
        <w:rPr>
          <w:rFonts w:eastAsia="Times New Roman" w:cstheme="minorHAnsi"/>
          <w:kern w:val="0"/>
          <w:sz w:val="26"/>
          <w:szCs w:val="26"/>
          <w:bdr w:val="none" w:sz="0" w:space="0" w:color="auto" w:frame="1"/>
          <w:lang w:val="ro-RO"/>
          <w14:ligatures w14:val="none"/>
        </w:rPr>
        <w:t>judecătoreşti</w:t>
      </w:r>
      <w:proofErr w:type="spellEnd"/>
      <w:r w:rsidR="004120CC" w:rsidRPr="00510E24">
        <w:rPr>
          <w:rFonts w:eastAsia="Times New Roman" w:cstheme="minorHAnsi"/>
          <w:kern w:val="0"/>
          <w:sz w:val="26"/>
          <w:szCs w:val="26"/>
          <w:bdr w:val="none" w:sz="0" w:space="0" w:color="auto" w:frame="1"/>
          <w:lang w:val="ro-RO"/>
          <w14:ligatures w14:val="none"/>
        </w:rPr>
        <w:t xml:space="preserve"> </w:t>
      </w:r>
      <w:proofErr w:type="spellStart"/>
      <w:r w:rsidR="004120CC" w:rsidRPr="00510E24">
        <w:rPr>
          <w:rFonts w:eastAsia="Times New Roman" w:cstheme="minorHAnsi"/>
          <w:kern w:val="0"/>
          <w:sz w:val="26"/>
          <w:szCs w:val="26"/>
          <w:bdr w:val="none" w:sz="0" w:space="0" w:color="auto" w:frame="1"/>
          <w:lang w:val="ro-RO"/>
          <w14:ligatures w14:val="none"/>
        </w:rPr>
        <w:t>şi</w:t>
      </w:r>
      <w:proofErr w:type="spellEnd"/>
      <w:r w:rsidR="004120CC" w:rsidRPr="00510E24">
        <w:rPr>
          <w:rFonts w:eastAsia="Times New Roman" w:cstheme="minorHAnsi"/>
          <w:kern w:val="0"/>
          <w:sz w:val="26"/>
          <w:szCs w:val="26"/>
          <w:bdr w:val="none" w:sz="0" w:space="0" w:color="auto" w:frame="1"/>
          <w:lang w:val="ro-RO"/>
          <w14:ligatures w14:val="none"/>
        </w:rPr>
        <w:t xml:space="preserve"> al parchetelor de pe lângă acestea </w:t>
      </w:r>
      <w:bookmarkStart w:id="23" w:name="_Hlk162511705"/>
      <w:r w:rsidR="004120CC" w:rsidRPr="00510E24">
        <w:rPr>
          <w:rFonts w:eastAsia="Times New Roman" w:cstheme="minorHAnsi"/>
          <w:kern w:val="0"/>
          <w:sz w:val="26"/>
          <w:szCs w:val="26"/>
          <w:bdr w:val="none" w:sz="0" w:space="0" w:color="auto" w:frame="1"/>
          <w:lang w:val="ro-RO"/>
          <w14:ligatures w14:val="none"/>
        </w:rPr>
        <w:t xml:space="preserve">la </w:t>
      </w:r>
      <w:proofErr w:type="spellStart"/>
      <w:r w:rsidR="004120CC" w:rsidRPr="00510E24">
        <w:rPr>
          <w:rFonts w:eastAsia="Times New Roman" w:cstheme="minorHAnsi"/>
          <w:kern w:val="0"/>
          <w:sz w:val="26"/>
          <w:szCs w:val="26"/>
          <w:bdr w:val="none" w:sz="0" w:space="0" w:color="auto" w:frame="1"/>
          <w:lang w:val="ro-RO"/>
          <w14:ligatures w14:val="none"/>
        </w:rPr>
        <w:t>instanţele</w:t>
      </w:r>
      <w:proofErr w:type="spellEnd"/>
      <w:r w:rsidR="004120CC" w:rsidRPr="00510E24">
        <w:rPr>
          <w:rFonts w:eastAsia="Times New Roman" w:cstheme="minorHAnsi"/>
          <w:kern w:val="0"/>
          <w:sz w:val="26"/>
          <w:szCs w:val="26"/>
          <w:bdr w:val="none" w:sz="0" w:space="0" w:color="auto" w:frame="1"/>
          <w:lang w:val="ro-RO"/>
          <w14:ligatures w14:val="none"/>
        </w:rPr>
        <w:t xml:space="preserve"> </w:t>
      </w:r>
      <w:proofErr w:type="spellStart"/>
      <w:r w:rsidR="004120CC" w:rsidRPr="00510E24">
        <w:rPr>
          <w:rFonts w:eastAsia="Times New Roman" w:cstheme="minorHAnsi"/>
          <w:kern w:val="0"/>
          <w:sz w:val="26"/>
          <w:szCs w:val="26"/>
          <w:bdr w:val="none" w:sz="0" w:space="0" w:color="auto" w:frame="1"/>
          <w:lang w:val="ro-RO"/>
          <w14:ligatures w14:val="none"/>
        </w:rPr>
        <w:t>şi</w:t>
      </w:r>
      <w:proofErr w:type="spellEnd"/>
      <w:r w:rsidR="004120CC" w:rsidRPr="00510E24">
        <w:rPr>
          <w:rFonts w:eastAsia="Times New Roman" w:cstheme="minorHAnsi"/>
          <w:kern w:val="0"/>
          <w:sz w:val="26"/>
          <w:szCs w:val="26"/>
          <w:bdr w:val="none" w:sz="0" w:space="0" w:color="auto" w:frame="1"/>
          <w:lang w:val="ro-RO"/>
          <w14:ligatures w14:val="none"/>
        </w:rPr>
        <w:t xml:space="preserve"> parchetele superioare </w:t>
      </w:r>
      <w:bookmarkEnd w:id="23"/>
      <w:r w:rsidR="004120CC" w:rsidRPr="00510E24">
        <w:rPr>
          <w:rFonts w:eastAsia="Times New Roman" w:cstheme="minorHAnsi"/>
          <w:kern w:val="0"/>
          <w:sz w:val="26"/>
          <w:szCs w:val="26"/>
          <w:bdr w:val="none" w:sz="0" w:space="0" w:color="auto" w:frame="1"/>
          <w:lang w:val="ro-RO"/>
          <w14:ligatures w14:val="none"/>
        </w:rPr>
        <w:t xml:space="preserve">se face prin concurs de verificare a pregătirii profesionale </w:t>
      </w:r>
      <w:proofErr w:type="spellStart"/>
      <w:r w:rsidR="004120CC" w:rsidRPr="00510E24">
        <w:rPr>
          <w:rFonts w:eastAsia="Times New Roman" w:cstheme="minorHAnsi"/>
          <w:kern w:val="0"/>
          <w:sz w:val="26"/>
          <w:szCs w:val="26"/>
          <w:bdr w:val="none" w:sz="0" w:space="0" w:color="auto" w:frame="1"/>
          <w:lang w:val="ro-RO"/>
          <w14:ligatures w14:val="none"/>
        </w:rPr>
        <w:t>şi</w:t>
      </w:r>
      <w:proofErr w:type="spellEnd"/>
      <w:r w:rsidR="004120CC" w:rsidRPr="00510E24">
        <w:rPr>
          <w:rFonts w:eastAsia="Times New Roman" w:cstheme="minorHAnsi"/>
          <w:kern w:val="0"/>
          <w:sz w:val="26"/>
          <w:szCs w:val="26"/>
          <w:bdr w:val="none" w:sz="0" w:space="0" w:color="auto" w:frame="1"/>
          <w:lang w:val="ro-RO"/>
          <w14:ligatures w14:val="none"/>
        </w:rPr>
        <w:t xml:space="preserve"> a </w:t>
      </w:r>
      <w:proofErr w:type="spellStart"/>
      <w:r w:rsidR="004120CC" w:rsidRPr="00510E24">
        <w:rPr>
          <w:rFonts w:eastAsia="Times New Roman" w:cstheme="minorHAnsi"/>
          <w:kern w:val="0"/>
          <w:sz w:val="26"/>
          <w:szCs w:val="26"/>
          <w:bdr w:val="none" w:sz="0" w:space="0" w:color="auto" w:frame="1"/>
          <w:lang w:val="ro-RO"/>
          <w14:ligatures w14:val="none"/>
        </w:rPr>
        <w:t>cunoştinţelor</w:t>
      </w:r>
      <w:proofErr w:type="spellEnd"/>
      <w:r w:rsidR="004120CC" w:rsidRPr="00510E24">
        <w:rPr>
          <w:rFonts w:eastAsia="Times New Roman" w:cstheme="minorHAnsi"/>
          <w:kern w:val="0"/>
          <w:sz w:val="26"/>
          <w:szCs w:val="26"/>
          <w:bdr w:val="none" w:sz="0" w:space="0" w:color="auto" w:frame="1"/>
          <w:lang w:val="ro-RO"/>
          <w14:ligatures w14:val="none"/>
        </w:rPr>
        <w:t xml:space="preserve"> de operare pe calculator </w:t>
      </w:r>
      <w:proofErr w:type="spellStart"/>
      <w:r w:rsidR="004120CC" w:rsidRPr="00510E24">
        <w:rPr>
          <w:rFonts w:eastAsia="Times New Roman" w:cstheme="minorHAnsi"/>
          <w:kern w:val="0"/>
          <w:sz w:val="26"/>
          <w:szCs w:val="26"/>
          <w:bdr w:val="none" w:sz="0" w:space="0" w:color="auto" w:frame="1"/>
          <w:lang w:val="ro-RO"/>
          <w14:ligatures w14:val="none"/>
        </w:rPr>
        <w:t>şi</w:t>
      </w:r>
      <w:proofErr w:type="spellEnd"/>
      <w:r w:rsidR="004120CC" w:rsidRPr="00510E24">
        <w:rPr>
          <w:rFonts w:eastAsia="Times New Roman" w:cstheme="minorHAnsi"/>
          <w:kern w:val="0"/>
          <w:sz w:val="26"/>
          <w:szCs w:val="26"/>
          <w:bdr w:val="none" w:sz="0" w:space="0" w:color="auto" w:frame="1"/>
          <w:lang w:val="ro-RO"/>
          <w14:ligatures w14:val="none"/>
        </w:rPr>
        <w:t xml:space="preserve"> tehnoredactare computerizată.</w:t>
      </w:r>
    </w:p>
    <w:p w14:paraId="2DBD63BC" w14:textId="33683754" w:rsidR="00D6614B" w:rsidRPr="00510E24" w:rsidRDefault="004120CC"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(2) Concursul se organizează cel </w:t>
      </w:r>
      <w:proofErr w:type="spellStart"/>
      <w:r w:rsidRPr="00510E24">
        <w:rPr>
          <w:rFonts w:eastAsia="Times New Roman" w:cstheme="minorHAnsi"/>
          <w:kern w:val="0"/>
          <w:sz w:val="26"/>
          <w:szCs w:val="26"/>
          <w:bdr w:val="none" w:sz="0" w:space="0" w:color="auto" w:frame="1"/>
          <w:lang w:val="ro-RO"/>
          <w14:ligatures w14:val="none"/>
        </w:rPr>
        <w:t>puţin</w:t>
      </w:r>
      <w:proofErr w:type="spellEnd"/>
      <w:r w:rsidRPr="00510E24">
        <w:rPr>
          <w:rFonts w:eastAsia="Times New Roman" w:cstheme="minorHAnsi"/>
          <w:kern w:val="0"/>
          <w:sz w:val="26"/>
          <w:szCs w:val="26"/>
          <w:bdr w:val="none" w:sz="0" w:space="0" w:color="auto" w:frame="1"/>
          <w:lang w:val="ro-RO"/>
          <w14:ligatures w14:val="none"/>
        </w:rPr>
        <w:t xml:space="preserve"> o dată pe an de Consiliul Superior al Magistraturii, cu sprijinul </w:t>
      </w:r>
      <w:proofErr w:type="spellStart"/>
      <w:r w:rsidRPr="00510E24">
        <w:rPr>
          <w:rFonts w:eastAsia="Times New Roman" w:cstheme="minorHAnsi"/>
          <w:kern w:val="0"/>
          <w:sz w:val="26"/>
          <w:szCs w:val="26"/>
          <w:bdr w:val="none" w:sz="0" w:space="0" w:color="auto" w:frame="1"/>
          <w:lang w:val="ro-RO"/>
          <w14:ligatures w14:val="none"/>
        </w:rPr>
        <w:t>Şcolii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Naţionale</w:t>
      </w:r>
      <w:proofErr w:type="spellEnd"/>
      <w:r w:rsidRPr="00510E24">
        <w:rPr>
          <w:rFonts w:eastAsia="Times New Roman" w:cstheme="minorHAnsi"/>
          <w:kern w:val="0"/>
          <w:sz w:val="26"/>
          <w:szCs w:val="26"/>
          <w:bdr w:val="none" w:sz="0" w:space="0" w:color="auto" w:frame="1"/>
          <w:lang w:val="ro-RO"/>
          <w14:ligatures w14:val="none"/>
        </w:rPr>
        <w:t xml:space="preserve"> de Grefieri.</w:t>
      </w:r>
    </w:p>
    <w:p w14:paraId="122EC4BE" w14:textId="2A5175FE" w:rsidR="00726727" w:rsidRPr="00510E24" w:rsidRDefault="00726727"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w:t>
      </w:r>
      <w:r w:rsidR="0048597C" w:rsidRPr="00510E24">
        <w:rPr>
          <w:rFonts w:eastAsia="Times New Roman" w:cstheme="minorHAnsi"/>
          <w:kern w:val="0"/>
          <w:sz w:val="26"/>
          <w:szCs w:val="26"/>
          <w:bdr w:val="none" w:sz="0" w:space="0" w:color="auto" w:frame="1"/>
          <w:lang w:val="ro-RO"/>
          <w14:ligatures w14:val="none"/>
        </w:rPr>
        <w:t xml:space="preserve">3) Concursul prevăzut </w:t>
      </w:r>
      <w:r w:rsidRPr="00510E24">
        <w:rPr>
          <w:rFonts w:eastAsia="Times New Roman" w:cstheme="minorHAnsi"/>
          <w:kern w:val="0"/>
          <w:sz w:val="26"/>
          <w:szCs w:val="26"/>
          <w:bdr w:val="none" w:sz="0" w:space="0" w:color="auto" w:frame="1"/>
          <w:lang w:val="ro-RO"/>
          <w14:ligatures w14:val="none"/>
        </w:rPr>
        <w:t xml:space="preserve">alin. (1) se organizează cu prioritate </w:t>
      </w:r>
      <w:proofErr w:type="spellStart"/>
      <w:r w:rsidRPr="00510E24">
        <w:rPr>
          <w:rFonts w:eastAsia="Times New Roman" w:cstheme="minorHAnsi"/>
          <w:kern w:val="0"/>
          <w:sz w:val="26"/>
          <w:szCs w:val="26"/>
          <w:bdr w:val="none" w:sz="0" w:space="0" w:color="auto" w:frame="1"/>
          <w:lang w:val="ro-RO"/>
          <w14:ligatures w14:val="none"/>
        </w:rPr>
        <w:t>faţă</w:t>
      </w:r>
      <w:proofErr w:type="spellEnd"/>
      <w:r w:rsidRPr="00510E24">
        <w:rPr>
          <w:rFonts w:eastAsia="Times New Roman" w:cstheme="minorHAnsi"/>
          <w:kern w:val="0"/>
          <w:sz w:val="26"/>
          <w:szCs w:val="26"/>
          <w:bdr w:val="none" w:sz="0" w:space="0" w:color="auto" w:frame="1"/>
          <w:lang w:val="ro-RO"/>
          <w14:ligatures w14:val="none"/>
        </w:rPr>
        <w:t xml:space="preserve"> de concursurile prevăzute la art. 30 alin. (1)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(3)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art. 41</w:t>
      </w:r>
      <w:r w:rsidR="0048597C" w:rsidRPr="00510E24">
        <w:rPr>
          <w:rFonts w:eastAsia="Times New Roman" w:cstheme="minorHAnsi"/>
          <w:kern w:val="0"/>
          <w:sz w:val="26"/>
          <w:szCs w:val="26"/>
          <w:bdr w:val="none" w:sz="0" w:space="0" w:color="auto" w:frame="1"/>
          <w:lang w:val="ro-RO"/>
          <w14:ligatures w14:val="none"/>
        </w:rPr>
        <w:t xml:space="preserve"> din Legea nr. 11/2024</w:t>
      </w:r>
      <w:r w:rsidRPr="00510E24">
        <w:rPr>
          <w:rFonts w:eastAsia="Times New Roman" w:cstheme="minorHAnsi"/>
          <w:kern w:val="0"/>
          <w:sz w:val="26"/>
          <w:szCs w:val="26"/>
          <w:bdr w:val="none" w:sz="0" w:space="0" w:color="auto" w:frame="1"/>
          <w:lang w:val="ro-RO"/>
          <w14:ligatures w14:val="none"/>
        </w:rPr>
        <w:t>.</w:t>
      </w:r>
    </w:p>
    <w:p w14:paraId="1B6D2C6D" w14:textId="32D3D034" w:rsidR="00293737" w:rsidRPr="00510E24" w:rsidRDefault="004120CC"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lang w:val="ro-RO"/>
          <w14:ligatures w14:val="none"/>
        </w:rPr>
        <w:t>(</w:t>
      </w:r>
      <w:r w:rsidR="0048597C" w:rsidRPr="00510E24">
        <w:rPr>
          <w:rFonts w:eastAsia="Times New Roman" w:cstheme="minorHAnsi"/>
          <w:kern w:val="0"/>
          <w:sz w:val="26"/>
          <w:szCs w:val="26"/>
          <w:lang w:val="ro-RO"/>
          <w14:ligatures w14:val="none"/>
        </w:rPr>
        <w:t>4</w:t>
      </w:r>
      <w:r w:rsidRPr="00510E24">
        <w:rPr>
          <w:rFonts w:eastAsia="Times New Roman" w:cstheme="minorHAnsi"/>
          <w:kern w:val="0"/>
          <w:sz w:val="26"/>
          <w:szCs w:val="26"/>
          <w:lang w:val="ro-RO"/>
          <w14:ligatures w14:val="none"/>
        </w:rPr>
        <w:t xml:space="preserve">) </w:t>
      </w:r>
      <w:r w:rsidRPr="00510E24">
        <w:rPr>
          <w:rFonts w:eastAsia="Times New Roman" w:cstheme="minorHAnsi"/>
          <w:kern w:val="0"/>
          <w:sz w:val="26"/>
          <w:szCs w:val="26"/>
          <w:bdr w:val="none" w:sz="0" w:space="0" w:color="auto" w:frame="1"/>
          <w:lang w:val="ro-RO"/>
          <w14:ligatures w14:val="none"/>
        </w:rPr>
        <w:t xml:space="preserve">Concursul constă, în această ordine, în </w:t>
      </w:r>
      <w:proofErr w:type="spellStart"/>
      <w:r w:rsidRPr="00510E24">
        <w:rPr>
          <w:rFonts w:eastAsia="Times New Roman" w:cstheme="minorHAnsi"/>
          <w:kern w:val="0"/>
          <w:sz w:val="26"/>
          <w:szCs w:val="26"/>
          <w:bdr w:val="none" w:sz="0" w:space="0" w:color="auto" w:frame="1"/>
          <w:lang w:val="ro-RO"/>
          <w14:ligatures w14:val="none"/>
        </w:rPr>
        <w:t>susţinerea</w:t>
      </w:r>
      <w:proofErr w:type="spellEnd"/>
      <w:r w:rsidRPr="00510E24">
        <w:rPr>
          <w:rFonts w:eastAsia="Times New Roman" w:cstheme="minorHAnsi"/>
          <w:kern w:val="0"/>
          <w:sz w:val="26"/>
          <w:szCs w:val="26"/>
          <w:bdr w:val="none" w:sz="0" w:space="0" w:color="auto" w:frame="1"/>
          <w:lang w:val="ro-RO"/>
          <w14:ligatures w14:val="none"/>
        </w:rPr>
        <w:t xml:space="preserve"> unei probe practice de verificare a </w:t>
      </w:r>
      <w:proofErr w:type="spellStart"/>
      <w:r w:rsidRPr="00510E24">
        <w:rPr>
          <w:rFonts w:eastAsia="Times New Roman" w:cstheme="minorHAnsi"/>
          <w:kern w:val="0"/>
          <w:sz w:val="26"/>
          <w:szCs w:val="26"/>
          <w:bdr w:val="none" w:sz="0" w:space="0" w:color="auto" w:frame="1"/>
          <w:lang w:val="ro-RO"/>
          <w14:ligatures w14:val="none"/>
        </w:rPr>
        <w:t>cunoştinţelor</w:t>
      </w:r>
      <w:proofErr w:type="spellEnd"/>
      <w:r w:rsidRPr="00510E24">
        <w:rPr>
          <w:rFonts w:eastAsia="Times New Roman" w:cstheme="minorHAnsi"/>
          <w:kern w:val="0"/>
          <w:sz w:val="26"/>
          <w:szCs w:val="26"/>
          <w:bdr w:val="none" w:sz="0" w:space="0" w:color="auto" w:frame="1"/>
          <w:lang w:val="ro-RO"/>
          <w14:ligatures w14:val="none"/>
        </w:rPr>
        <w:t xml:space="preserve"> de operare pe calculator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tehnoredactare computerizată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a unei probe scrise privind verificarea pregătirii profesionale.</w:t>
      </w:r>
    </w:p>
    <w:p w14:paraId="675B95AE" w14:textId="788036E4" w:rsidR="00293737" w:rsidRPr="00510E24" w:rsidRDefault="004120CC"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w:t>
      </w:r>
      <w:r w:rsidR="0048597C" w:rsidRPr="00510E24">
        <w:rPr>
          <w:rFonts w:eastAsia="Times New Roman" w:cstheme="minorHAnsi"/>
          <w:kern w:val="0"/>
          <w:sz w:val="26"/>
          <w:szCs w:val="26"/>
          <w:bdr w:val="none" w:sz="0" w:space="0" w:color="auto" w:frame="1"/>
          <w:lang w:val="ro-RO"/>
          <w14:ligatures w14:val="none"/>
        </w:rPr>
        <w:t>5</w:t>
      </w:r>
      <w:r w:rsidRPr="00510E24">
        <w:rPr>
          <w:rFonts w:eastAsia="Times New Roman" w:cstheme="minorHAnsi"/>
          <w:kern w:val="0"/>
          <w:sz w:val="26"/>
          <w:szCs w:val="26"/>
          <w:bdr w:val="none" w:sz="0" w:space="0" w:color="auto" w:frame="1"/>
          <w:lang w:val="ro-RO"/>
          <w14:ligatures w14:val="none"/>
        </w:rPr>
        <w:t xml:space="preserve">) Data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locul concursului pentru promovarea la </w:t>
      </w:r>
      <w:proofErr w:type="spellStart"/>
      <w:r w:rsidRPr="00510E24">
        <w:rPr>
          <w:rFonts w:eastAsia="Times New Roman" w:cstheme="minorHAnsi"/>
          <w:kern w:val="0"/>
          <w:sz w:val="26"/>
          <w:szCs w:val="26"/>
          <w:bdr w:val="none" w:sz="0" w:space="0" w:color="auto" w:frame="1"/>
          <w:lang w:val="ro-RO"/>
          <w14:ligatures w14:val="none"/>
        </w:rPr>
        <w:t>instanţe</w:t>
      </w:r>
      <w:proofErr w:type="spellEnd"/>
      <w:r w:rsidRPr="00510E24">
        <w:rPr>
          <w:rFonts w:eastAsia="Times New Roman" w:cstheme="minorHAnsi"/>
          <w:kern w:val="0"/>
          <w:sz w:val="26"/>
          <w:szCs w:val="26"/>
          <w:bdr w:val="none" w:sz="0" w:space="0" w:color="auto" w:frame="1"/>
          <w:lang w:val="ro-RO"/>
          <w14:ligatures w14:val="none"/>
        </w:rPr>
        <w:t xml:space="preserve"> sau parchete superioare, </w:t>
      </w:r>
      <w:bookmarkStart w:id="24" w:name="_Hlk157586079"/>
      <w:r w:rsidRPr="00510E24">
        <w:rPr>
          <w:rFonts w:eastAsia="Times New Roman" w:cstheme="minorHAnsi"/>
          <w:kern w:val="0"/>
          <w:sz w:val="26"/>
          <w:szCs w:val="26"/>
          <w:bdr w:val="none" w:sz="0" w:space="0" w:color="auto" w:frame="1"/>
          <w:lang w:val="ro-RO"/>
          <w14:ligatures w14:val="none"/>
        </w:rPr>
        <w:t>numărul de posturi scoase la concurs</w:t>
      </w:r>
      <w:bookmarkEnd w:id="24"/>
      <w:r w:rsidRPr="00510E24">
        <w:rPr>
          <w:rFonts w:eastAsia="Times New Roman" w:cstheme="minorHAnsi"/>
          <w:kern w:val="0"/>
          <w:sz w:val="26"/>
          <w:szCs w:val="26"/>
          <w:bdr w:val="none" w:sz="0" w:space="0" w:color="auto" w:frame="1"/>
          <w:lang w:val="ro-RO"/>
          <w14:ligatures w14:val="none"/>
        </w:rPr>
        <w:t xml:space="preserve">, modalitatea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cererea tipizată de înscriere la concurs </w:t>
      </w:r>
      <w:r w:rsidR="005B1208" w:rsidRPr="00510E24">
        <w:rPr>
          <w:rFonts w:eastAsia="Times New Roman" w:cstheme="minorHAnsi"/>
          <w:sz w:val="26"/>
          <w:szCs w:val="26"/>
          <w:bdr w:val="none" w:sz="0" w:space="0" w:color="auto" w:frame="1"/>
          <w:lang w:val="ro-RO"/>
        </w:rPr>
        <w:t xml:space="preserve">se stabilesc prin hotărâre a Plenului Consiliului Superior al Magistraturii și </w:t>
      </w:r>
      <w:r w:rsidRPr="00510E24">
        <w:rPr>
          <w:rFonts w:eastAsia="Times New Roman" w:cstheme="minorHAnsi"/>
          <w:kern w:val="0"/>
          <w:sz w:val="26"/>
          <w:szCs w:val="26"/>
          <w:bdr w:val="none" w:sz="0" w:space="0" w:color="auto" w:frame="1"/>
          <w:lang w:val="ro-RO"/>
          <w14:ligatures w14:val="none"/>
        </w:rPr>
        <w:t xml:space="preserve">se </w:t>
      </w:r>
      <w:proofErr w:type="spellStart"/>
      <w:r w:rsidRPr="00510E24">
        <w:rPr>
          <w:rFonts w:eastAsia="Times New Roman" w:cstheme="minorHAnsi"/>
          <w:kern w:val="0"/>
          <w:sz w:val="26"/>
          <w:szCs w:val="26"/>
          <w:bdr w:val="none" w:sz="0" w:space="0" w:color="auto" w:frame="1"/>
          <w:lang w:val="ro-RO"/>
          <w14:ligatures w14:val="none"/>
        </w:rPr>
        <w:t>anunţă</w:t>
      </w:r>
      <w:proofErr w:type="spellEnd"/>
      <w:r w:rsidRPr="00510E24">
        <w:rPr>
          <w:rFonts w:eastAsia="Times New Roman" w:cstheme="minorHAnsi"/>
          <w:kern w:val="0"/>
          <w:sz w:val="26"/>
          <w:szCs w:val="26"/>
          <w:bdr w:val="none" w:sz="0" w:space="0" w:color="auto" w:frame="1"/>
          <w:lang w:val="ro-RO"/>
          <w14:ligatures w14:val="none"/>
        </w:rPr>
        <w:t xml:space="preserve"> cu cel </w:t>
      </w:r>
      <w:proofErr w:type="spellStart"/>
      <w:r w:rsidRPr="00510E24">
        <w:rPr>
          <w:rFonts w:eastAsia="Times New Roman" w:cstheme="minorHAnsi"/>
          <w:kern w:val="0"/>
          <w:sz w:val="26"/>
          <w:szCs w:val="26"/>
          <w:bdr w:val="none" w:sz="0" w:space="0" w:color="auto" w:frame="1"/>
          <w:lang w:val="ro-RO"/>
          <w14:ligatures w14:val="none"/>
        </w:rPr>
        <w:t>puţin</w:t>
      </w:r>
      <w:proofErr w:type="spellEnd"/>
      <w:r w:rsidRPr="00510E24">
        <w:rPr>
          <w:rFonts w:eastAsia="Times New Roman" w:cstheme="minorHAnsi"/>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lastRenderedPageBreak/>
        <w:t xml:space="preserve">60 de zile înainte de data </w:t>
      </w:r>
      <w:proofErr w:type="spellStart"/>
      <w:r w:rsidRPr="00510E24">
        <w:rPr>
          <w:rFonts w:eastAsia="Times New Roman" w:cstheme="minorHAnsi"/>
          <w:kern w:val="0"/>
          <w:sz w:val="26"/>
          <w:szCs w:val="26"/>
          <w:bdr w:val="none" w:sz="0" w:space="0" w:color="auto" w:frame="1"/>
          <w:lang w:val="ro-RO"/>
          <w14:ligatures w14:val="none"/>
        </w:rPr>
        <w:t>desfăşurării</w:t>
      </w:r>
      <w:proofErr w:type="spellEnd"/>
      <w:r w:rsidRPr="00510E24">
        <w:rPr>
          <w:rFonts w:eastAsia="Times New Roman" w:cstheme="minorHAnsi"/>
          <w:kern w:val="0"/>
          <w:sz w:val="26"/>
          <w:szCs w:val="26"/>
          <w:bdr w:val="none" w:sz="0" w:space="0" w:color="auto" w:frame="1"/>
          <w:lang w:val="ro-RO"/>
          <w14:ligatures w14:val="none"/>
        </w:rPr>
        <w:t xml:space="preserve"> primei probe, prin publicare pe paginile de internet ale Consiliului Superior al Magistraturii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Şcolii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Naţionale</w:t>
      </w:r>
      <w:proofErr w:type="spellEnd"/>
      <w:r w:rsidRPr="00510E24">
        <w:rPr>
          <w:rFonts w:eastAsia="Times New Roman" w:cstheme="minorHAnsi"/>
          <w:kern w:val="0"/>
          <w:sz w:val="26"/>
          <w:szCs w:val="26"/>
          <w:bdr w:val="none" w:sz="0" w:space="0" w:color="auto" w:frame="1"/>
          <w:lang w:val="ro-RO"/>
          <w14:ligatures w14:val="none"/>
        </w:rPr>
        <w:t xml:space="preserve"> de Grefieri.</w:t>
      </w:r>
    </w:p>
    <w:p w14:paraId="3FAF26A3" w14:textId="72D13EB6" w:rsidR="005B1208" w:rsidRPr="00510E24" w:rsidRDefault="004120CC"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w:t>
      </w:r>
      <w:r w:rsidR="0048597C" w:rsidRPr="00510E24">
        <w:rPr>
          <w:rFonts w:eastAsia="Times New Roman" w:cstheme="minorHAnsi"/>
          <w:kern w:val="0"/>
          <w:sz w:val="26"/>
          <w:szCs w:val="26"/>
          <w:bdr w:val="none" w:sz="0" w:space="0" w:color="auto" w:frame="1"/>
          <w:lang w:val="ro-RO"/>
          <w14:ligatures w14:val="none"/>
        </w:rPr>
        <w:t>6</w:t>
      </w:r>
      <w:r w:rsidRPr="00510E24">
        <w:rPr>
          <w:rFonts w:eastAsia="Times New Roman" w:cstheme="minorHAnsi"/>
          <w:kern w:val="0"/>
          <w:sz w:val="26"/>
          <w:szCs w:val="26"/>
          <w:bdr w:val="none" w:sz="0" w:space="0" w:color="auto" w:frame="1"/>
          <w:lang w:val="ro-RO"/>
          <w14:ligatures w14:val="none"/>
        </w:rPr>
        <w:t xml:space="preserve">) Tematica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bibliografia pentru proba scrisă se stabilesc la </w:t>
      </w:r>
      <w:proofErr w:type="spellStart"/>
      <w:r w:rsidRPr="00510E24">
        <w:rPr>
          <w:rFonts w:eastAsia="Times New Roman" w:cstheme="minorHAnsi"/>
          <w:kern w:val="0"/>
          <w:sz w:val="26"/>
          <w:szCs w:val="26"/>
          <w:bdr w:val="none" w:sz="0" w:space="0" w:color="auto" w:frame="1"/>
          <w:lang w:val="ro-RO"/>
          <w14:ligatures w14:val="none"/>
        </w:rPr>
        <w:t>sfârşitul</w:t>
      </w:r>
      <w:proofErr w:type="spellEnd"/>
      <w:r w:rsidRPr="00510E24">
        <w:rPr>
          <w:rFonts w:eastAsia="Times New Roman" w:cstheme="minorHAnsi"/>
          <w:kern w:val="0"/>
          <w:sz w:val="26"/>
          <w:szCs w:val="26"/>
          <w:bdr w:val="none" w:sz="0" w:space="0" w:color="auto" w:frame="1"/>
          <w:lang w:val="ro-RO"/>
          <w14:ligatures w14:val="none"/>
        </w:rPr>
        <w:t xml:space="preserve"> fiecărui an pentru anul următor de către </w:t>
      </w:r>
      <w:proofErr w:type="spellStart"/>
      <w:r w:rsidRPr="00510E24">
        <w:rPr>
          <w:rFonts w:eastAsia="Times New Roman" w:cstheme="minorHAnsi"/>
          <w:kern w:val="0"/>
          <w:sz w:val="26"/>
          <w:szCs w:val="26"/>
          <w:bdr w:val="none" w:sz="0" w:space="0" w:color="auto" w:frame="1"/>
          <w:lang w:val="ro-RO"/>
          <w14:ligatures w14:val="none"/>
        </w:rPr>
        <w:t>Şcoala</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Naţională</w:t>
      </w:r>
      <w:proofErr w:type="spellEnd"/>
      <w:r w:rsidRPr="00510E24">
        <w:rPr>
          <w:rFonts w:eastAsia="Times New Roman" w:cstheme="minorHAnsi"/>
          <w:kern w:val="0"/>
          <w:sz w:val="26"/>
          <w:szCs w:val="26"/>
          <w:bdr w:val="none" w:sz="0" w:space="0" w:color="auto" w:frame="1"/>
          <w:lang w:val="ro-RO"/>
          <w14:ligatures w14:val="none"/>
        </w:rPr>
        <w:t xml:space="preserve"> de Grefieri </w:t>
      </w:r>
      <w:bookmarkStart w:id="25" w:name="_Hlk162340001"/>
      <w:r w:rsidR="005B1208" w:rsidRPr="00510E24">
        <w:rPr>
          <w:rFonts w:eastAsia="Times New Roman" w:cstheme="minorHAnsi"/>
          <w:kern w:val="0"/>
          <w:sz w:val="26"/>
          <w:szCs w:val="26"/>
          <w:bdr w:val="none" w:sz="0" w:space="0" w:color="auto" w:frame="1"/>
          <w:lang w:val="ro-RO"/>
          <w14:ligatures w14:val="none"/>
        </w:rPr>
        <w:t xml:space="preserve">și se publică odată cu </w:t>
      </w:r>
      <w:proofErr w:type="spellStart"/>
      <w:r w:rsidR="005B1208" w:rsidRPr="00510E24">
        <w:rPr>
          <w:rFonts w:eastAsia="Times New Roman" w:cstheme="minorHAnsi"/>
          <w:kern w:val="0"/>
          <w:sz w:val="26"/>
          <w:szCs w:val="26"/>
          <w:bdr w:val="none" w:sz="0" w:space="0" w:color="auto" w:frame="1"/>
          <w:lang w:val="ro-RO"/>
          <w14:ligatures w14:val="none"/>
        </w:rPr>
        <w:t>anuțul</w:t>
      </w:r>
      <w:proofErr w:type="spellEnd"/>
      <w:r w:rsidR="005B1208" w:rsidRPr="00510E24">
        <w:rPr>
          <w:rFonts w:eastAsia="Times New Roman" w:cstheme="minorHAnsi"/>
          <w:kern w:val="0"/>
          <w:sz w:val="26"/>
          <w:szCs w:val="26"/>
          <w:bdr w:val="none" w:sz="0" w:space="0" w:color="auto" w:frame="1"/>
          <w:lang w:val="ro-RO"/>
          <w14:ligatures w14:val="none"/>
        </w:rPr>
        <w:t xml:space="preserve"> privind concursul, în condițiile alin.</w:t>
      </w:r>
      <w:r w:rsidR="0048597C" w:rsidRPr="00510E24">
        <w:rPr>
          <w:rFonts w:eastAsia="Times New Roman" w:cstheme="minorHAnsi"/>
          <w:kern w:val="0"/>
          <w:sz w:val="26"/>
          <w:szCs w:val="26"/>
          <w:bdr w:val="none" w:sz="0" w:space="0" w:color="auto" w:frame="1"/>
          <w:lang w:val="ro-RO"/>
          <w14:ligatures w14:val="none"/>
        </w:rPr>
        <w:t xml:space="preserve"> </w:t>
      </w:r>
      <w:r w:rsidR="005B1208" w:rsidRPr="00510E24">
        <w:rPr>
          <w:rFonts w:eastAsia="Times New Roman" w:cstheme="minorHAnsi"/>
          <w:kern w:val="0"/>
          <w:sz w:val="26"/>
          <w:szCs w:val="26"/>
          <w:bdr w:val="none" w:sz="0" w:space="0" w:color="auto" w:frame="1"/>
          <w:lang w:val="ro-RO"/>
          <w14:ligatures w14:val="none"/>
        </w:rPr>
        <w:t>(</w:t>
      </w:r>
      <w:r w:rsidR="0048597C" w:rsidRPr="00510E24">
        <w:rPr>
          <w:rFonts w:eastAsia="Times New Roman" w:cstheme="minorHAnsi"/>
          <w:kern w:val="0"/>
          <w:sz w:val="26"/>
          <w:szCs w:val="26"/>
          <w:bdr w:val="none" w:sz="0" w:space="0" w:color="auto" w:frame="1"/>
          <w:lang w:val="ro-RO"/>
          <w14:ligatures w14:val="none"/>
        </w:rPr>
        <w:t>5</w:t>
      </w:r>
      <w:r w:rsidR="005B1208" w:rsidRPr="00510E24">
        <w:rPr>
          <w:rFonts w:eastAsia="Times New Roman" w:cstheme="minorHAnsi"/>
          <w:kern w:val="0"/>
          <w:sz w:val="26"/>
          <w:szCs w:val="26"/>
          <w:bdr w:val="none" w:sz="0" w:space="0" w:color="auto" w:frame="1"/>
          <w:lang w:val="ro-RO"/>
          <w14:ligatures w14:val="none"/>
        </w:rPr>
        <w:t>).</w:t>
      </w:r>
    </w:p>
    <w:bookmarkEnd w:id="25"/>
    <w:p w14:paraId="4915A11F" w14:textId="2AA95B31" w:rsidR="004120CC" w:rsidRPr="00510E24" w:rsidRDefault="004120CC"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w:t>
      </w:r>
      <w:r w:rsidR="0048597C" w:rsidRPr="00510E24">
        <w:rPr>
          <w:rFonts w:eastAsia="Times New Roman" w:cstheme="minorHAnsi"/>
          <w:kern w:val="0"/>
          <w:sz w:val="26"/>
          <w:szCs w:val="26"/>
          <w:bdr w:val="none" w:sz="0" w:space="0" w:color="auto" w:frame="1"/>
          <w:lang w:val="ro-RO"/>
          <w14:ligatures w14:val="none"/>
        </w:rPr>
        <w:t>7</w:t>
      </w:r>
      <w:r w:rsidRPr="00510E24">
        <w:rPr>
          <w:rFonts w:eastAsia="Times New Roman" w:cstheme="minorHAnsi"/>
          <w:kern w:val="0"/>
          <w:sz w:val="26"/>
          <w:szCs w:val="26"/>
          <w:bdr w:val="none" w:sz="0" w:space="0" w:color="auto" w:frame="1"/>
          <w:lang w:val="ro-RO"/>
          <w14:ligatures w14:val="none"/>
        </w:rPr>
        <w:t xml:space="preserve">) Pentru </w:t>
      </w:r>
      <w:proofErr w:type="spellStart"/>
      <w:r w:rsidRPr="00510E24">
        <w:rPr>
          <w:rFonts w:eastAsia="Times New Roman" w:cstheme="minorHAnsi"/>
          <w:kern w:val="0"/>
          <w:sz w:val="26"/>
          <w:szCs w:val="26"/>
          <w:bdr w:val="none" w:sz="0" w:space="0" w:color="auto" w:frame="1"/>
          <w:lang w:val="ro-RO"/>
          <w14:ligatures w14:val="none"/>
        </w:rPr>
        <w:t>specialiştii</w:t>
      </w:r>
      <w:proofErr w:type="spellEnd"/>
      <w:r w:rsidRPr="00510E24">
        <w:rPr>
          <w:rFonts w:eastAsia="Times New Roman" w:cstheme="minorHAnsi"/>
          <w:kern w:val="0"/>
          <w:sz w:val="26"/>
          <w:szCs w:val="26"/>
          <w:bdr w:val="none" w:sz="0" w:space="0" w:color="auto" w:frame="1"/>
          <w:lang w:val="ro-RO"/>
          <w14:ligatures w14:val="none"/>
        </w:rPr>
        <w:t xml:space="preserve"> IT, tematica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bibliografia pentru proba scrisă se stabilesc cu sprijinul compartimentelor de specialitate informatică din cadrul Ministerului </w:t>
      </w:r>
      <w:proofErr w:type="spellStart"/>
      <w:r w:rsidRPr="00510E24">
        <w:rPr>
          <w:rFonts w:eastAsia="Times New Roman" w:cstheme="minorHAnsi"/>
          <w:kern w:val="0"/>
          <w:sz w:val="26"/>
          <w:szCs w:val="26"/>
          <w:bdr w:val="none" w:sz="0" w:space="0" w:color="auto" w:frame="1"/>
          <w:lang w:val="ro-RO"/>
          <w14:ligatures w14:val="none"/>
        </w:rPr>
        <w:t>Justiţiei</w:t>
      </w:r>
      <w:proofErr w:type="spellEnd"/>
      <w:r w:rsidRPr="00510E24">
        <w:rPr>
          <w:rFonts w:eastAsia="Times New Roman" w:cstheme="minorHAnsi"/>
          <w:kern w:val="0"/>
          <w:sz w:val="26"/>
          <w:szCs w:val="26"/>
          <w:bdr w:val="none" w:sz="0" w:space="0" w:color="auto" w:frame="1"/>
          <w:lang w:val="ro-RO"/>
          <w14:ligatures w14:val="none"/>
        </w:rPr>
        <w:t xml:space="preserve">, Înaltei </w:t>
      </w:r>
      <w:proofErr w:type="spellStart"/>
      <w:r w:rsidRPr="00510E24">
        <w:rPr>
          <w:rFonts w:eastAsia="Times New Roman" w:cstheme="minorHAnsi"/>
          <w:kern w:val="0"/>
          <w:sz w:val="26"/>
          <w:szCs w:val="26"/>
          <w:bdr w:val="none" w:sz="0" w:space="0" w:color="auto" w:frame="1"/>
          <w:lang w:val="ro-RO"/>
          <w14:ligatures w14:val="none"/>
        </w:rPr>
        <w:t>Curţi</w:t>
      </w:r>
      <w:proofErr w:type="spellEnd"/>
      <w:r w:rsidRPr="00510E24">
        <w:rPr>
          <w:rFonts w:eastAsia="Times New Roman" w:cstheme="minorHAnsi"/>
          <w:kern w:val="0"/>
          <w:sz w:val="26"/>
          <w:szCs w:val="26"/>
          <w:bdr w:val="none" w:sz="0" w:space="0" w:color="auto" w:frame="1"/>
          <w:lang w:val="ro-RO"/>
          <w14:ligatures w14:val="none"/>
        </w:rPr>
        <w:t xml:space="preserve"> de </w:t>
      </w:r>
      <w:proofErr w:type="spellStart"/>
      <w:r w:rsidRPr="00510E24">
        <w:rPr>
          <w:rFonts w:eastAsia="Times New Roman" w:cstheme="minorHAnsi"/>
          <w:kern w:val="0"/>
          <w:sz w:val="26"/>
          <w:szCs w:val="26"/>
          <w:bdr w:val="none" w:sz="0" w:space="0" w:color="auto" w:frame="1"/>
          <w:lang w:val="ro-RO"/>
          <w14:ligatures w14:val="none"/>
        </w:rPr>
        <w:t>Casaţie</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Justiţie</w:t>
      </w:r>
      <w:proofErr w:type="spellEnd"/>
      <w:r w:rsidRPr="00510E24">
        <w:rPr>
          <w:rFonts w:eastAsia="Times New Roman" w:cstheme="minorHAnsi"/>
          <w:kern w:val="0"/>
          <w:sz w:val="26"/>
          <w:szCs w:val="26"/>
          <w:bdr w:val="none" w:sz="0" w:space="0" w:color="auto" w:frame="1"/>
          <w:lang w:val="ro-RO"/>
          <w14:ligatures w14:val="none"/>
        </w:rPr>
        <w:t xml:space="preserve">, Parchetului de pe lângă Înalta Curte de </w:t>
      </w:r>
      <w:proofErr w:type="spellStart"/>
      <w:r w:rsidRPr="00510E24">
        <w:rPr>
          <w:rFonts w:eastAsia="Times New Roman" w:cstheme="minorHAnsi"/>
          <w:kern w:val="0"/>
          <w:sz w:val="26"/>
          <w:szCs w:val="26"/>
          <w:bdr w:val="none" w:sz="0" w:space="0" w:color="auto" w:frame="1"/>
          <w:lang w:val="ro-RO"/>
          <w14:ligatures w14:val="none"/>
        </w:rPr>
        <w:t>Casaţie</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Justiţie</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Direcţiei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Naţionale</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Anticorupţie</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al </w:t>
      </w:r>
      <w:proofErr w:type="spellStart"/>
      <w:r w:rsidRPr="00510E24">
        <w:rPr>
          <w:rFonts w:eastAsia="Times New Roman" w:cstheme="minorHAnsi"/>
          <w:kern w:val="0"/>
          <w:sz w:val="26"/>
          <w:szCs w:val="26"/>
          <w:bdr w:val="none" w:sz="0" w:space="0" w:color="auto" w:frame="1"/>
          <w:lang w:val="ro-RO"/>
          <w14:ligatures w14:val="none"/>
        </w:rPr>
        <w:t>Direcţiei</w:t>
      </w:r>
      <w:proofErr w:type="spellEnd"/>
      <w:r w:rsidRPr="00510E24">
        <w:rPr>
          <w:rFonts w:eastAsia="Times New Roman" w:cstheme="minorHAnsi"/>
          <w:kern w:val="0"/>
          <w:sz w:val="26"/>
          <w:szCs w:val="26"/>
          <w:bdr w:val="none" w:sz="0" w:space="0" w:color="auto" w:frame="1"/>
          <w:lang w:val="ro-RO"/>
          <w14:ligatures w14:val="none"/>
        </w:rPr>
        <w:t xml:space="preserve"> de Investigare a </w:t>
      </w:r>
      <w:proofErr w:type="spellStart"/>
      <w:r w:rsidRPr="00510E24">
        <w:rPr>
          <w:rFonts w:eastAsia="Times New Roman" w:cstheme="minorHAnsi"/>
          <w:kern w:val="0"/>
          <w:sz w:val="26"/>
          <w:szCs w:val="26"/>
          <w:bdr w:val="none" w:sz="0" w:space="0" w:color="auto" w:frame="1"/>
          <w:lang w:val="ro-RO"/>
          <w14:ligatures w14:val="none"/>
        </w:rPr>
        <w:t>Infracţiunilor</w:t>
      </w:r>
      <w:proofErr w:type="spellEnd"/>
      <w:r w:rsidRPr="00510E24">
        <w:rPr>
          <w:rFonts w:eastAsia="Times New Roman" w:cstheme="minorHAnsi"/>
          <w:kern w:val="0"/>
          <w:sz w:val="26"/>
          <w:szCs w:val="26"/>
          <w:bdr w:val="none" w:sz="0" w:space="0" w:color="auto" w:frame="1"/>
          <w:lang w:val="ro-RO"/>
          <w14:ligatures w14:val="none"/>
        </w:rPr>
        <w:t xml:space="preserve"> de Criminalitate Organizată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Terorism.</w:t>
      </w:r>
    </w:p>
    <w:p w14:paraId="2CC6078C" w14:textId="4EAAAA65" w:rsidR="00DB74D3" w:rsidRPr="00510E24" w:rsidRDefault="00DB74D3"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w:t>
      </w:r>
      <w:r w:rsidR="0048597C" w:rsidRPr="00510E24">
        <w:rPr>
          <w:rFonts w:eastAsia="Times New Roman" w:cstheme="minorHAnsi"/>
          <w:kern w:val="0"/>
          <w:sz w:val="26"/>
          <w:szCs w:val="26"/>
          <w:bdr w:val="none" w:sz="0" w:space="0" w:color="auto" w:frame="1"/>
          <w:lang w:val="ro-RO"/>
          <w14:ligatures w14:val="none"/>
        </w:rPr>
        <w:t>8</w:t>
      </w:r>
      <w:r w:rsidRPr="00510E24">
        <w:rPr>
          <w:rFonts w:eastAsia="Times New Roman" w:cstheme="minorHAnsi"/>
          <w:kern w:val="0"/>
          <w:sz w:val="26"/>
          <w:szCs w:val="26"/>
          <w:bdr w:val="none" w:sz="0" w:space="0" w:color="auto" w:frame="1"/>
          <w:lang w:val="ro-RO"/>
          <w14:ligatures w14:val="none"/>
        </w:rPr>
        <w:t>)</w:t>
      </w:r>
      <w:r w:rsidR="00374302" w:rsidRPr="00510E24">
        <w:rPr>
          <w:rFonts w:eastAsia="Times New Roman" w:cstheme="minorHAnsi"/>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 xml:space="preserve">Tematica pentru proba scrisă </w:t>
      </w:r>
      <w:r w:rsidR="008272EE" w:rsidRPr="00510E24">
        <w:rPr>
          <w:rFonts w:eastAsia="Times New Roman" w:cstheme="minorHAnsi"/>
          <w:kern w:val="0"/>
          <w:sz w:val="26"/>
          <w:szCs w:val="26"/>
          <w:bdr w:val="none" w:sz="0" w:space="0" w:color="auto" w:frame="1"/>
          <w:lang w:val="ro-RO"/>
          <w14:ligatures w14:val="none"/>
        </w:rPr>
        <w:t xml:space="preserve">la concursul pentru promovarea grefierilor la </w:t>
      </w:r>
      <w:proofErr w:type="spellStart"/>
      <w:r w:rsidR="008272EE" w:rsidRPr="00510E24">
        <w:rPr>
          <w:rFonts w:eastAsia="Times New Roman" w:cstheme="minorHAnsi"/>
          <w:kern w:val="0"/>
          <w:sz w:val="26"/>
          <w:szCs w:val="26"/>
          <w:bdr w:val="none" w:sz="0" w:space="0" w:color="auto" w:frame="1"/>
          <w:lang w:val="ro-RO"/>
          <w14:ligatures w14:val="none"/>
        </w:rPr>
        <w:t>instanţele</w:t>
      </w:r>
      <w:proofErr w:type="spellEnd"/>
      <w:r w:rsidR="008272EE" w:rsidRPr="00510E24">
        <w:rPr>
          <w:rFonts w:eastAsia="Times New Roman" w:cstheme="minorHAnsi"/>
          <w:kern w:val="0"/>
          <w:sz w:val="26"/>
          <w:szCs w:val="26"/>
          <w:bdr w:val="none" w:sz="0" w:space="0" w:color="auto" w:frame="1"/>
          <w:lang w:val="ro-RO"/>
          <w14:ligatures w14:val="none"/>
        </w:rPr>
        <w:t xml:space="preserve"> </w:t>
      </w:r>
      <w:proofErr w:type="spellStart"/>
      <w:r w:rsidR="008272EE" w:rsidRPr="00510E24">
        <w:rPr>
          <w:rFonts w:eastAsia="Times New Roman" w:cstheme="minorHAnsi"/>
          <w:kern w:val="0"/>
          <w:sz w:val="26"/>
          <w:szCs w:val="26"/>
          <w:bdr w:val="none" w:sz="0" w:space="0" w:color="auto" w:frame="1"/>
          <w:lang w:val="ro-RO"/>
          <w14:ligatures w14:val="none"/>
        </w:rPr>
        <w:t>şi</w:t>
      </w:r>
      <w:proofErr w:type="spellEnd"/>
      <w:r w:rsidR="008272EE" w:rsidRPr="00510E24">
        <w:rPr>
          <w:rFonts w:eastAsia="Times New Roman" w:cstheme="minorHAnsi"/>
          <w:kern w:val="0"/>
          <w:sz w:val="26"/>
          <w:szCs w:val="26"/>
          <w:bdr w:val="none" w:sz="0" w:space="0" w:color="auto" w:frame="1"/>
          <w:lang w:val="ro-RO"/>
          <w14:ligatures w14:val="none"/>
        </w:rPr>
        <w:t xml:space="preserve"> parchetele superioare </w:t>
      </w:r>
      <w:r w:rsidRPr="00510E24">
        <w:rPr>
          <w:rFonts w:eastAsia="Times New Roman" w:cstheme="minorHAnsi"/>
          <w:kern w:val="0"/>
          <w:sz w:val="26"/>
          <w:szCs w:val="26"/>
          <w:bdr w:val="none" w:sz="0" w:space="0" w:color="auto" w:frame="1"/>
          <w:lang w:val="ro-RO"/>
          <w14:ligatures w14:val="none"/>
        </w:rPr>
        <w:t xml:space="preserve">va cuprinde subiecte din </w:t>
      </w:r>
      <w:proofErr w:type="spellStart"/>
      <w:r w:rsidRPr="00510E24">
        <w:rPr>
          <w:rFonts w:eastAsia="Times New Roman" w:cstheme="minorHAnsi"/>
          <w:kern w:val="0"/>
          <w:sz w:val="26"/>
          <w:szCs w:val="26"/>
          <w:bdr w:val="none" w:sz="0" w:space="0" w:color="auto" w:frame="1"/>
          <w:lang w:val="ro-RO"/>
          <w14:ligatures w14:val="none"/>
        </w:rPr>
        <w:t>legislaţia</w:t>
      </w:r>
      <w:proofErr w:type="spellEnd"/>
      <w:r w:rsidRPr="00510E24">
        <w:rPr>
          <w:rFonts w:eastAsia="Times New Roman" w:cstheme="minorHAnsi"/>
          <w:kern w:val="0"/>
          <w:sz w:val="26"/>
          <w:szCs w:val="26"/>
          <w:bdr w:val="none" w:sz="0" w:space="0" w:color="auto" w:frame="1"/>
          <w:lang w:val="ro-RO"/>
          <w14:ligatures w14:val="none"/>
        </w:rPr>
        <w:t xml:space="preserve"> care reglementează statutul grefierilor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al altor categorii de personal care ocupă </w:t>
      </w:r>
      <w:proofErr w:type="spellStart"/>
      <w:r w:rsidRPr="00510E24">
        <w:rPr>
          <w:rFonts w:eastAsia="Times New Roman" w:cstheme="minorHAnsi"/>
          <w:kern w:val="0"/>
          <w:sz w:val="26"/>
          <w:szCs w:val="26"/>
          <w:bdr w:val="none" w:sz="0" w:space="0" w:color="auto" w:frame="1"/>
          <w:lang w:val="ro-RO"/>
          <w14:ligatures w14:val="none"/>
        </w:rPr>
        <w:t>funcţii</w:t>
      </w:r>
      <w:proofErr w:type="spellEnd"/>
      <w:r w:rsidRPr="00510E24">
        <w:rPr>
          <w:rFonts w:eastAsia="Times New Roman" w:cstheme="minorHAnsi"/>
          <w:kern w:val="0"/>
          <w:sz w:val="26"/>
          <w:szCs w:val="26"/>
          <w:bdr w:val="none" w:sz="0" w:space="0" w:color="auto" w:frame="1"/>
          <w:lang w:val="ro-RO"/>
          <w14:ligatures w14:val="none"/>
        </w:rPr>
        <w:t xml:space="preserve"> de specialitate în cadrul </w:t>
      </w:r>
      <w:proofErr w:type="spellStart"/>
      <w:r w:rsidRPr="00510E24">
        <w:rPr>
          <w:rFonts w:eastAsia="Times New Roman" w:cstheme="minorHAnsi"/>
          <w:kern w:val="0"/>
          <w:sz w:val="26"/>
          <w:szCs w:val="26"/>
          <w:bdr w:val="none" w:sz="0" w:space="0" w:color="auto" w:frame="1"/>
          <w:lang w:val="ro-RO"/>
          <w14:ligatures w14:val="none"/>
        </w:rPr>
        <w:t>instanţelor</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judecătoreşti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parchetelor de pe lângă acestea, din regulamentele de ordine interioară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de organizare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funcţionare</w:t>
      </w:r>
      <w:proofErr w:type="spellEnd"/>
      <w:r w:rsidRPr="00510E24">
        <w:rPr>
          <w:rFonts w:eastAsia="Times New Roman" w:cstheme="minorHAnsi"/>
          <w:kern w:val="0"/>
          <w:sz w:val="26"/>
          <w:szCs w:val="26"/>
          <w:bdr w:val="none" w:sz="0" w:space="0" w:color="auto" w:frame="1"/>
          <w:lang w:val="ro-RO"/>
          <w14:ligatures w14:val="none"/>
        </w:rPr>
        <w:t xml:space="preserve"> ale </w:t>
      </w:r>
      <w:proofErr w:type="spellStart"/>
      <w:r w:rsidRPr="00510E24">
        <w:rPr>
          <w:rFonts w:eastAsia="Times New Roman" w:cstheme="minorHAnsi"/>
          <w:kern w:val="0"/>
          <w:sz w:val="26"/>
          <w:szCs w:val="26"/>
          <w:bdr w:val="none" w:sz="0" w:space="0" w:color="auto" w:frame="1"/>
          <w:lang w:val="ro-RO"/>
          <w14:ligatures w14:val="none"/>
        </w:rPr>
        <w:t>instanţelor</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judecătoreşti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ale parchetelor de pe lângă acestea, precum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noţiuni</w:t>
      </w:r>
      <w:proofErr w:type="spellEnd"/>
      <w:r w:rsidRPr="00510E24">
        <w:rPr>
          <w:rFonts w:eastAsia="Times New Roman" w:cstheme="minorHAnsi"/>
          <w:kern w:val="0"/>
          <w:sz w:val="26"/>
          <w:szCs w:val="26"/>
          <w:bdr w:val="none" w:sz="0" w:space="0" w:color="auto" w:frame="1"/>
          <w:lang w:val="ro-RO"/>
          <w14:ligatures w14:val="none"/>
        </w:rPr>
        <w:t xml:space="preserve"> generale de procedură penală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/sau de procedură civilă.</w:t>
      </w:r>
    </w:p>
    <w:p w14:paraId="2345515B" w14:textId="1D981393" w:rsidR="00DB74D3" w:rsidRPr="00510E24" w:rsidRDefault="00DB74D3"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lang w:val="ro-RO"/>
          <w14:ligatures w14:val="none"/>
        </w:rPr>
        <w:t>(</w:t>
      </w:r>
      <w:r w:rsidR="0048597C" w:rsidRPr="00510E24">
        <w:rPr>
          <w:rFonts w:eastAsia="Times New Roman" w:cstheme="minorHAnsi"/>
          <w:kern w:val="0"/>
          <w:sz w:val="26"/>
          <w:szCs w:val="26"/>
          <w:lang w:val="ro-RO"/>
          <w14:ligatures w14:val="none"/>
        </w:rPr>
        <w:t>9</w:t>
      </w:r>
      <w:r w:rsidRPr="00510E24">
        <w:rPr>
          <w:rFonts w:eastAsia="Times New Roman" w:cstheme="minorHAnsi"/>
          <w:kern w:val="0"/>
          <w:sz w:val="26"/>
          <w:szCs w:val="26"/>
          <w:lang w:val="ro-RO"/>
          <w14:ligatures w14:val="none"/>
        </w:rPr>
        <w:t xml:space="preserve">) </w:t>
      </w:r>
      <w:r w:rsidRPr="00510E24">
        <w:rPr>
          <w:rFonts w:eastAsia="Times New Roman" w:cstheme="minorHAnsi"/>
          <w:kern w:val="0"/>
          <w:sz w:val="26"/>
          <w:szCs w:val="26"/>
          <w:bdr w:val="none" w:sz="0" w:space="0" w:color="auto" w:frame="1"/>
          <w:lang w:val="ro-RO"/>
          <w14:ligatures w14:val="none"/>
        </w:rPr>
        <w:t xml:space="preserve">Tematica pentru proba scrisă la concursul pentru promovarea </w:t>
      </w:r>
      <w:proofErr w:type="spellStart"/>
      <w:r w:rsidR="008272EE" w:rsidRPr="00510E24">
        <w:rPr>
          <w:rFonts w:eastAsia="Times New Roman" w:cstheme="minorHAnsi"/>
          <w:kern w:val="0"/>
          <w:sz w:val="26"/>
          <w:szCs w:val="26"/>
          <w:bdr w:val="none" w:sz="0" w:space="0" w:color="auto" w:frame="1"/>
          <w:lang w:val="ro-RO"/>
          <w14:ligatures w14:val="none"/>
        </w:rPr>
        <w:t>specialiştilor</w:t>
      </w:r>
      <w:proofErr w:type="spellEnd"/>
      <w:r w:rsidR="008272EE" w:rsidRPr="00510E24">
        <w:rPr>
          <w:rFonts w:eastAsia="Times New Roman" w:cstheme="minorHAnsi"/>
          <w:kern w:val="0"/>
          <w:sz w:val="26"/>
          <w:szCs w:val="26"/>
          <w:bdr w:val="none" w:sz="0" w:space="0" w:color="auto" w:frame="1"/>
          <w:lang w:val="ro-RO"/>
          <w14:ligatures w14:val="none"/>
        </w:rPr>
        <w:t xml:space="preserve"> IT </w:t>
      </w:r>
      <w:r w:rsidR="00383F20" w:rsidRPr="00383F20">
        <w:rPr>
          <w:rFonts w:eastAsia="Times New Roman" w:cstheme="minorHAnsi"/>
          <w:kern w:val="0"/>
          <w:sz w:val="26"/>
          <w:szCs w:val="26"/>
          <w:bdr w:val="none" w:sz="0" w:space="0" w:color="auto" w:frame="1"/>
          <w:lang w:val="ro-RO"/>
          <w14:ligatures w14:val="none"/>
        </w:rPr>
        <w:t xml:space="preserve">la </w:t>
      </w:r>
      <w:proofErr w:type="spellStart"/>
      <w:r w:rsidR="00383F20" w:rsidRPr="00383F20">
        <w:rPr>
          <w:rFonts w:eastAsia="Times New Roman" w:cstheme="minorHAnsi"/>
          <w:kern w:val="0"/>
          <w:sz w:val="26"/>
          <w:szCs w:val="26"/>
          <w:bdr w:val="none" w:sz="0" w:space="0" w:color="auto" w:frame="1"/>
          <w:lang w:val="ro-RO"/>
          <w14:ligatures w14:val="none"/>
        </w:rPr>
        <w:t>instanţele</w:t>
      </w:r>
      <w:proofErr w:type="spellEnd"/>
      <w:r w:rsidR="00383F20" w:rsidRPr="00383F20">
        <w:rPr>
          <w:rFonts w:eastAsia="Times New Roman" w:cstheme="minorHAnsi"/>
          <w:kern w:val="0"/>
          <w:sz w:val="26"/>
          <w:szCs w:val="26"/>
          <w:bdr w:val="none" w:sz="0" w:space="0" w:color="auto" w:frame="1"/>
          <w:lang w:val="ro-RO"/>
          <w14:ligatures w14:val="none"/>
        </w:rPr>
        <w:t xml:space="preserve"> </w:t>
      </w:r>
      <w:proofErr w:type="spellStart"/>
      <w:r w:rsidR="00383F20" w:rsidRPr="00383F20">
        <w:rPr>
          <w:rFonts w:eastAsia="Times New Roman" w:cstheme="minorHAnsi"/>
          <w:kern w:val="0"/>
          <w:sz w:val="26"/>
          <w:szCs w:val="26"/>
          <w:bdr w:val="none" w:sz="0" w:space="0" w:color="auto" w:frame="1"/>
          <w:lang w:val="ro-RO"/>
          <w14:ligatures w14:val="none"/>
        </w:rPr>
        <w:t>şi</w:t>
      </w:r>
      <w:proofErr w:type="spellEnd"/>
      <w:r w:rsidR="00383F20" w:rsidRPr="00383F20">
        <w:rPr>
          <w:rFonts w:eastAsia="Times New Roman" w:cstheme="minorHAnsi"/>
          <w:kern w:val="0"/>
          <w:sz w:val="26"/>
          <w:szCs w:val="26"/>
          <w:bdr w:val="none" w:sz="0" w:space="0" w:color="auto" w:frame="1"/>
          <w:lang w:val="ro-RO"/>
          <w14:ligatures w14:val="none"/>
        </w:rPr>
        <w:t xml:space="preserve"> parchetele superioare </w:t>
      </w:r>
      <w:r w:rsidRPr="00510E24">
        <w:rPr>
          <w:rFonts w:eastAsia="Times New Roman" w:cstheme="minorHAnsi"/>
          <w:kern w:val="0"/>
          <w:sz w:val="26"/>
          <w:szCs w:val="26"/>
          <w:lang w:val="ro-RO"/>
          <w14:ligatures w14:val="none"/>
        </w:rPr>
        <w:t xml:space="preserve">va cuprinde </w:t>
      </w:r>
      <w:r w:rsidRPr="00510E24">
        <w:rPr>
          <w:rFonts w:eastAsia="Times New Roman" w:cstheme="minorHAnsi"/>
          <w:kern w:val="0"/>
          <w:sz w:val="26"/>
          <w:szCs w:val="26"/>
          <w:bdr w:val="none" w:sz="0" w:space="0" w:color="auto" w:frame="1"/>
          <w:lang w:val="ro-RO"/>
          <w14:ligatures w14:val="none"/>
        </w:rPr>
        <w:t xml:space="preserve">subiecte din </w:t>
      </w:r>
      <w:proofErr w:type="spellStart"/>
      <w:r w:rsidRPr="00510E24">
        <w:rPr>
          <w:rFonts w:eastAsia="Times New Roman" w:cstheme="minorHAnsi"/>
          <w:kern w:val="0"/>
          <w:sz w:val="26"/>
          <w:szCs w:val="26"/>
          <w:bdr w:val="none" w:sz="0" w:space="0" w:color="auto" w:frame="1"/>
          <w:lang w:val="ro-RO"/>
          <w14:ligatures w14:val="none"/>
        </w:rPr>
        <w:t>legislaţia</w:t>
      </w:r>
      <w:proofErr w:type="spellEnd"/>
      <w:r w:rsidRPr="00510E24">
        <w:rPr>
          <w:rFonts w:eastAsia="Times New Roman" w:cstheme="minorHAnsi"/>
          <w:kern w:val="0"/>
          <w:sz w:val="26"/>
          <w:szCs w:val="26"/>
          <w:bdr w:val="none" w:sz="0" w:space="0" w:color="auto" w:frame="1"/>
          <w:lang w:val="ro-RO"/>
          <w14:ligatures w14:val="none"/>
        </w:rPr>
        <w:t xml:space="preserve"> care reglementează statutul grefierilor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al altor categorii de personal care ocupă </w:t>
      </w:r>
      <w:proofErr w:type="spellStart"/>
      <w:r w:rsidRPr="00510E24">
        <w:rPr>
          <w:rFonts w:eastAsia="Times New Roman" w:cstheme="minorHAnsi"/>
          <w:kern w:val="0"/>
          <w:sz w:val="26"/>
          <w:szCs w:val="26"/>
          <w:bdr w:val="none" w:sz="0" w:space="0" w:color="auto" w:frame="1"/>
          <w:lang w:val="ro-RO"/>
          <w14:ligatures w14:val="none"/>
        </w:rPr>
        <w:t>funcţii</w:t>
      </w:r>
      <w:proofErr w:type="spellEnd"/>
      <w:r w:rsidRPr="00510E24">
        <w:rPr>
          <w:rFonts w:eastAsia="Times New Roman" w:cstheme="minorHAnsi"/>
          <w:kern w:val="0"/>
          <w:sz w:val="26"/>
          <w:szCs w:val="26"/>
          <w:bdr w:val="none" w:sz="0" w:space="0" w:color="auto" w:frame="1"/>
          <w:lang w:val="ro-RO"/>
          <w14:ligatures w14:val="none"/>
        </w:rPr>
        <w:t xml:space="preserve"> de specialitate în cadrul </w:t>
      </w:r>
      <w:proofErr w:type="spellStart"/>
      <w:r w:rsidRPr="00510E24">
        <w:rPr>
          <w:rFonts w:eastAsia="Times New Roman" w:cstheme="minorHAnsi"/>
          <w:kern w:val="0"/>
          <w:sz w:val="26"/>
          <w:szCs w:val="26"/>
          <w:bdr w:val="none" w:sz="0" w:space="0" w:color="auto" w:frame="1"/>
          <w:lang w:val="ro-RO"/>
          <w14:ligatures w14:val="none"/>
        </w:rPr>
        <w:t>instanţelor</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judecătoreşti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parchetelor de pe lângă acestea, din regulamentele de ordine interioară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de organizare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funcţionare</w:t>
      </w:r>
      <w:proofErr w:type="spellEnd"/>
      <w:r w:rsidRPr="00510E24">
        <w:rPr>
          <w:rFonts w:eastAsia="Times New Roman" w:cstheme="minorHAnsi"/>
          <w:kern w:val="0"/>
          <w:sz w:val="26"/>
          <w:szCs w:val="26"/>
          <w:bdr w:val="none" w:sz="0" w:space="0" w:color="auto" w:frame="1"/>
          <w:lang w:val="ro-RO"/>
          <w14:ligatures w14:val="none"/>
        </w:rPr>
        <w:t xml:space="preserve"> ale </w:t>
      </w:r>
      <w:proofErr w:type="spellStart"/>
      <w:r w:rsidRPr="00510E24">
        <w:rPr>
          <w:rFonts w:eastAsia="Times New Roman" w:cstheme="minorHAnsi"/>
          <w:kern w:val="0"/>
          <w:sz w:val="26"/>
          <w:szCs w:val="26"/>
          <w:bdr w:val="none" w:sz="0" w:space="0" w:color="auto" w:frame="1"/>
          <w:lang w:val="ro-RO"/>
          <w14:ligatures w14:val="none"/>
        </w:rPr>
        <w:t>instanţelor</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judecătoreşti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ale parchetelor de pe lângă acestea, precum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w:t>
      </w:r>
      <w:r w:rsidRPr="00510E24">
        <w:rPr>
          <w:rFonts w:eastAsia="Times New Roman" w:cstheme="minorHAnsi"/>
          <w:kern w:val="0"/>
          <w:sz w:val="26"/>
          <w:szCs w:val="26"/>
          <w:lang w:val="ro-RO"/>
          <w14:ligatures w14:val="none"/>
        </w:rPr>
        <w:t xml:space="preserve">subiecte prin care să se asigure verificarea </w:t>
      </w:r>
      <w:proofErr w:type="spellStart"/>
      <w:r w:rsidRPr="00510E24">
        <w:rPr>
          <w:rFonts w:eastAsia="Times New Roman" w:cstheme="minorHAnsi"/>
          <w:kern w:val="0"/>
          <w:sz w:val="26"/>
          <w:szCs w:val="26"/>
          <w:lang w:val="ro-RO"/>
          <w14:ligatures w14:val="none"/>
        </w:rPr>
        <w:t>cunoştinţelor</w:t>
      </w:r>
      <w:proofErr w:type="spellEnd"/>
      <w:r w:rsidRPr="00510E24">
        <w:rPr>
          <w:rFonts w:eastAsia="Times New Roman" w:cstheme="minorHAnsi"/>
          <w:kern w:val="0"/>
          <w:sz w:val="26"/>
          <w:szCs w:val="26"/>
          <w:lang w:val="ro-RO"/>
          <w14:ligatures w14:val="none"/>
        </w:rPr>
        <w:t xml:space="preserve"> în domeniul informatic.</w:t>
      </w:r>
    </w:p>
    <w:p w14:paraId="36C1DC09" w14:textId="6AD9EB9C" w:rsidR="0048597C" w:rsidRPr="00510E24" w:rsidRDefault="004120CC"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b/>
          <w:bCs/>
          <w:kern w:val="0"/>
          <w:sz w:val="26"/>
          <w:szCs w:val="26"/>
          <w:bdr w:val="none" w:sz="0" w:space="0" w:color="auto" w:frame="1"/>
          <w:lang w:val="ro-RO"/>
          <w14:ligatures w14:val="none"/>
        </w:rPr>
        <w:t>Art.</w:t>
      </w:r>
      <w:r w:rsidR="0048597C" w:rsidRPr="00510E24">
        <w:rPr>
          <w:rFonts w:eastAsia="Times New Roman" w:cstheme="minorHAnsi"/>
          <w:b/>
          <w:bCs/>
          <w:kern w:val="0"/>
          <w:sz w:val="26"/>
          <w:szCs w:val="26"/>
          <w:bdr w:val="none" w:sz="0" w:space="0" w:color="auto" w:frame="1"/>
          <w:lang w:val="ro-RO"/>
          <w14:ligatures w14:val="none"/>
        </w:rPr>
        <w:t xml:space="preserve"> </w:t>
      </w:r>
      <w:r w:rsidR="008272EE" w:rsidRPr="00510E24">
        <w:rPr>
          <w:rFonts w:eastAsia="Times New Roman" w:cstheme="minorHAnsi"/>
          <w:b/>
          <w:bCs/>
          <w:kern w:val="0"/>
          <w:sz w:val="26"/>
          <w:szCs w:val="26"/>
          <w:bdr w:val="none" w:sz="0" w:space="0" w:color="auto" w:frame="1"/>
          <w:lang w:val="ro-RO"/>
          <w14:ligatures w14:val="none"/>
        </w:rPr>
        <w:t>22</w:t>
      </w:r>
      <w:r w:rsidR="00293737" w:rsidRPr="00510E24">
        <w:rPr>
          <w:rFonts w:eastAsia="Times New Roman" w:cstheme="minorHAnsi"/>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w:t>
      </w:r>
      <w:r w:rsidRPr="00510E24">
        <w:rPr>
          <w:rFonts w:eastAsia="Times New Roman" w:cstheme="minorHAnsi"/>
          <w:b/>
          <w:bCs/>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 xml:space="preserve">(1) Cererile de înscriere la concurs se depun de cei </w:t>
      </w:r>
      <w:proofErr w:type="spellStart"/>
      <w:r w:rsidRPr="00510E24">
        <w:rPr>
          <w:rFonts w:eastAsia="Times New Roman" w:cstheme="minorHAnsi"/>
          <w:kern w:val="0"/>
          <w:sz w:val="26"/>
          <w:szCs w:val="26"/>
          <w:bdr w:val="none" w:sz="0" w:space="0" w:color="auto" w:frame="1"/>
          <w:lang w:val="ro-RO"/>
          <w14:ligatures w14:val="none"/>
        </w:rPr>
        <w:t>interesaţi</w:t>
      </w:r>
      <w:proofErr w:type="spellEnd"/>
      <w:r w:rsidRPr="00510E24">
        <w:rPr>
          <w:rFonts w:eastAsia="Times New Roman" w:cstheme="minorHAnsi"/>
          <w:kern w:val="0"/>
          <w:sz w:val="26"/>
          <w:szCs w:val="26"/>
          <w:bdr w:val="none" w:sz="0" w:space="0" w:color="auto" w:frame="1"/>
          <w:lang w:val="ro-RO"/>
          <w14:ligatures w14:val="none"/>
        </w:rPr>
        <w:t xml:space="preserve"> în modalitatea prevăzută în </w:t>
      </w:r>
      <w:proofErr w:type="spellStart"/>
      <w:r w:rsidRPr="00510E24">
        <w:rPr>
          <w:rFonts w:eastAsia="Times New Roman" w:cstheme="minorHAnsi"/>
          <w:kern w:val="0"/>
          <w:sz w:val="26"/>
          <w:szCs w:val="26"/>
          <w:bdr w:val="none" w:sz="0" w:space="0" w:color="auto" w:frame="1"/>
          <w:lang w:val="ro-RO"/>
          <w14:ligatures w14:val="none"/>
        </w:rPr>
        <w:t>anunţul</w:t>
      </w:r>
      <w:proofErr w:type="spellEnd"/>
      <w:r w:rsidRPr="00510E24">
        <w:rPr>
          <w:rFonts w:eastAsia="Times New Roman" w:cstheme="minorHAnsi"/>
          <w:kern w:val="0"/>
          <w:sz w:val="26"/>
          <w:szCs w:val="26"/>
          <w:bdr w:val="none" w:sz="0" w:space="0" w:color="auto" w:frame="1"/>
          <w:lang w:val="ro-RO"/>
          <w14:ligatures w14:val="none"/>
        </w:rPr>
        <w:t xml:space="preserve"> de concurs la </w:t>
      </w:r>
      <w:proofErr w:type="spellStart"/>
      <w:r w:rsidRPr="00510E24">
        <w:rPr>
          <w:rFonts w:eastAsia="Times New Roman" w:cstheme="minorHAnsi"/>
          <w:kern w:val="0"/>
          <w:sz w:val="26"/>
          <w:szCs w:val="26"/>
          <w:bdr w:val="none" w:sz="0" w:space="0" w:color="auto" w:frame="1"/>
          <w:lang w:val="ro-RO"/>
          <w14:ligatures w14:val="none"/>
        </w:rPr>
        <w:t>Şcoala</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Naţională</w:t>
      </w:r>
      <w:proofErr w:type="spellEnd"/>
      <w:r w:rsidRPr="00510E24">
        <w:rPr>
          <w:rFonts w:eastAsia="Times New Roman" w:cstheme="minorHAnsi"/>
          <w:kern w:val="0"/>
          <w:sz w:val="26"/>
          <w:szCs w:val="26"/>
          <w:bdr w:val="none" w:sz="0" w:space="0" w:color="auto" w:frame="1"/>
          <w:lang w:val="ro-RO"/>
          <w14:ligatures w14:val="none"/>
        </w:rPr>
        <w:t xml:space="preserve"> de Grefieri, cu cel </w:t>
      </w:r>
      <w:proofErr w:type="spellStart"/>
      <w:r w:rsidRPr="00510E24">
        <w:rPr>
          <w:rFonts w:eastAsia="Times New Roman" w:cstheme="minorHAnsi"/>
          <w:kern w:val="0"/>
          <w:sz w:val="26"/>
          <w:szCs w:val="26"/>
          <w:bdr w:val="none" w:sz="0" w:space="0" w:color="auto" w:frame="1"/>
          <w:lang w:val="ro-RO"/>
          <w14:ligatures w14:val="none"/>
        </w:rPr>
        <w:t>puţin</w:t>
      </w:r>
      <w:proofErr w:type="spellEnd"/>
      <w:r w:rsidRPr="00510E24">
        <w:rPr>
          <w:rFonts w:eastAsia="Times New Roman" w:cstheme="minorHAnsi"/>
          <w:kern w:val="0"/>
          <w:sz w:val="26"/>
          <w:szCs w:val="26"/>
          <w:bdr w:val="none" w:sz="0" w:space="0" w:color="auto" w:frame="1"/>
          <w:lang w:val="ro-RO"/>
          <w14:ligatures w14:val="none"/>
        </w:rPr>
        <w:t xml:space="preserve"> 20 de zile înainte de data primei probe, </w:t>
      </w:r>
      <w:proofErr w:type="spellStart"/>
      <w:r w:rsidRPr="00510E24">
        <w:rPr>
          <w:rFonts w:eastAsia="Times New Roman" w:cstheme="minorHAnsi"/>
          <w:kern w:val="0"/>
          <w:sz w:val="26"/>
          <w:szCs w:val="26"/>
          <w:bdr w:val="none" w:sz="0" w:space="0" w:color="auto" w:frame="1"/>
          <w:lang w:val="ro-RO"/>
          <w14:ligatures w14:val="none"/>
        </w:rPr>
        <w:t>însoţite</w:t>
      </w:r>
      <w:proofErr w:type="spellEnd"/>
      <w:r w:rsidRPr="00510E24">
        <w:rPr>
          <w:rFonts w:eastAsia="Times New Roman" w:cstheme="minorHAnsi"/>
          <w:kern w:val="0"/>
          <w:sz w:val="26"/>
          <w:szCs w:val="26"/>
          <w:bdr w:val="none" w:sz="0" w:space="0" w:color="auto" w:frame="1"/>
          <w:lang w:val="ro-RO"/>
          <w14:ligatures w14:val="none"/>
        </w:rPr>
        <w:t xml:space="preserve"> de raportul prevăzut la art. </w:t>
      </w:r>
      <w:r w:rsidR="00F112E5" w:rsidRPr="00383F20">
        <w:rPr>
          <w:rFonts w:eastAsia="Times New Roman" w:cstheme="minorHAnsi"/>
          <w:kern w:val="0"/>
          <w:sz w:val="26"/>
          <w:szCs w:val="26"/>
          <w:bdr w:val="none" w:sz="0" w:space="0" w:color="auto" w:frame="1"/>
          <w:lang w:val="ro-RO"/>
          <w14:ligatures w14:val="none"/>
        </w:rPr>
        <w:t>20</w:t>
      </w:r>
      <w:r w:rsidRPr="00383F20">
        <w:rPr>
          <w:rFonts w:eastAsia="Times New Roman" w:cstheme="minorHAnsi"/>
          <w:kern w:val="0"/>
          <w:sz w:val="26"/>
          <w:szCs w:val="26"/>
          <w:bdr w:val="none" w:sz="0" w:space="0" w:color="auto" w:frame="1"/>
          <w:lang w:val="ro-RO"/>
          <w14:ligatures w14:val="none"/>
        </w:rPr>
        <w:t xml:space="preserve"> alin. (3),</w:t>
      </w:r>
      <w:r w:rsidRPr="00510E24">
        <w:rPr>
          <w:rFonts w:eastAsia="Times New Roman" w:cstheme="minorHAnsi"/>
          <w:kern w:val="0"/>
          <w:sz w:val="26"/>
          <w:szCs w:val="26"/>
          <w:bdr w:val="none" w:sz="0" w:space="0" w:color="auto" w:frame="1"/>
          <w:lang w:val="ro-RO"/>
          <w14:ligatures w14:val="none"/>
        </w:rPr>
        <w:t xml:space="preserve"> curriculum vitae, precum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de orice alte acte pe care candidatul le consideră ca fiind relevante.</w:t>
      </w:r>
      <w:r w:rsidR="0048597C" w:rsidRPr="00510E24">
        <w:rPr>
          <w:rFonts w:eastAsia="Times New Roman" w:cstheme="minorHAnsi"/>
          <w:kern w:val="0"/>
          <w:sz w:val="26"/>
          <w:szCs w:val="26"/>
          <w:bdr w:val="none" w:sz="0" w:space="0" w:color="auto" w:frame="1"/>
          <w:lang w:val="ro-RO"/>
          <w14:ligatures w14:val="none"/>
        </w:rPr>
        <w:t xml:space="preserve"> </w:t>
      </w:r>
    </w:p>
    <w:p w14:paraId="5225FE93" w14:textId="77777777" w:rsidR="00293737" w:rsidRPr="00510E24" w:rsidRDefault="004120CC"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 xml:space="preserve">(2) Cu cel </w:t>
      </w:r>
      <w:proofErr w:type="spellStart"/>
      <w:r w:rsidRPr="00510E24">
        <w:rPr>
          <w:rFonts w:eastAsia="Times New Roman" w:cstheme="minorHAnsi"/>
          <w:kern w:val="0"/>
          <w:sz w:val="26"/>
          <w:szCs w:val="26"/>
          <w:bdr w:val="none" w:sz="0" w:space="0" w:color="auto" w:frame="1"/>
          <w:lang w:val="ro-RO"/>
          <w14:ligatures w14:val="none"/>
        </w:rPr>
        <w:t>puţin</w:t>
      </w:r>
      <w:proofErr w:type="spellEnd"/>
      <w:r w:rsidRPr="00510E24">
        <w:rPr>
          <w:rFonts w:eastAsia="Times New Roman" w:cstheme="minorHAnsi"/>
          <w:kern w:val="0"/>
          <w:sz w:val="26"/>
          <w:szCs w:val="26"/>
          <w:bdr w:val="none" w:sz="0" w:space="0" w:color="auto" w:frame="1"/>
          <w:lang w:val="ro-RO"/>
          <w14:ligatures w14:val="none"/>
        </w:rPr>
        <w:t xml:space="preserve"> 10 zile înainte de </w:t>
      </w:r>
      <w:proofErr w:type="spellStart"/>
      <w:r w:rsidRPr="00510E24">
        <w:rPr>
          <w:rFonts w:eastAsia="Times New Roman" w:cstheme="minorHAnsi"/>
          <w:kern w:val="0"/>
          <w:sz w:val="26"/>
          <w:szCs w:val="26"/>
          <w:bdr w:val="none" w:sz="0" w:space="0" w:color="auto" w:frame="1"/>
          <w:lang w:val="ro-RO"/>
          <w14:ligatures w14:val="none"/>
        </w:rPr>
        <w:t>desfăşurarea</w:t>
      </w:r>
      <w:proofErr w:type="spellEnd"/>
      <w:r w:rsidRPr="00510E24">
        <w:rPr>
          <w:rFonts w:eastAsia="Times New Roman" w:cstheme="minorHAnsi"/>
          <w:kern w:val="0"/>
          <w:sz w:val="26"/>
          <w:szCs w:val="26"/>
          <w:bdr w:val="none" w:sz="0" w:space="0" w:color="auto" w:frame="1"/>
          <w:lang w:val="ro-RO"/>
          <w14:ligatures w14:val="none"/>
        </w:rPr>
        <w:t xml:space="preserve"> primei probe de concurs, comisia de organizare a concursului publică pe paginile de internet ale Consiliului Superior al Magistraturii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Şcolii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Naţionale</w:t>
      </w:r>
      <w:proofErr w:type="spellEnd"/>
      <w:r w:rsidRPr="00510E24">
        <w:rPr>
          <w:rFonts w:eastAsia="Times New Roman" w:cstheme="minorHAnsi"/>
          <w:kern w:val="0"/>
          <w:sz w:val="26"/>
          <w:szCs w:val="26"/>
          <w:bdr w:val="none" w:sz="0" w:space="0" w:color="auto" w:frame="1"/>
          <w:lang w:val="ro-RO"/>
          <w14:ligatures w14:val="none"/>
        </w:rPr>
        <w:t xml:space="preserve"> de Grefieri lista </w:t>
      </w:r>
      <w:proofErr w:type="spellStart"/>
      <w:r w:rsidRPr="00510E24">
        <w:rPr>
          <w:rFonts w:eastAsia="Times New Roman" w:cstheme="minorHAnsi"/>
          <w:kern w:val="0"/>
          <w:sz w:val="26"/>
          <w:szCs w:val="26"/>
          <w:bdr w:val="none" w:sz="0" w:space="0" w:color="auto" w:frame="1"/>
          <w:lang w:val="ro-RO"/>
          <w14:ligatures w14:val="none"/>
        </w:rPr>
        <w:t>candidaţilor</w:t>
      </w:r>
      <w:proofErr w:type="spellEnd"/>
      <w:r w:rsidRPr="00510E24">
        <w:rPr>
          <w:rFonts w:eastAsia="Times New Roman" w:cstheme="minorHAnsi"/>
          <w:kern w:val="0"/>
          <w:sz w:val="26"/>
          <w:szCs w:val="26"/>
          <w:bdr w:val="none" w:sz="0" w:space="0" w:color="auto" w:frame="1"/>
          <w:lang w:val="ro-RO"/>
          <w14:ligatures w14:val="none"/>
        </w:rPr>
        <w:t xml:space="preserve"> care îndeplinesc </w:t>
      </w:r>
      <w:proofErr w:type="spellStart"/>
      <w:r w:rsidRPr="00510E24">
        <w:rPr>
          <w:rFonts w:eastAsia="Times New Roman" w:cstheme="minorHAnsi"/>
          <w:kern w:val="0"/>
          <w:sz w:val="26"/>
          <w:szCs w:val="26"/>
          <w:bdr w:val="none" w:sz="0" w:space="0" w:color="auto" w:frame="1"/>
          <w:lang w:val="ro-RO"/>
          <w14:ligatures w14:val="none"/>
        </w:rPr>
        <w:t>condiţiile</w:t>
      </w:r>
      <w:proofErr w:type="spellEnd"/>
      <w:r w:rsidRPr="00510E24">
        <w:rPr>
          <w:rFonts w:eastAsia="Times New Roman" w:cstheme="minorHAnsi"/>
          <w:kern w:val="0"/>
          <w:sz w:val="26"/>
          <w:szCs w:val="26"/>
          <w:bdr w:val="none" w:sz="0" w:space="0" w:color="auto" w:frame="1"/>
          <w:lang w:val="ro-RO"/>
          <w14:ligatures w14:val="none"/>
        </w:rPr>
        <w:t xml:space="preserve"> legale de participare la concurs.</w:t>
      </w:r>
    </w:p>
    <w:p w14:paraId="5223472F" w14:textId="281EF0A9" w:rsidR="00293737" w:rsidRPr="00510E24" w:rsidRDefault="004120CC"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 xml:space="preserve">(3) În termen de 48 de ore de la data publicării listei, </w:t>
      </w:r>
      <w:proofErr w:type="spellStart"/>
      <w:r w:rsidRPr="00510E24">
        <w:rPr>
          <w:rFonts w:eastAsia="Times New Roman" w:cstheme="minorHAnsi"/>
          <w:kern w:val="0"/>
          <w:sz w:val="26"/>
          <w:szCs w:val="26"/>
          <w:bdr w:val="none" w:sz="0" w:space="0" w:color="auto" w:frame="1"/>
          <w:lang w:val="ro-RO"/>
          <w14:ligatures w14:val="none"/>
        </w:rPr>
        <w:t>candidaţii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respinşi</w:t>
      </w:r>
      <w:proofErr w:type="spellEnd"/>
      <w:r w:rsidRPr="00510E24">
        <w:rPr>
          <w:rFonts w:eastAsia="Times New Roman" w:cstheme="minorHAnsi"/>
          <w:kern w:val="0"/>
          <w:sz w:val="26"/>
          <w:szCs w:val="26"/>
          <w:bdr w:val="none" w:sz="0" w:space="0" w:color="auto" w:frame="1"/>
          <w:lang w:val="ro-RO"/>
          <w14:ligatures w14:val="none"/>
        </w:rPr>
        <w:t xml:space="preserve"> pot formula </w:t>
      </w:r>
      <w:proofErr w:type="spellStart"/>
      <w:r w:rsidRPr="00510E24">
        <w:rPr>
          <w:rFonts w:eastAsia="Times New Roman" w:cstheme="minorHAnsi"/>
          <w:kern w:val="0"/>
          <w:sz w:val="26"/>
          <w:szCs w:val="26"/>
          <w:bdr w:val="none" w:sz="0" w:space="0" w:color="auto" w:frame="1"/>
          <w:lang w:val="ro-RO"/>
          <w14:ligatures w14:val="none"/>
        </w:rPr>
        <w:t>contestaţii</w:t>
      </w:r>
      <w:proofErr w:type="spellEnd"/>
      <w:r w:rsidRPr="00510E24">
        <w:rPr>
          <w:rFonts w:eastAsia="Times New Roman" w:cstheme="minorHAnsi"/>
          <w:kern w:val="0"/>
          <w:sz w:val="26"/>
          <w:szCs w:val="26"/>
          <w:bdr w:val="none" w:sz="0" w:space="0" w:color="auto" w:frame="1"/>
          <w:lang w:val="ro-RO"/>
          <w14:ligatures w14:val="none"/>
        </w:rPr>
        <w:t xml:space="preserve">, care vor fi </w:t>
      </w:r>
      <w:proofErr w:type="spellStart"/>
      <w:r w:rsidRPr="00510E24">
        <w:rPr>
          <w:rFonts w:eastAsia="Times New Roman" w:cstheme="minorHAnsi"/>
          <w:kern w:val="0"/>
          <w:sz w:val="26"/>
          <w:szCs w:val="26"/>
          <w:bdr w:val="none" w:sz="0" w:space="0" w:color="auto" w:frame="1"/>
          <w:lang w:val="ro-RO"/>
          <w14:ligatures w14:val="none"/>
        </w:rPr>
        <w:t>soluţionate</w:t>
      </w:r>
      <w:proofErr w:type="spellEnd"/>
      <w:r w:rsidRPr="00510E24">
        <w:rPr>
          <w:rFonts w:eastAsia="Times New Roman" w:cstheme="minorHAnsi"/>
          <w:kern w:val="0"/>
          <w:sz w:val="26"/>
          <w:szCs w:val="26"/>
          <w:bdr w:val="none" w:sz="0" w:space="0" w:color="auto" w:frame="1"/>
          <w:lang w:val="ro-RO"/>
          <w14:ligatures w14:val="none"/>
        </w:rPr>
        <w:t xml:space="preserve"> de comisia de organizare a concursului în termen de 24 de ore de la expirarea termenului pentru formularea acestora.</w:t>
      </w:r>
    </w:p>
    <w:p w14:paraId="529B0E38" w14:textId="63DA8B6A" w:rsidR="004120CC" w:rsidRPr="00510E24" w:rsidRDefault="004120CC"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 xml:space="preserve">(4) După </w:t>
      </w:r>
      <w:proofErr w:type="spellStart"/>
      <w:r w:rsidRPr="00510E24">
        <w:rPr>
          <w:rFonts w:eastAsia="Times New Roman" w:cstheme="minorHAnsi"/>
          <w:kern w:val="0"/>
          <w:sz w:val="26"/>
          <w:szCs w:val="26"/>
          <w:bdr w:val="none" w:sz="0" w:space="0" w:color="auto" w:frame="1"/>
          <w:lang w:val="ro-RO"/>
          <w14:ligatures w14:val="none"/>
        </w:rPr>
        <w:t>soluţionarea</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contestaţiilor</w:t>
      </w:r>
      <w:proofErr w:type="spellEnd"/>
      <w:r w:rsidRPr="00510E24">
        <w:rPr>
          <w:rFonts w:eastAsia="Times New Roman" w:cstheme="minorHAnsi"/>
          <w:kern w:val="0"/>
          <w:sz w:val="26"/>
          <w:szCs w:val="26"/>
          <w:bdr w:val="none" w:sz="0" w:space="0" w:color="auto" w:frame="1"/>
          <w:lang w:val="ro-RO"/>
          <w14:ligatures w14:val="none"/>
        </w:rPr>
        <w:t xml:space="preserve"> se </w:t>
      </w:r>
      <w:proofErr w:type="spellStart"/>
      <w:r w:rsidRPr="00510E24">
        <w:rPr>
          <w:rFonts w:eastAsia="Times New Roman" w:cstheme="minorHAnsi"/>
          <w:kern w:val="0"/>
          <w:sz w:val="26"/>
          <w:szCs w:val="26"/>
          <w:bdr w:val="none" w:sz="0" w:space="0" w:color="auto" w:frame="1"/>
          <w:lang w:val="ro-RO"/>
          <w14:ligatures w14:val="none"/>
        </w:rPr>
        <w:t>întocmeşte</w:t>
      </w:r>
      <w:proofErr w:type="spellEnd"/>
      <w:r w:rsidRPr="00510E24">
        <w:rPr>
          <w:rFonts w:eastAsia="Times New Roman" w:cstheme="minorHAnsi"/>
          <w:kern w:val="0"/>
          <w:sz w:val="26"/>
          <w:szCs w:val="26"/>
          <w:bdr w:val="none" w:sz="0" w:space="0" w:color="auto" w:frame="1"/>
          <w:lang w:val="ro-RO"/>
          <w14:ligatures w14:val="none"/>
        </w:rPr>
        <w:t xml:space="preserve"> lista finală a </w:t>
      </w:r>
      <w:proofErr w:type="spellStart"/>
      <w:r w:rsidRPr="00510E24">
        <w:rPr>
          <w:rFonts w:eastAsia="Times New Roman" w:cstheme="minorHAnsi"/>
          <w:kern w:val="0"/>
          <w:sz w:val="26"/>
          <w:szCs w:val="26"/>
          <w:bdr w:val="none" w:sz="0" w:space="0" w:color="auto" w:frame="1"/>
          <w:lang w:val="ro-RO"/>
          <w14:ligatures w14:val="none"/>
        </w:rPr>
        <w:t>candidaţilor</w:t>
      </w:r>
      <w:proofErr w:type="spellEnd"/>
      <w:r w:rsidRPr="00510E24">
        <w:rPr>
          <w:rFonts w:eastAsia="Times New Roman" w:cstheme="minorHAnsi"/>
          <w:kern w:val="0"/>
          <w:sz w:val="26"/>
          <w:szCs w:val="26"/>
          <w:bdr w:val="none" w:sz="0" w:space="0" w:color="auto" w:frame="1"/>
          <w:lang w:val="ro-RO"/>
          <w14:ligatures w14:val="none"/>
        </w:rPr>
        <w:t xml:space="preserve"> care îndeplinesc </w:t>
      </w:r>
      <w:proofErr w:type="spellStart"/>
      <w:r w:rsidRPr="00510E24">
        <w:rPr>
          <w:rFonts w:eastAsia="Times New Roman" w:cstheme="minorHAnsi"/>
          <w:kern w:val="0"/>
          <w:sz w:val="26"/>
          <w:szCs w:val="26"/>
          <w:bdr w:val="none" w:sz="0" w:space="0" w:color="auto" w:frame="1"/>
          <w:lang w:val="ro-RO"/>
          <w14:ligatures w14:val="none"/>
        </w:rPr>
        <w:t>condiţiile</w:t>
      </w:r>
      <w:proofErr w:type="spellEnd"/>
      <w:r w:rsidRPr="00510E24">
        <w:rPr>
          <w:rFonts w:eastAsia="Times New Roman" w:cstheme="minorHAnsi"/>
          <w:kern w:val="0"/>
          <w:sz w:val="26"/>
          <w:szCs w:val="26"/>
          <w:bdr w:val="none" w:sz="0" w:space="0" w:color="auto" w:frame="1"/>
          <w:lang w:val="ro-RO"/>
          <w14:ligatures w14:val="none"/>
        </w:rPr>
        <w:t xml:space="preserve"> de participare la concurs, care se publică pe paginile de internet ale </w:t>
      </w:r>
      <w:proofErr w:type="spellStart"/>
      <w:r w:rsidRPr="00510E24">
        <w:rPr>
          <w:rFonts w:eastAsia="Times New Roman" w:cstheme="minorHAnsi"/>
          <w:kern w:val="0"/>
          <w:sz w:val="26"/>
          <w:szCs w:val="26"/>
          <w:bdr w:val="none" w:sz="0" w:space="0" w:color="auto" w:frame="1"/>
          <w:lang w:val="ro-RO"/>
          <w14:ligatures w14:val="none"/>
        </w:rPr>
        <w:t>instituţiilor</w:t>
      </w:r>
      <w:proofErr w:type="spellEnd"/>
      <w:r w:rsidRPr="00510E24">
        <w:rPr>
          <w:rFonts w:eastAsia="Times New Roman" w:cstheme="minorHAnsi"/>
          <w:kern w:val="0"/>
          <w:sz w:val="26"/>
          <w:szCs w:val="26"/>
          <w:bdr w:val="none" w:sz="0" w:space="0" w:color="auto" w:frame="1"/>
          <w:lang w:val="ro-RO"/>
          <w14:ligatures w14:val="none"/>
        </w:rPr>
        <w:t xml:space="preserve"> prevăzute la alin. (2).</w:t>
      </w:r>
    </w:p>
    <w:p w14:paraId="37513C8F" w14:textId="1E2A5F95" w:rsidR="00293737" w:rsidRPr="00510E24" w:rsidRDefault="004120CC"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b/>
          <w:bCs/>
          <w:kern w:val="0"/>
          <w:sz w:val="26"/>
          <w:szCs w:val="26"/>
          <w:bdr w:val="none" w:sz="0" w:space="0" w:color="auto" w:frame="1"/>
          <w:lang w:val="ro-RO"/>
          <w14:ligatures w14:val="none"/>
        </w:rPr>
        <w:lastRenderedPageBreak/>
        <w:t>Art. 2</w:t>
      </w:r>
      <w:r w:rsidR="008272EE" w:rsidRPr="00510E24">
        <w:rPr>
          <w:rFonts w:eastAsia="Times New Roman" w:cstheme="minorHAnsi"/>
          <w:b/>
          <w:bCs/>
          <w:kern w:val="0"/>
          <w:sz w:val="26"/>
          <w:szCs w:val="26"/>
          <w:bdr w:val="none" w:sz="0" w:space="0" w:color="auto" w:frame="1"/>
          <w:lang w:val="ro-RO"/>
          <w14:ligatures w14:val="none"/>
        </w:rPr>
        <w:t>3</w:t>
      </w:r>
      <w:r w:rsidRPr="00510E24">
        <w:rPr>
          <w:rFonts w:eastAsia="Times New Roman" w:cstheme="minorHAnsi"/>
          <w:b/>
          <w:bCs/>
          <w:kern w:val="0"/>
          <w:sz w:val="26"/>
          <w:szCs w:val="26"/>
          <w:bdr w:val="none" w:sz="0" w:space="0" w:color="auto" w:frame="1"/>
          <w:lang w:val="ro-RO"/>
          <w14:ligatures w14:val="none"/>
        </w:rPr>
        <w:t xml:space="preserve"> -</w:t>
      </w:r>
      <w:r w:rsidR="00374302" w:rsidRPr="00510E24">
        <w:rPr>
          <w:rFonts w:eastAsia="Times New Roman" w:cstheme="minorHAnsi"/>
          <w:b/>
          <w:bCs/>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 xml:space="preserve">(1) Comisia de organizare a concursului, comisia de elaborare a subiectelor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de corectare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comisia de </w:t>
      </w:r>
      <w:proofErr w:type="spellStart"/>
      <w:r w:rsidRPr="00510E24">
        <w:rPr>
          <w:rFonts w:eastAsia="Times New Roman" w:cstheme="minorHAnsi"/>
          <w:kern w:val="0"/>
          <w:sz w:val="26"/>
          <w:szCs w:val="26"/>
          <w:bdr w:val="none" w:sz="0" w:space="0" w:color="auto" w:frame="1"/>
          <w:lang w:val="ro-RO"/>
          <w14:ligatures w14:val="none"/>
        </w:rPr>
        <w:t>soluţionare</w:t>
      </w:r>
      <w:proofErr w:type="spellEnd"/>
      <w:r w:rsidRPr="00510E24">
        <w:rPr>
          <w:rFonts w:eastAsia="Times New Roman" w:cstheme="minorHAnsi"/>
          <w:kern w:val="0"/>
          <w:sz w:val="26"/>
          <w:szCs w:val="26"/>
          <w:bdr w:val="none" w:sz="0" w:space="0" w:color="auto" w:frame="1"/>
          <w:lang w:val="ro-RO"/>
          <w14:ligatures w14:val="none"/>
        </w:rPr>
        <w:t xml:space="preserve"> a </w:t>
      </w:r>
      <w:proofErr w:type="spellStart"/>
      <w:r w:rsidRPr="00510E24">
        <w:rPr>
          <w:rFonts w:eastAsia="Times New Roman" w:cstheme="minorHAnsi"/>
          <w:kern w:val="0"/>
          <w:sz w:val="26"/>
          <w:szCs w:val="26"/>
          <w:bdr w:val="none" w:sz="0" w:space="0" w:color="auto" w:frame="1"/>
          <w:lang w:val="ro-RO"/>
          <w14:ligatures w14:val="none"/>
        </w:rPr>
        <w:t>contestaţiilor</w:t>
      </w:r>
      <w:proofErr w:type="spellEnd"/>
      <w:r w:rsidRPr="00510E24">
        <w:rPr>
          <w:rFonts w:eastAsia="Times New Roman" w:cstheme="minorHAnsi"/>
          <w:kern w:val="0"/>
          <w:sz w:val="26"/>
          <w:szCs w:val="26"/>
          <w:bdr w:val="none" w:sz="0" w:space="0" w:color="auto" w:frame="1"/>
          <w:lang w:val="ro-RO"/>
          <w14:ligatures w14:val="none"/>
        </w:rPr>
        <w:t xml:space="preserve"> sunt numite prin hotărâre a Plenului Consiliului Superior al Magistraturii, cu consultarea </w:t>
      </w:r>
      <w:proofErr w:type="spellStart"/>
      <w:r w:rsidRPr="00510E24">
        <w:rPr>
          <w:rFonts w:eastAsia="Times New Roman" w:cstheme="minorHAnsi"/>
          <w:kern w:val="0"/>
          <w:sz w:val="26"/>
          <w:szCs w:val="26"/>
          <w:bdr w:val="none" w:sz="0" w:space="0" w:color="auto" w:frame="1"/>
          <w:lang w:val="ro-RO"/>
          <w14:ligatures w14:val="none"/>
        </w:rPr>
        <w:t>Şcolii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Naţionale</w:t>
      </w:r>
      <w:proofErr w:type="spellEnd"/>
      <w:r w:rsidRPr="00510E24">
        <w:rPr>
          <w:rFonts w:eastAsia="Times New Roman" w:cstheme="minorHAnsi"/>
          <w:kern w:val="0"/>
          <w:sz w:val="26"/>
          <w:szCs w:val="26"/>
          <w:bdr w:val="none" w:sz="0" w:space="0" w:color="auto" w:frame="1"/>
          <w:lang w:val="ro-RO"/>
          <w14:ligatures w14:val="none"/>
        </w:rPr>
        <w:t xml:space="preserve"> de Grefieri.</w:t>
      </w:r>
    </w:p>
    <w:p w14:paraId="3B4ED6A7" w14:textId="4320BF9A" w:rsidR="00293737" w:rsidRPr="00510E24" w:rsidRDefault="004120CC"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w:t>
      </w:r>
      <w:r w:rsidR="00B25620">
        <w:rPr>
          <w:rFonts w:eastAsia="Times New Roman" w:cstheme="minorHAnsi"/>
          <w:kern w:val="0"/>
          <w:sz w:val="26"/>
          <w:szCs w:val="26"/>
          <w:bdr w:val="none" w:sz="0" w:space="0" w:color="auto" w:frame="1"/>
          <w:lang w:val="ro-RO"/>
          <w14:ligatures w14:val="none"/>
        </w:rPr>
        <w:t>2</w:t>
      </w:r>
      <w:r w:rsidRPr="00510E24">
        <w:rPr>
          <w:rFonts w:eastAsia="Times New Roman" w:cstheme="minorHAnsi"/>
          <w:kern w:val="0"/>
          <w:sz w:val="26"/>
          <w:szCs w:val="26"/>
          <w:bdr w:val="none" w:sz="0" w:space="0" w:color="auto" w:frame="1"/>
          <w:lang w:val="ro-RO"/>
          <w14:ligatures w14:val="none"/>
        </w:rPr>
        <w:t xml:space="preserve">) </w:t>
      </w:r>
      <w:r w:rsidR="001915B8" w:rsidRPr="00510E24">
        <w:rPr>
          <w:rFonts w:eastAsia="Times New Roman" w:cstheme="minorHAnsi"/>
          <w:kern w:val="0"/>
          <w:sz w:val="26"/>
          <w:szCs w:val="26"/>
          <w:bdr w:val="none" w:sz="0" w:space="0" w:color="auto" w:frame="1"/>
          <w:lang w:val="ro-RO"/>
          <w14:ligatures w14:val="none"/>
        </w:rPr>
        <w:t>Dispozițiile</w:t>
      </w:r>
      <w:r w:rsidRPr="00510E24">
        <w:rPr>
          <w:rFonts w:eastAsia="Times New Roman" w:cstheme="minorHAnsi"/>
          <w:kern w:val="0"/>
          <w:sz w:val="26"/>
          <w:szCs w:val="26"/>
          <w:bdr w:val="none" w:sz="0" w:space="0" w:color="auto" w:frame="1"/>
          <w:lang w:val="ro-RO"/>
          <w14:ligatures w14:val="none"/>
        </w:rPr>
        <w:t xml:space="preserve"> art. 7 alin. (</w:t>
      </w:r>
      <w:r w:rsidR="00B25620">
        <w:rPr>
          <w:rFonts w:eastAsia="Times New Roman" w:cstheme="minorHAnsi"/>
          <w:kern w:val="0"/>
          <w:sz w:val="26"/>
          <w:szCs w:val="26"/>
          <w:bdr w:val="none" w:sz="0" w:space="0" w:color="auto" w:frame="1"/>
          <w:lang w:val="ro-RO"/>
          <w14:ligatures w14:val="none"/>
        </w:rPr>
        <w:t>2</w:t>
      </w:r>
      <w:r w:rsidRPr="00510E24">
        <w:rPr>
          <w:rFonts w:eastAsia="Times New Roman" w:cstheme="minorHAnsi"/>
          <w:kern w:val="0"/>
          <w:sz w:val="26"/>
          <w:szCs w:val="26"/>
          <w:bdr w:val="none" w:sz="0" w:space="0" w:color="auto" w:frame="1"/>
          <w:lang w:val="ro-RO"/>
          <w14:ligatures w14:val="none"/>
        </w:rPr>
        <w:t>) - (</w:t>
      </w:r>
      <w:r w:rsidR="00C37C19" w:rsidRPr="00510E24">
        <w:rPr>
          <w:rFonts w:eastAsia="Times New Roman" w:cstheme="minorHAnsi"/>
          <w:kern w:val="0"/>
          <w:sz w:val="26"/>
          <w:szCs w:val="26"/>
          <w:bdr w:val="none" w:sz="0" w:space="0" w:color="auto" w:frame="1"/>
          <w:lang w:val="ro-RO"/>
          <w14:ligatures w14:val="none"/>
        </w:rPr>
        <w:t>11</w:t>
      </w:r>
      <w:r w:rsidRPr="00510E24">
        <w:rPr>
          <w:rFonts w:eastAsia="Times New Roman" w:cstheme="minorHAnsi"/>
          <w:kern w:val="0"/>
          <w:sz w:val="26"/>
          <w:szCs w:val="26"/>
          <w:bdr w:val="none" w:sz="0" w:space="0" w:color="auto" w:frame="1"/>
          <w:lang w:val="ro-RO"/>
          <w14:ligatures w14:val="none"/>
        </w:rPr>
        <w:t>) se aplică în mod corespunzător.</w:t>
      </w:r>
    </w:p>
    <w:p w14:paraId="0874CB54" w14:textId="43B8D077" w:rsidR="00293737" w:rsidRPr="00510E24" w:rsidRDefault="00C114DE"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b/>
          <w:bCs/>
          <w:kern w:val="0"/>
          <w:sz w:val="26"/>
          <w:szCs w:val="26"/>
          <w:bdr w:val="none" w:sz="0" w:space="0" w:color="auto" w:frame="1"/>
          <w:lang w:val="ro-RO"/>
          <w14:ligatures w14:val="none"/>
        </w:rPr>
        <w:t>Art. 2</w:t>
      </w:r>
      <w:r w:rsidR="008272EE" w:rsidRPr="00510E24">
        <w:rPr>
          <w:rFonts w:eastAsia="Times New Roman" w:cstheme="minorHAnsi"/>
          <w:b/>
          <w:bCs/>
          <w:kern w:val="0"/>
          <w:sz w:val="26"/>
          <w:szCs w:val="26"/>
          <w:bdr w:val="none" w:sz="0" w:space="0" w:color="auto" w:frame="1"/>
          <w:lang w:val="ro-RO"/>
          <w14:ligatures w14:val="none"/>
        </w:rPr>
        <w:t>4</w:t>
      </w:r>
      <w:r w:rsidRPr="00510E24">
        <w:rPr>
          <w:rFonts w:eastAsia="Times New Roman" w:cstheme="minorHAnsi"/>
          <w:b/>
          <w:bCs/>
          <w:kern w:val="0"/>
          <w:sz w:val="26"/>
          <w:szCs w:val="26"/>
          <w:bdr w:val="none" w:sz="0" w:space="0" w:color="auto" w:frame="1"/>
          <w:lang w:val="ro-RO"/>
          <w14:ligatures w14:val="none"/>
        </w:rPr>
        <w:t xml:space="preserve"> </w:t>
      </w:r>
      <w:r w:rsidR="00374302" w:rsidRPr="00510E24">
        <w:rPr>
          <w:rFonts w:eastAsia="Times New Roman" w:cstheme="minorHAnsi"/>
          <w:b/>
          <w:bCs/>
          <w:kern w:val="0"/>
          <w:sz w:val="26"/>
          <w:szCs w:val="26"/>
          <w:bdr w:val="none" w:sz="0" w:space="0" w:color="auto" w:frame="1"/>
          <w:lang w:val="ro-RO"/>
          <w14:ligatures w14:val="none"/>
        </w:rPr>
        <w:t>-</w:t>
      </w:r>
      <w:r w:rsidRPr="00510E24">
        <w:rPr>
          <w:rFonts w:eastAsia="Times New Roman" w:cstheme="minorHAnsi"/>
          <w:kern w:val="0"/>
          <w:sz w:val="26"/>
          <w:szCs w:val="26"/>
          <w:bdr w:val="none" w:sz="0" w:space="0" w:color="auto" w:frame="1"/>
          <w:lang w:val="ro-RO"/>
          <w14:ligatures w14:val="none"/>
        </w:rPr>
        <w:t xml:space="preserve"> (1) Comisia de organizare a concursului exercită următoarele </w:t>
      </w:r>
      <w:proofErr w:type="spellStart"/>
      <w:r w:rsidRPr="00510E24">
        <w:rPr>
          <w:rFonts w:eastAsia="Times New Roman" w:cstheme="minorHAnsi"/>
          <w:kern w:val="0"/>
          <w:sz w:val="26"/>
          <w:szCs w:val="26"/>
          <w:bdr w:val="none" w:sz="0" w:space="0" w:color="auto" w:frame="1"/>
          <w:lang w:val="ro-RO"/>
          <w14:ligatures w14:val="none"/>
        </w:rPr>
        <w:t>atribuţii</w:t>
      </w:r>
      <w:proofErr w:type="spellEnd"/>
      <w:r w:rsidRPr="00510E24">
        <w:rPr>
          <w:rFonts w:eastAsia="Times New Roman" w:cstheme="minorHAnsi"/>
          <w:kern w:val="0"/>
          <w:sz w:val="26"/>
          <w:szCs w:val="26"/>
          <w:bdr w:val="none" w:sz="0" w:space="0" w:color="auto" w:frame="1"/>
          <w:lang w:val="ro-RO"/>
          <w14:ligatures w14:val="none"/>
        </w:rPr>
        <w:t xml:space="preserve"> principale:</w:t>
      </w:r>
    </w:p>
    <w:p w14:paraId="60286CEF" w14:textId="77777777" w:rsidR="00C37C19" w:rsidRPr="00510E24" w:rsidRDefault="00C37C19"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a) asigură publicitatea concursului;</w:t>
      </w:r>
    </w:p>
    <w:p w14:paraId="09E7F880" w14:textId="525065D3" w:rsidR="00C37C19" w:rsidRPr="00510E24" w:rsidRDefault="00C37C19" w:rsidP="0047124B">
      <w:pPr>
        <w:spacing w:after="0" w:line="276" w:lineRule="auto"/>
        <w:ind w:firstLine="720"/>
        <w:jc w:val="both"/>
        <w:rPr>
          <w:rFonts w:eastAsia="Times New Roman" w:cstheme="minorHAnsi"/>
          <w:sz w:val="26"/>
          <w:szCs w:val="26"/>
          <w:bdr w:val="none" w:sz="0" w:space="0" w:color="auto" w:frame="1"/>
          <w:lang w:val="ro-RO"/>
        </w:rPr>
      </w:pPr>
      <w:r w:rsidRPr="00510E24">
        <w:rPr>
          <w:rFonts w:eastAsia="Times New Roman" w:cstheme="minorHAnsi"/>
          <w:kern w:val="0"/>
          <w:sz w:val="26"/>
          <w:szCs w:val="26"/>
          <w:bdr w:val="none" w:sz="0" w:space="0" w:color="auto" w:frame="1"/>
          <w:lang w:val="ro-RO"/>
          <w14:ligatures w14:val="none"/>
        </w:rPr>
        <w:t xml:space="preserve">b) înregistrează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verifică cererile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documentele anexate,</w:t>
      </w:r>
      <w:r w:rsidR="0073157C" w:rsidRPr="0073157C">
        <w:rPr>
          <w:rFonts w:eastAsia="Times New Roman" w:cstheme="minorHAnsi"/>
          <w:kern w:val="0"/>
          <w:sz w:val="26"/>
          <w:szCs w:val="26"/>
          <w:bdr w:val="none" w:sz="0" w:space="0" w:color="auto" w:frame="1"/>
          <w:lang w:val="ro-RO"/>
          <w14:ligatures w14:val="none"/>
        </w:rPr>
        <w:t xml:space="preserve"> necesare înscrierii, </w:t>
      </w:r>
      <w:r w:rsidRPr="00510E24">
        <w:rPr>
          <w:rFonts w:eastAsia="Times New Roman" w:cstheme="minorHAnsi"/>
          <w:kern w:val="0"/>
          <w:sz w:val="26"/>
          <w:szCs w:val="26"/>
          <w:bdr w:val="none" w:sz="0" w:space="0" w:color="auto" w:frame="1"/>
          <w:lang w:val="ro-RO"/>
          <w14:ligatures w14:val="none"/>
        </w:rPr>
        <w:t xml:space="preserve">verifică respectarea </w:t>
      </w:r>
      <w:proofErr w:type="spellStart"/>
      <w:r w:rsidRPr="00510E24">
        <w:rPr>
          <w:rFonts w:eastAsia="Times New Roman" w:cstheme="minorHAnsi"/>
          <w:kern w:val="0"/>
          <w:sz w:val="26"/>
          <w:szCs w:val="26"/>
          <w:bdr w:val="none" w:sz="0" w:space="0" w:color="auto" w:frame="1"/>
          <w:lang w:val="ro-RO"/>
          <w14:ligatures w14:val="none"/>
        </w:rPr>
        <w:t>condiţiilor</w:t>
      </w:r>
      <w:proofErr w:type="spellEnd"/>
      <w:r w:rsidRPr="00510E24">
        <w:rPr>
          <w:rFonts w:eastAsia="Times New Roman" w:cstheme="minorHAnsi"/>
          <w:kern w:val="0"/>
          <w:sz w:val="26"/>
          <w:szCs w:val="26"/>
          <w:bdr w:val="none" w:sz="0" w:space="0" w:color="auto" w:frame="1"/>
          <w:lang w:val="ro-RO"/>
          <w14:ligatures w14:val="none"/>
        </w:rPr>
        <w:t xml:space="preserve"> de participare la concurs, pe baza actelor din dosarele </w:t>
      </w:r>
      <w:proofErr w:type="spellStart"/>
      <w:r w:rsidRPr="00510E24">
        <w:rPr>
          <w:rFonts w:eastAsia="Times New Roman" w:cstheme="minorHAnsi"/>
          <w:kern w:val="0"/>
          <w:sz w:val="26"/>
          <w:szCs w:val="26"/>
          <w:bdr w:val="none" w:sz="0" w:space="0" w:color="auto" w:frame="1"/>
          <w:lang w:val="ro-RO"/>
          <w14:ligatures w14:val="none"/>
        </w:rPr>
        <w:t>candidaţilor</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soluţionează</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contestaţiile</w:t>
      </w:r>
      <w:proofErr w:type="spellEnd"/>
      <w:r w:rsidRPr="00510E24">
        <w:rPr>
          <w:rFonts w:eastAsia="Times New Roman" w:cstheme="minorHAnsi"/>
          <w:kern w:val="0"/>
          <w:sz w:val="26"/>
          <w:szCs w:val="26"/>
          <w:bdr w:val="none" w:sz="0" w:space="0" w:color="auto" w:frame="1"/>
          <w:lang w:val="ro-RO"/>
          <w14:ligatures w14:val="none"/>
        </w:rPr>
        <w:t xml:space="preserve"> formulate de </w:t>
      </w:r>
      <w:proofErr w:type="spellStart"/>
      <w:r w:rsidRPr="00510E24">
        <w:rPr>
          <w:rFonts w:eastAsia="Times New Roman" w:cstheme="minorHAnsi"/>
          <w:kern w:val="0"/>
          <w:sz w:val="26"/>
          <w:szCs w:val="26"/>
          <w:bdr w:val="none" w:sz="0" w:space="0" w:color="auto" w:frame="1"/>
          <w:lang w:val="ro-RO"/>
          <w14:ligatures w14:val="none"/>
        </w:rPr>
        <w:t>candidaţi</w:t>
      </w:r>
      <w:proofErr w:type="spellEnd"/>
      <w:r w:rsidRPr="00510E24">
        <w:rPr>
          <w:rFonts w:eastAsia="Times New Roman" w:cstheme="minorHAnsi"/>
          <w:kern w:val="0"/>
          <w:sz w:val="26"/>
          <w:szCs w:val="26"/>
          <w:bdr w:val="none" w:sz="0" w:space="0" w:color="auto" w:frame="1"/>
          <w:lang w:val="ro-RO"/>
          <w14:ligatures w14:val="none"/>
        </w:rPr>
        <w:t xml:space="preserve"> în urma verificării dosarelor și asigură publicarea listei finale a </w:t>
      </w:r>
      <w:proofErr w:type="spellStart"/>
      <w:r w:rsidRPr="00510E24">
        <w:rPr>
          <w:rFonts w:eastAsia="Times New Roman" w:cstheme="minorHAnsi"/>
          <w:kern w:val="0"/>
          <w:sz w:val="26"/>
          <w:szCs w:val="26"/>
          <w:bdr w:val="none" w:sz="0" w:space="0" w:color="auto" w:frame="1"/>
          <w:lang w:val="ro-RO"/>
          <w14:ligatures w14:val="none"/>
        </w:rPr>
        <w:t>candidaţilor</w:t>
      </w:r>
      <w:proofErr w:type="spellEnd"/>
      <w:r w:rsidRPr="00510E24">
        <w:rPr>
          <w:rFonts w:eastAsia="Times New Roman" w:cstheme="minorHAnsi"/>
          <w:kern w:val="0"/>
          <w:sz w:val="26"/>
          <w:szCs w:val="26"/>
          <w:bdr w:val="none" w:sz="0" w:space="0" w:color="auto" w:frame="1"/>
          <w:lang w:val="ro-RO"/>
          <w14:ligatures w14:val="none"/>
        </w:rPr>
        <w:t xml:space="preserve"> </w:t>
      </w:r>
      <w:r w:rsidR="00B25620">
        <w:rPr>
          <w:rFonts w:eastAsia="Times New Roman" w:cstheme="minorHAnsi"/>
          <w:kern w:val="0"/>
          <w:sz w:val="26"/>
          <w:szCs w:val="26"/>
          <w:bdr w:val="none" w:sz="0" w:space="0" w:color="auto" w:frame="1"/>
          <w:lang w:val="ro-RO"/>
          <w14:ligatures w14:val="none"/>
        </w:rPr>
        <w:t xml:space="preserve">care îndeplinesc condițiile de </w:t>
      </w:r>
      <w:r w:rsidRPr="00510E24">
        <w:rPr>
          <w:rFonts w:eastAsia="Times New Roman" w:cstheme="minorHAnsi"/>
          <w:kern w:val="0"/>
          <w:sz w:val="26"/>
          <w:szCs w:val="26"/>
          <w:bdr w:val="none" w:sz="0" w:space="0" w:color="auto" w:frame="1"/>
          <w:lang w:val="ro-RO"/>
          <w14:ligatures w14:val="none"/>
        </w:rPr>
        <w:t>participare la concurs;</w:t>
      </w:r>
    </w:p>
    <w:p w14:paraId="2334FAA7" w14:textId="61693A77" w:rsidR="00C37C19" w:rsidRPr="00510E24" w:rsidRDefault="00C37C19" w:rsidP="0047124B">
      <w:pPr>
        <w:spacing w:after="0" w:line="276" w:lineRule="auto"/>
        <w:ind w:firstLine="720"/>
        <w:jc w:val="both"/>
        <w:rPr>
          <w:rFonts w:eastAsia="Times New Roman" w:cstheme="minorHAnsi"/>
          <w:sz w:val="26"/>
          <w:szCs w:val="26"/>
          <w:bdr w:val="none" w:sz="0" w:space="0" w:color="auto" w:frame="1"/>
          <w:lang w:val="ro-RO"/>
        </w:rPr>
      </w:pPr>
      <w:r w:rsidRPr="00510E24">
        <w:rPr>
          <w:rFonts w:eastAsia="Times New Roman" w:cstheme="minorHAnsi"/>
          <w:sz w:val="26"/>
          <w:szCs w:val="26"/>
          <w:bdr w:val="none" w:sz="0" w:space="0" w:color="auto" w:frame="1"/>
          <w:lang w:val="ro-RO"/>
        </w:rPr>
        <w:t>c) controlează și îndrumă activitățile privind organizarea și desfășurarea concursului: identificarea și, după caz, închirierea spațiilor adecvate pentru susținerea probelor de concurs, procurarea necesarului de rechizite, asigurarea asistenței medicale pe parcursul desfășurării concursului și a pazei necesare pentru păstrarea ordinii publice la centrele de concurs, asigurarea cheltuielilor de transport, cazare și diurnă, după caz, pentru membrii comisiilor;</w:t>
      </w:r>
    </w:p>
    <w:p w14:paraId="42809C54" w14:textId="294DCB7B" w:rsidR="00C37C19" w:rsidRPr="00510E24" w:rsidRDefault="00C37C19" w:rsidP="0047124B">
      <w:pPr>
        <w:shd w:val="clear" w:color="auto" w:fill="FFFFFF"/>
        <w:spacing w:after="0" w:line="276" w:lineRule="auto"/>
        <w:ind w:firstLine="720"/>
        <w:jc w:val="both"/>
        <w:rPr>
          <w:rFonts w:eastAsia="Times New Roman" w:cstheme="minorHAnsi"/>
          <w:sz w:val="26"/>
          <w:szCs w:val="26"/>
          <w:lang w:val="ro-RO"/>
        </w:rPr>
      </w:pPr>
      <w:r w:rsidRPr="00510E24">
        <w:rPr>
          <w:rFonts w:eastAsia="Times New Roman" w:cstheme="minorHAnsi"/>
          <w:sz w:val="26"/>
          <w:szCs w:val="26"/>
          <w:bdr w:val="none" w:sz="0" w:space="0" w:color="auto" w:frame="1"/>
          <w:lang w:val="ro-RO"/>
        </w:rPr>
        <w:t>d) asigură paza subiectelor și a lucrărilor scrise la sediul comisiei și în timpul transportului acestora, precum și păstrarea ordinii la centrele de concurs și la cele de corectare</w:t>
      </w:r>
      <w:r w:rsidR="00E70590">
        <w:rPr>
          <w:rFonts w:eastAsia="Times New Roman" w:cstheme="minorHAnsi"/>
          <w:sz w:val="26"/>
          <w:szCs w:val="26"/>
          <w:bdr w:val="none" w:sz="0" w:space="0" w:color="auto" w:frame="1"/>
          <w:lang w:val="ro-RO"/>
        </w:rPr>
        <w:t>;</w:t>
      </w:r>
    </w:p>
    <w:p w14:paraId="40F9E939" w14:textId="502B18F6" w:rsidR="00C37C19" w:rsidRPr="00510E24" w:rsidRDefault="00C37C19" w:rsidP="0047124B">
      <w:pPr>
        <w:spacing w:after="0" w:line="276" w:lineRule="auto"/>
        <w:ind w:firstLine="720"/>
        <w:jc w:val="both"/>
        <w:rPr>
          <w:rFonts w:cstheme="minorHAnsi"/>
          <w:sz w:val="26"/>
          <w:szCs w:val="26"/>
          <w:shd w:val="clear" w:color="auto" w:fill="FFFFFF"/>
          <w:lang w:val="ro-RO"/>
        </w:rPr>
      </w:pPr>
      <w:r w:rsidRPr="00510E24">
        <w:rPr>
          <w:rFonts w:cstheme="minorHAnsi"/>
          <w:sz w:val="26"/>
          <w:szCs w:val="26"/>
          <w:shd w:val="clear" w:color="auto" w:fill="FFFFFF"/>
          <w:lang w:val="ro-RO"/>
        </w:rPr>
        <w:t>e)</w:t>
      </w:r>
      <w:r w:rsidR="00374302" w:rsidRPr="00510E24">
        <w:rPr>
          <w:rFonts w:cstheme="minorHAnsi"/>
          <w:sz w:val="26"/>
          <w:szCs w:val="26"/>
          <w:shd w:val="clear" w:color="auto" w:fill="FFFFFF"/>
          <w:lang w:val="ro-RO"/>
        </w:rPr>
        <w:t xml:space="preserve"> </w:t>
      </w:r>
      <w:r w:rsidRPr="00510E24">
        <w:rPr>
          <w:rFonts w:cstheme="minorHAnsi"/>
          <w:sz w:val="26"/>
          <w:szCs w:val="26"/>
          <w:shd w:val="clear" w:color="auto" w:fill="FFFFFF"/>
          <w:lang w:val="ro-RO"/>
        </w:rPr>
        <w:t xml:space="preserve">asigură </w:t>
      </w:r>
      <w:proofErr w:type="spellStart"/>
      <w:r w:rsidRPr="00510E24">
        <w:rPr>
          <w:rFonts w:cstheme="minorHAnsi"/>
          <w:sz w:val="26"/>
          <w:szCs w:val="26"/>
          <w:shd w:val="clear" w:color="auto" w:fill="FFFFFF"/>
          <w:lang w:val="ro-RO"/>
        </w:rPr>
        <w:t>confecţionarea</w:t>
      </w:r>
      <w:proofErr w:type="spellEnd"/>
      <w:r w:rsidRPr="00510E24">
        <w:rPr>
          <w:rFonts w:cstheme="minorHAnsi"/>
          <w:sz w:val="26"/>
          <w:szCs w:val="26"/>
          <w:shd w:val="clear" w:color="auto" w:fill="FFFFFF"/>
          <w:lang w:val="ro-RO"/>
        </w:rPr>
        <w:t xml:space="preserve"> </w:t>
      </w:r>
      <w:proofErr w:type="spellStart"/>
      <w:r w:rsidRPr="00510E24">
        <w:rPr>
          <w:rFonts w:cstheme="minorHAnsi"/>
          <w:sz w:val="26"/>
          <w:szCs w:val="26"/>
          <w:shd w:val="clear" w:color="auto" w:fill="FFFFFF"/>
          <w:lang w:val="ro-RO"/>
        </w:rPr>
        <w:t>ştampilelor</w:t>
      </w:r>
      <w:proofErr w:type="spellEnd"/>
      <w:r w:rsidRPr="00510E24">
        <w:rPr>
          <w:rFonts w:cstheme="minorHAnsi"/>
          <w:sz w:val="26"/>
          <w:szCs w:val="26"/>
          <w:shd w:val="clear" w:color="auto" w:fill="FFFFFF"/>
          <w:lang w:val="ro-RO"/>
        </w:rPr>
        <w:t>-tip pentru concurs;</w:t>
      </w:r>
    </w:p>
    <w:p w14:paraId="2D0CCD24" w14:textId="4A7F539C" w:rsidR="003D5A3A" w:rsidRPr="00510E24" w:rsidRDefault="00C37C19"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f</w:t>
      </w:r>
      <w:r w:rsidR="003D5A3A" w:rsidRPr="00510E24">
        <w:rPr>
          <w:rFonts w:eastAsia="Times New Roman" w:cstheme="minorHAnsi"/>
          <w:kern w:val="0"/>
          <w:sz w:val="26"/>
          <w:szCs w:val="26"/>
          <w:bdr w:val="none" w:sz="0" w:space="0" w:color="auto" w:frame="1"/>
          <w:lang w:val="ro-RO"/>
          <w14:ligatures w14:val="none"/>
        </w:rPr>
        <w:t xml:space="preserve">) </w:t>
      </w:r>
      <w:proofErr w:type="spellStart"/>
      <w:r w:rsidR="003D5A3A" w:rsidRPr="00510E24">
        <w:rPr>
          <w:rFonts w:eastAsia="Times New Roman" w:cstheme="minorHAnsi"/>
          <w:kern w:val="0"/>
          <w:sz w:val="26"/>
          <w:szCs w:val="26"/>
          <w:bdr w:val="none" w:sz="0" w:space="0" w:color="auto" w:frame="1"/>
          <w:lang w:val="ro-RO"/>
          <w14:ligatures w14:val="none"/>
        </w:rPr>
        <w:t>întocmeşte</w:t>
      </w:r>
      <w:proofErr w:type="spellEnd"/>
      <w:r w:rsidR="003D5A3A" w:rsidRPr="00510E24">
        <w:rPr>
          <w:rFonts w:eastAsia="Times New Roman" w:cstheme="minorHAnsi"/>
          <w:kern w:val="0"/>
          <w:sz w:val="26"/>
          <w:szCs w:val="26"/>
          <w:bdr w:val="none" w:sz="0" w:space="0" w:color="auto" w:frame="1"/>
          <w:lang w:val="ro-RO"/>
          <w14:ligatures w14:val="none"/>
        </w:rPr>
        <w:t xml:space="preserve"> </w:t>
      </w:r>
      <w:proofErr w:type="spellStart"/>
      <w:r w:rsidR="003D5A3A" w:rsidRPr="00510E24">
        <w:rPr>
          <w:rFonts w:eastAsia="Times New Roman" w:cstheme="minorHAnsi"/>
          <w:kern w:val="0"/>
          <w:sz w:val="26"/>
          <w:szCs w:val="26"/>
          <w:bdr w:val="none" w:sz="0" w:space="0" w:color="auto" w:frame="1"/>
          <w:lang w:val="ro-RO"/>
          <w14:ligatures w14:val="none"/>
        </w:rPr>
        <w:t>şi</w:t>
      </w:r>
      <w:proofErr w:type="spellEnd"/>
      <w:r w:rsidR="003D5A3A" w:rsidRPr="00510E24">
        <w:rPr>
          <w:rFonts w:eastAsia="Times New Roman" w:cstheme="minorHAnsi"/>
          <w:kern w:val="0"/>
          <w:sz w:val="26"/>
          <w:szCs w:val="26"/>
          <w:bdr w:val="none" w:sz="0" w:space="0" w:color="auto" w:frame="1"/>
          <w:lang w:val="ro-RO"/>
          <w14:ligatures w14:val="none"/>
        </w:rPr>
        <w:t xml:space="preserve"> asigură publicarea pe paginile de internet ale Consiliului Superior al Magistraturii </w:t>
      </w:r>
      <w:proofErr w:type="spellStart"/>
      <w:r w:rsidR="003D5A3A" w:rsidRPr="00510E24">
        <w:rPr>
          <w:rFonts w:eastAsia="Times New Roman" w:cstheme="minorHAnsi"/>
          <w:kern w:val="0"/>
          <w:sz w:val="26"/>
          <w:szCs w:val="26"/>
          <w:bdr w:val="none" w:sz="0" w:space="0" w:color="auto" w:frame="1"/>
          <w:lang w:val="ro-RO"/>
          <w14:ligatures w14:val="none"/>
        </w:rPr>
        <w:t>şi</w:t>
      </w:r>
      <w:proofErr w:type="spellEnd"/>
      <w:r w:rsidR="003D5A3A" w:rsidRPr="00510E24">
        <w:rPr>
          <w:rFonts w:eastAsia="Times New Roman" w:cstheme="minorHAnsi"/>
          <w:kern w:val="0"/>
          <w:sz w:val="26"/>
          <w:szCs w:val="26"/>
          <w:bdr w:val="none" w:sz="0" w:space="0" w:color="auto" w:frame="1"/>
          <w:lang w:val="ro-RO"/>
          <w14:ligatures w14:val="none"/>
        </w:rPr>
        <w:t xml:space="preserve"> </w:t>
      </w:r>
      <w:proofErr w:type="spellStart"/>
      <w:r w:rsidR="003D5A3A" w:rsidRPr="00510E24">
        <w:rPr>
          <w:rFonts w:eastAsia="Times New Roman" w:cstheme="minorHAnsi"/>
          <w:kern w:val="0"/>
          <w:sz w:val="26"/>
          <w:szCs w:val="26"/>
          <w:bdr w:val="none" w:sz="0" w:space="0" w:color="auto" w:frame="1"/>
          <w:lang w:val="ro-RO"/>
          <w14:ligatures w14:val="none"/>
        </w:rPr>
        <w:t>Şcolii</w:t>
      </w:r>
      <w:proofErr w:type="spellEnd"/>
      <w:r w:rsidR="003D5A3A" w:rsidRPr="00510E24">
        <w:rPr>
          <w:rFonts w:eastAsia="Times New Roman" w:cstheme="minorHAnsi"/>
          <w:kern w:val="0"/>
          <w:sz w:val="26"/>
          <w:szCs w:val="26"/>
          <w:bdr w:val="none" w:sz="0" w:space="0" w:color="auto" w:frame="1"/>
          <w:lang w:val="ro-RO"/>
          <w14:ligatures w14:val="none"/>
        </w:rPr>
        <w:t xml:space="preserve"> </w:t>
      </w:r>
      <w:proofErr w:type="spellStart"/>
      <w:r w:rsidR="003D5A3A" w:rsidRPr="00510E24">
        <w:rPr>
          <w:rFonts w:eastAsia="Times New Roman" w:cstheme="minorHAnsi"/>
          <w:kern w:val="0"/>
          <w:sz w:val="26"/>
          <w:szCs w:val="26"/>
          <w:bdr w:val="none" w:sz="0" w:space="0" w:color="auto" w:frame="1"/>
          <w:lang w:val="ro-RO"/>
          <w14:ligatures w14:val="none"/>
        </w:rPr>
        <w:t>Naţionale</w:t>
      </w:r>
      <w:proofErr w:type="spellEnd"/>
      <w:r w:rsidR="003D5A3A" w:rsidRPr="00510E24">
        <w:rPr>
          <w:rFonts w:eastAsia="Times New Roman" w:cstheme="minorHAnsi"/>
          <w:kern w:val="0"/>
          <w:sz w:val="26"/>
          <w:szCs w:val="26"/>
          <w:bdr w:val="none" w:sz="0" w:space="0" w:color="auto" w:frame="1"/>
          <w:lang w:val="ro-RO"/>
          <w14:ligatures w14:val="none"/>
        </w:rPr>
        <w:t xml:space="preserve"> de Grefieri a rezultatelor probei practice;</w:t>
      </w:r>
    </w:p>
    <w:p w14:paraId="3A03AEDB" w14:textId="3333A243" w:rsidR="00C37C19" w:rsidRPr="00510E24" w:rsidRDefault="00C37C19" w:rsidP="0047124B">
      <w:pPr>
        <w:shd w:val="clear" w:color="auto" w:fill="FFFFFF"/>
        <w:spacing w:after="0" w:line="276" w:lineRule="auto"/>
        <w:ind w:firstLine="720"/>
        <w:jc w:val="both"/>
        <w:rPr>
          <w:rFonts w:eastAsia="Times New Roman" w:cstheme="minorHAnsi"/>
          <w:sz w:val="26"/>
          <w:szCs w:val="26"/>
          <w:lang w:val="ro-RO"/>
        </w:rPr>
      </w:pPr>
      <w:r w:rsidRPr="00510E24">
        <w:rPr>
          <w:rFonts w:eastAsia="Times New Roman" w:cstheme="minorHAnsi"/>
          <w:sz w:val="26"/>
          <w:szCs w:val="26"/>
          <w:bdr w:val="none" w:sz="0" w:space="0" w:color="auto" w:frame="1"/>
          <w:lang w:val="ro-RO"/>
        </w:rPr>
        <w:t>g) preia de la comisia de elaborare a subiectelor și de corectare subiectele pentru proba scrisă și barem</w:t>
      </w:r>
      <w:r w:rsidR="00261667" w:rsidRPr="00510E24">
        <w:rPr>
          <w:rFonts w:eastAsia="Times New Roman" w:cstheme="minorHAnsi"/>
          <w:sz w:val="26"/>
          <w:szCs w:val="26"/>
          <w:bdr w:val="none" w:sz="0" w:space="0" w:color="auto" w:frame="1"/>
          <w:lang w:val="ro-RO"/>
        </w:rPr>
        <w:t>ul</w:t>
      </w:r>
      <w:r w:rsidRPr="00510E24">
        <w:rPr>
          <w:rFonts w:eastAsia="Times New Roman" w:cstheme="minorHAnsi"/>
          <w:sz w:val="26"/>
          <w:szCs w:val="26"/>
          <w:bdr w:val="none" w:sz="0" w:space="0" w:color="auto" w:frame="1"/>
          <w:lang w:val="ro-RO"/>
        </w:rPr>
        <w:t xml:space="preserve"> de evaluare și de notare, în plicuri distincte, sigilate;</w:t>
      </w:r>
    </w:p>
    <w:p w14:paraId="6447E8A5" w14:textId="5C7817BA" w:rsidR="00C37C19" w:rsidRPr="00510E24" w:rsidRDefault="00C37C19"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h) asigură tipărirea tezelor de concurs;</w:t>
      </w:r>
    </w:p>
    <w:p w14:paraId="35B4F2DC" w14:textId="75ED3C8E" w:rsidR="00C37C19" w:rsidRPr="00510E24" w:rsidRDefault="00C37C19"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i) </w:t>
      </w:r>
      <w:proofErr w:type="spellStart"/>
      <w:r w:rsidRPr="00510E24">
        <w:rPr>
          <w:rFonts w:eastAsia="Times New Roman" w:cstheme="minorHAnsi"/>
          <w:kern w:val="0"/>
          <w:sz w:val="26"/>
          <w:szCs w:val="26"/>
          <w:bdr w:val="none" w:sz="0" w:space="0" w:color="auto" w:frame="1"/>
          <w:lang w:val="ro-RO"/>
          <w14:ligatures w14:val="none"/>
        </w:rPr>
        <w:t>stabileşte</w:t>
      </w:r>
      <w:proofErr w:type="spellEnd"/>
      <w:r w:rsidRPr="00510E24">
        <w:rPr>
          <w:rFonts w:eastAsia="Times New Roman" w:cstheme="minorHAnsi"/>
          <w:kern w:val="0"/>
          <w:sz w:val="26"/>
          <w:szCs w:val="26"/>
          <w:bdr w:val="none" w:sz="0" w:space="0" w:color="auto" w:frame="1"/>
          <w:lang w:val="ro-RO"/>
          <w14:ligatures w14:val="none"/>
        </w:rPr>
        <w:t xml:space="preserve"> ora de începere a desfășurării probei scrise;</w:t>
      </w:r>
    </w:p>
    <w:p w14:paraId="79D5B17E" w14:textId="0D2384DC" w:rsidR="00C37C19" w:rsidRPr="00510E24" w:rsidRDefault="00C37C19"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j) asigură redactarea borderourilor, a proceselor-verbale, precum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a altor tipizate necesare în organizarea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desfăşurarea</w:t>
      </w:r>
      <w:proofErr w:type="spellEnd"/>
      <w:r w:rsidRPr="00510E24">
        <w:rPr>
          <w:rFonts w:eastAsia="Times New Roman" w:cstheme="minorHAnsi"/>
          <w:kern w:val="0"/>
          <w:sz w:val="26"/>
          <w:szCs w:val="26"/>
          <w:bdr w:val="none" w:sz="0" w:space="0" w:color="auto" w:frame="1"/>
          <w:lang w:val="ro-RO"/>
          <w14:ligatures w14:val="none"/>
        </w:rPr>
        <w:t xml:space="preserve"> concursului;</w:t>
      </w:r>
    </w:p>
    <w:p w14:paraId="16072B3B" w14:textId="46048DE4" w:rsidR="00C37C19" w:rsidRPr="00510E24" w:rsidRDefault="00C37C19" w:rsidP="0047124B">
      <w:pPr>
        <w:shd w:val="clear" w:color="auto" w:fill="FFFFFF"/>
        <w:spacing w:after="0" w:line="276" w:lineRule="auto"/>
        <w:ind w:firstLine="720"/>
        <w:jc w:val="both"/>
        <w:rPr>
          <w:rFonts w:eastAsia="Times New Roman" w:cstheme="minorHAnsi"/>
          <w:sz w:val="26"/>
          <w:szCs w:val="26"/>
          <w:lang w:val="ro-RO"/>
        </w:rPr>
      </w:pPr>
      <w:r w:rsidRPr="00510E24">
        <w:rPr>
          <w:rFonts w:eastAsia="Times New Roman" w:cstheme="minorHAnsi"/>
          <w:kern w:val="0"/>
          <w:sz w:val="26"/>
          <w:szCs w:val="26"/>
          <w:bdr w:val="none" w:sz="0" w:space="0" w:color="auto" w:frame="1"/>
          <w:lang w:val="ro-RO"/>
          <w14:ligatures w14:val="none"/>
        </w:rPr>
        <w:t xml:space="preserve">k) repartizează </w:t>
      </w:r>
      <w:proofErr w:type="spellStart"/>
      <w:r w:rsidRPr="00510E24">
        <w:rPr>
          <w:rFonts w:eastAsia="Times New Roman" w:cstheme="minorHAnsi"/>
          <w:kern w:val="0"/>
          <w:sz w:val="26"/>
          <w:szCs w:val="26"/>
          <w:bdr w:val="none" w:sz="0" w:space="0" w:color="auto" w:frame="1"/>
          <w:lang w:val="ro-RO"/>
          <w14:ligatures w14:val="none"/>
        </w:rPr>
        <w:t>candidaţii</w:t>
      </w:r>
      <w:proofErr w:type="spellEnd"/>
      <w:r w:rsidRPr="00510E24">
        <w:rPr>
          <w:rFonts w:eastAsia="Times New Roman" w:cstheme="minorHAnsi"/>
          <w:kern w:val="0"/>
          <w:sz w:val="26"/>
          <w:szCs w:val="26"/>
          <w:bdr w:val="none" w:sz="0" w:space="0" w:color="auto" w:frame="1"/>
          <w:lang w:val="ro-RO"/>
          <w14:ligatures w14:val="none"/>
        </w:rPr>
        <w:t xml:space="preserve"> în sălile de concurs, </w:t>
      </w:r>
      <w:r w:rsidRPr="00510E24">
        <w:rPr>
          <w:rFonts w:eastAsia="Times New Roman" w:cstheme="minorHAnsi"/>
          <w:sz w:val="26"/>
          <w:szCs w:val="26"/>
          <w:bdr w:val="none" w:sz="0" w:space="0" w:color="auto" w:frame="1"/>
          <w:lang w:val="ro-RO"/>
        </w:rPr>
        <w:t>pentru proba scrisă, în ordine alfabetică, dispune afișarea listelor respective pe ușile sălilor în care se desfășoară proba și asigură publicarea listelor pe paginile de internet ale Consiliului Superior al Magistraturii și Școlii Naționale de Grefieri, cu cel puțin 24 de ore înainte de susținerea probei scrise;</w:t>
      </w:r>
    </w:p>
    <w:p w14:paraId="2C124509" w14:textId="2BDD9C58" w:rsidR="00C37C19" w:rsidRPr="00510E24" w:rsidRDefault="00C37C19"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 xml:space="preserve">l) stabilește atribuțiile </w:t>
      </w:r>
      <w:r w:rsidR="00E70590" w:rsidRPr="00510E24">
        <w:rPr>
          <w:rFonts w:eastAsia="Times New Roman" w:cstheme="minorHAnsi"/>
          <w:kern w:val="0"/>
          <w:sz w:val="26"/>
          <w:szCs w:val="26"/>
          <w:bdr w:val="none" w:sz="0" w:space="0" w:color="auto" w:frame="1"/>
          <w:lang w:val="ro-RO"/>
          <w14:ligatures w14:val="none"/>
        </w:rPr>
        <w:t xml:space="preserve">și asigură instructajul </w:t>
      </w:r>
      <w:r w:rsidRPr="00510E24">
        <w:rPr>
          <w:rFonts w:eastAsia="Times New Roman" w:cstheme="minorHAnsi"/>
          <w:kern w:val="0"/>
          <w:sz w:val="26"/>
          <w:szCs w:val="26"/>
          <w:bdr w:val="none" w:sz="0" w:space="0" w:color="auto" w:frame="1"/>
          <w:lang w:val="ro-RO"/>
          <w14:ligatures w14:val="none"/>
        </w:rPr>
        <w:t>persoanelor desemnate cu supravegherea candidaților;</w:t>
      </w:r>
    </w:p>
    <w:p w14:paraId="53EF3280" w14:textId="15A455F5" w:rsidR="00C37C19" w:rsidRPr="00510E24" w:rsidRDefault="00C37C19"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lang w:val="ro-RO"/>
          <w14:ligatures w14:val="none"/>
        </w:rPr>
        <w:t>m</w:t>
      </w:r>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întocmeşte</w:t>
      </w:r>
      <w:proofErr w:type="spellEnd"/>
      <w:r w:rsidRPr="00510E24">
        <w:rPr>
          <w:rFonts w:eastAsia="Times New Roman" w:cstheme="minorHAnsi"/>
          <w:kern w:val="0"/>
          <w:sz w:val="26"/>
          <w:szCs w:val="26"/>
          <w:bdr w:val="none" w:sz="0" w:space="0" w:color="auto" w:frame="1"/>
          <w:lang w:val="ro-RO"/>
          <w14:ligatures w14:val="none"/>
        </w:rPr>
        <w:t xml:space="preserve"> listele cuprinzând persoanele care vor asigura supravegherea </w:t>
      </w:r>
      <w:proofErr w:type="spellStart"/>
      <w:r w:rsidRPr="00510E24">
        <w:rPr>
          <w:rFonts w:eastAsia="Times New Roman" w:cstheme="minorHAnsi"/>
          <w:kern w:val="0"/>
          <w:sz w:val="26"/>
          <w:szCs w:val="26"/>
          <w:bdr w:val="none" w:sz="0" w:space="0" w:color="auto" w:frame="1"/>
          <w:lang w:val="ro-RO"/>
          <w14:ligatures w14:val="none"/>
        </w:rPr>
        <w:t>candidaţilor</w:t>
      </w:r>
      <w:proofErr w:type="spellEnd"/>
      <w:r w:rsidRPr="00510E24">
        <w:rPr>
          <w:rFonts w:eastAsia="Times New Roman" w:cstheme="minorHAnsi"/>
          <w:kern w:val="0"/>
          <w:sz w:val="26"/>
          <w:szCs w:val="26"/>
          <w:bdr w:val="none" w:sz="0" w:space="0" w:color="auto" w:frame="1"/>
          <w:lang w:val="ro-RO"/>
          <w14:ligatures w14:val="none"/>
        </w:rPr>
        <w:t xml:space="preserve"> ce vor </w:t>
      </w:r>
      <w:proofErr w:type="spellStart"/>
      <w:r w:rsidRPr="00510E24">
        <w:rPr>
          <w:rFonts w:eastAsia="Times New Roman" w:cstheme="minorHAnsi"/>
          <w:kern w:val="0"/>
          <w:sz w:val="26"/>
          <w:szCs w:val="26"/>
          <w:bdr w:val="none" w:sz="0" w:space="0" w:color="auto" w:frame="1"/>
          <w:lang w:val="ro-RO"/>
          <w14:ligatures w14:val="none"/>
        </w:rPr>
        <w:t>susţine</w:t>
      </w:r>
      <w:proofErr w:type="spellEnd"/>
      <w:r w:rsidRPr="00510E24">
        <w:rPr>
          <w:rFonts w:eastAsia="Times New Roman" w:cstheme="minorHAnsi"/>
          <w:kern w:val="0"/>
          <w:sz w:val="26"/>
          <w:szCs w:val="26"/>
          <w:bdr w:val="none" w:sz="0" w:space="0" w:color="auto" w:frame="1"/>
          <w:lang w:val="ro-RO"/>
          <w14:ligatures w14:val="none"/>
        </w:rPr>
        <w:t xml:space="preserve"> probele scrise și </w:t>
      </w:r>
      <w:proofErr w:type="spellStart"/>
      <w:r w:rsidRPr="00510E24">
        <w:rPr>
          <w:rFonts w:eastAsia="Times New Roman" w:cstheme="minorHAnsi"/>
          <w:kern w:val="0"/>
          <w:sz w:val="26"/>
          <w:szCs w:val="26"/>
          <w:bdr w:val="none" w:sz="0" w:space="0" w:color="auto" w:frame="1"/>
          <w:lang w:val="ro-RO"/>
          <w14:ligatures w14:val="none"/>
        </w:rPr>
        <w:t>numeşte</w:t>
      </w:r>
      <w:proofErr w:type="spellEnd"/>
      <w:r w:rsidRPr="00510E24">
        <w:rPr>
          <w:rFonts w:eastAsia="Times New Roman" w:cstheme="minorHAnsi"/>
          <w:kern w:val="0"/>
          <w:sz w:val="26"/>
          <w:szCs w:val="26"/>
          <w:bdr w:val="none" w:sz="0" w:space="0" w:color="auto" w:frame="1"/>
          <w:lang w:val="ro-RO"/>
          <w14:ligatures w14:val="none"/>
        </w:rPr>
        <w:t xml:space="preserve"> câte un responsabil de sală dintre persoanele cu </w:t>
      </w:r>
      <w:proofErr w:type="spellStart"/>
      <w:r w:rsidRPr="00510E24">
        <w:rPr>
          <w:rFonts w:eastAsia="Times New Roman" w:cstheme="minorHAnsi"/>
          <w:kern w:val="0"/>
          <w:sz w:val="26"/>
          <w:szCs w:val="26"/>
          <w:bdr w:val="none" w:sz="0" w:space="0" w:color="auto" w:frame="1"/>
          <w:lang w:val="ro-RO"/>
          <w14:ligatures w14:val="none"/>
        </w:rPr>
        <w:t>atribuţii</w:t>
      </w:r>
      <w:proofErr w:type="spellEnd"/>
      <w:r w:rsidRPr="00510E24">
        <w:rPr>
          <w:rFonts w:eastAsia="Times New Roman" w:cstheme="minorHAnsi"/>
          <w:kern w:val="0"/>
          <w:sz w:val="26"/>
          <w:szCs w:val="26"/>
          <w:bdr w:val="none" w:sz="0" w:space="0" w:color="auto" w:frame="1"/>
          <w:lang w:val="ro-RO"/>
          <w14:ligatures w14:val="none"/>
        </w:rPr>
        <w:t xml:space="preserve"> de supraveghere. </w:t>
      </w:r>
      <w:proofErr w:type="spellStart"/>
      <w:r w:rsidRPr="00510E24">
        <w:rPr>
          <w:rFonts w:eastAsia="Times New Roman" w:cstheme="minorHAnsi"/>
          <w:kern w:val="0"/>
          <w:sz w:val="26"/>
          <w:szCs w:val="26"/>
          <w:bdr w:val="none" w:sz="0" w:space="0" w:color="auto" w:frame="1"/>
          <w:lang w:val="ro-RO"/>
          <w14:ligatures w14:val="none"/>
        </w:rPr>
        <w:t>Aceştia</w:t>
      </w:r>
      <w:proofErr w:type="spellEnd"/>
      <w:r w:rsidRPr="00510E24">
        <w:rPr>
          <w:rFonts w:eastAsia="Times New Roman" w:cstheme="minorHAnsi"/>
          <w:kern w:val="0"/>
          <w:sz w:val="26"/>
          <w:szCs w:val="26"/>
          <w:bdr w:val="none" w:sz="0" w:space="0" w:color="auto" w:frame="1"/>
          <w:lang w:val="ro-RO"/>
          <w14:ligatures w14:val="none"/>
        </w:rPr>
        <w:t xml:space="preserve"> nu pot fi </w:t>
      </w:r>
      <w:proofErr w:type="spellStart"/>
      <w:r w:rsidRPr="00510E24">
        <w:rPr>
          <w:rFonts w:eastAsia="Times New Roman" w:cstheme="minorHAnsi"/>
          <w:kern w:val="0"/>
          <w:sz w:val="26"/>
          <w:szCs w:val="26"/>
          <w:bdr w:val="none" w:sz="0" w:space="0" w:color="auto" w:frame="1"/>
          <w:lang w:val="ro-RO"/>
          <w14:ligatures w14:val="none"/>
        </w:rPr>
        <w:t>soţ</w:t>
      </w:r>
      <w:proofErr w:type="spellEnd"/>
      <w:r w:rsidRPr="00510E24">
        <w:rPr>
          <w:rFonts w:eastAsia="Times New Roman" w:cstheme="minorHAnsi"/>
          <w:kern w:val="0"/>
          <w:sz w:val="26"/>
          <w:szCs w:val="26"/>
          <w:bdr w:val="none" w:sz="0" w:space="0" w:color="auto" w:frame="1"/>
          <w:lang w:val="ro-RO"/>
          <w14:ligatures w14:val="none"/>
        </w:rPr>
        <w:t>/</w:t>
      </w:r>
      <w:proofErr w:type="spellStart"/>
      <w:r w:rsidRPr="00510E24">
        <w:rPr>
          <w:rFonts w:eastAsia="Times New Roman" w:cstheme="minorHAnsi"/>
          <w:kern w:val="0"/>
          <w:sz w:val="26"/>
          <w:szCs w:val="26"/>
          <w:bdr w:val="none" w:sz="0" w:space="0" w:color="auto" w:frame="1"/>
          <w:lang w:val="ro-RO"/>
          <w14:ligatures w14:val="none"/>
        </w:rPr>
        <w:t>soţie</w:t>
      </w:r>
      <w:proofErr w:type="spellEnd"/>
      <w:r w:rsidRPr="00510E24">
        <w:rPr>
          <w:rFonts w:eastAsia="Times New Roman" w:cstheme="minorHAnsi"/>
          <w:kern w:val="0"/>
          <w:sz w:val="26"/>
          <w:szCs w:val="26"/>
          <w:bdr w:val="none" w:sz="0" w:space="0" w:color="auto" w:frame="1"/>
          <w:lang w:val="ro-RO"/>
          <w14:ligatures w14:val="none"/>
        </w:rPr>
        <w:t xml:space="preserve">, rude sau afini până la gradul al </w:t>
      </w:r>
      <w:r w:rsidR="00374302" w:rsidRPr="00510E24">
        <w:rPr>
          <w:rFonts w:eastAsia="Times New Roman" w:cstheme="minorHAnsi"/>
          <w:kern w:val="0"/>
          <w:sz w:val="26"/>
          <w:szCs w:val="26"/>
          <w:bdr w:val="none" w:sz="0" w:space="0" w:color="auto" w:frame="1"/>
          <w:lang w:val="ro-RO"/>
          <w14:ligatures w14:val="none"/>
        </w:rPr>
        <w:t>patru</w:t>
      </w:r>
      <w:r w:rsidRPr="00510E24">
        <w:rPr>
          <w:rFonts w:eastAsia="Times New Roman" w:cstheme="minorHAnsi"/>
          <w:kern w:val="0"/>
          <w:sz w:val="26"/>
          <w:szCs w:val="26"/>
          <w:bdr w:val="none" w:sz="0" w:space="0" w:color="auto" w:frame="1"/>
          <w:lang w:val="ro-RO"/>
          <w14:ligatures w14:val="none"/>
        </w:rPr>
        <w:t xml:space="preserve">lea inclusiv cu </w:t>
      </w:r>
      <w:proofErr w:type="spellStart"/>
      <w:r w:rsidRPr="00510E24">
        <w:rPr>
          <w:rFonts w:eastAsia="Times New Roman" w:cstheme="minorHAnsi"/>
          <w:kern w:val="0"/>
          <w:sz w:val="26"/>
          <w:szCs w:val="26"/>
          <w:bdr w:val="none" w:sz="0" w:space="0" w:color="auto" w:frame="1"/>
          <w:lang w:val="ro-RO"/>
          <w14:ligatures w14:val="none"/>
        </w:rPr>
        <w:t>candidaţii</w:t>
      </w:r>
      <w:proofErr w:type="spellEnd"/>
      <w:r w:rsidRPr="00510E24">
        <w:rPr>
          <w:rFonts w:eastAsia="Times New Roman" w:cstheme="minorHAnsi"/>
          <w:kern w:val="0"/>
          <w:sz w:val="26"/>
          <w:szCs w:val="26"/>
          <w:bdr w:val="none" w:sz="0" w:space="0" w:color="auto" w:frame="1"/>
          <w:lang w:val="ro-RO"/>
          <w14:ligatures w14:val="none"/>
        </w:rPr>
        <w:t>;</w:t>
      </w:r>
    </w:p>
    <w:p w14:paraId="1A71363D" w14:textId="295FAA62" w:rsidR="00C37C19" w:rsidRPr="00510E24" w:rsidRDefault="00C37C19" w:rsidP="0047124B">
      <w:pPr>
        <w:shd w:val="clear" w:color="auto" w:fill="FFFFFF"/>
        <w:spacing w:after="0" w:line="276" w:lineRule="auto"/>
        <w:ind w:firstLine="720"/>
        <w:jc w:val="both"/>
        <w:rPr>
          <w:rFonts w:eastAsia="Times New Roman" w:cstheme="minorHAnsi"/>
          <w:sz w:val="26"/>
          <w:szCs w:val="26"/>
          <w:lang w:val="ro-RO"/>
        </w:rPr>
      </w:pPr>
      <w:r w:rsidRPr="00510E24">
        <w:rPr>
          <w:rFonts w:eastAsia="Times New Roman" w:cstheme="minorHAnsi"/>
          <w:kern w:val="0"/>
          <w:sz w:val="26"/>
          <w:szCs w:val="26"/>
          <w:bdr w:val="none" w:sz="0" w:space="0" w:color="auto" w:frame="1"/>
          <w:lang w:val="ro-RO"/>
          <w14:ligatures w14:val="none"/>
        </w:rPr>
        <w:lastRenderedPageBreak/>
        <w:t>n)</w:t>
      </w:r>
      <w:r w:rsidR="00520327" w:rsidRPr="00510E24">
        <w:rPr>
          <w:rFonts w:eastAsia="Times New Roman" w:cstheme="minorHAnsi"/>
          <w:kern w:val="0"/>
          <w:sz w:val="26"/>
          <w:szCs w:val="26"/>
          <w:bdr w:val="none" w:sz="0" w:space="0" w:color="auto" w:frame="1"/>
          <w:lang w:val="ro-RO"/>
          <w14:ligatures w14:val="none"/>
        </w:rPr>
        <w:t xml:space="preserve"> </w:t>
      </w:r>
      <w:r w:rsidRPr="00510E24">
        <w:rPr>
          <w:rFonts w:eastAsia="Times New Roman" w:cstheme="minorHAnsi"/>
          <w:sz w:val="26"/>
          <w:szCs w:val="26"/>
          <w:bdr w:val="none" w:sz="0" w:space="0" w:color="auto" w:frame="1"/>
          <w:lang w:val="ro-RO"/>
        </w:rPr>
        <w:t>ia măsuri pentru ca în spațiile în care se desfășoară probele de concurs sau își desfășoară activitatea comisiile de concurs să nu pătrundă persoane străine, neautorizate de comisie sau neprevăzute de prezentul regulament;</w:t>
      </w:r>
    </w:p>
    <w:p w14:paraId="043A7E8E" w14:textId="2BBAC43C" w:rsidR="00C37C19" w:rsidRPr="00510E24" w:rsidRDefault="00C37C19"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o) verifică identitatea </w:t>
      </w:r>
      <w:proofErr w:type="spellStart"/>
      <w:r w:rsidRPr="00510E24">
        <w:rPr>
          <w:rFonts w:eastAsia="Times New Roman" w:cstheme="minorHAnsi"/>
          <w:kern w:val="0"/>
          <w:sz w:val="26"/>
          <w:szCs w:val="26"/>
          <w:bdr w:val="none" w:sz="0" w:space="0" w:color="auto" w:frame="1"/>
          <w:lang w:val="ro-RO"/>
          <w14:ligatures w14:val="none"/>
        </w:rPr>
        <w:t>candidaţilor</w:t>
      </w:r>
      <w:proofErr w:type="spellEnd"/>
      <w:r w:rsidRPr="00510E24">
        <w:rPr>
          <w:rFonts w:eastAsia="Times New Roman" w:cstheme="minorHAnsi"/>
          <w:kern w:val="0"/>
          <w:sz w:val="26"/>
          <w:szCs w:val="26"/>
          <w:bdr w:val="none" w:sz="0" w:space="0" w:color="auto" w:frame="1"/>
          <w:lang w:val="ro-RO"/>
          <w14:ligatures w14:val="none"/>
        </w:rPr>
        <w:t xml:space="preserve"> la intrarea acestora în sălile de concurs;</w:t>
      </w:r>
    </w:p>
    <w:p w14:paraId="5315D07F" w14:textId="2308CCE4" w:rsidR="00C37C19" w:rsidRPr="00510E24" w:rsidRDefault="00C37C19" w:rsidP="0047124B">
      <w:pPr>
        <w:shd w:val="clear" w:color="auto" w:fill="FFFFFF"/>
        <w:spacing w:after="0" w:line="276" w:lineRule="auto"/>
        <w:ind w:firstLine="720"/>
        <w:jc w:val="both"/>
        <w:rPr>
          <w:rFonts w:eastAsia="Times New Roman" w:cstheme="minorHAnsi"/>
          <w:sz w:val="26"/>
          <w:szCs w:val="26"/>
          <w:lang w:val="ro-RO"/>
        </w:rPr>
      </w:pPr>
      <w:r w:rsidRPr="00510E24">
        <w:rPr>
          <w:rFonts w:eastAsia="Times New Roman" w:cstheme="minorHAnsi"/>
          <w:kern w:val="0"/>
          <w:sz w:val="26"/>
          <w:szCs w:val="26"/>
          <w:bdr w:val="none" w:sz="0" w:space="0" w:color="auto" w:frame="1"/>
          <w:lang w:val="ro-RO"/>
          <w14:ligatures w14:val="none"/>
        </w:rPr>
        <w:t xml:space="preserve">p) asigură multiplicarea subiectelor de concurs și a tezelor tipizate și distribuirea acestora în sălile de concurs, astfel încât la ora de începere a concursului acestea să poată fi desfăcute în </w:t>
      </w:r>
      <w:proofErr w:type="spellStart"/>
      <w:r w:rsidRPr="00510E24">
        <w:rPr>
          <w:rFonts w:eastAsia="Times New Roman" w:cstheme="minorHAnsi"/>
          <w:kern w:val="0"/>
          <w:sz w:val="26"/>
          <w:szCs w:val="26"/>
          <w:bdr w:val="none" w:sz="0" w:space="0" w:color="auto" w:frame="1"/>
          <w:lang w:val="ro-RO"/>
          <w14:ligatures w14:val="none"/>
        </w:rPr>
        <w:t>prezenţa</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candidaţilor</w:t>
      </w:r>
      <w:proofErr w:type="spellEnd"/>
      <w:r w:rsidRPr="00510E24">
        <w:rPr>
          <w:rFonts w:eastAsia="Times New Roman" w:cstheme="minorHAnsi"/>
          <w:kern w:val="0"/>
          <w:sz w:val="26"/>
          <w:szCs w:val="26"/>
          <w:bdr w:val="none" w:sz="0" w:space="0" w:color="auto" w:frame="1"/>
          <w:lang w:val="ro-RO"/>
          <w14:ligatures w14:val="none"/>
        </w:rPr>
        <w:t>;</w:t>
      </w:r>
      <w:r w:rsidRPr="00510E24">
        <w:rPr>
          <w:rFonts w:eastAsia="Times New Roman" w:cstheme="minorHAnsi"/>
          <w:sz w:val="26"/>
          <w:szCs w:val="26"/>
          <w:bdr w:val="none" w:sz="0" w:space="0" w:color="auto" w:frame="1"/>
          <w:lang w:val="ro-RO"/>
        </w:rPr>
        <w:t xml:space="preserve"> </w:t>
      </w:r>
    </w:p>
    <w:p w14:paraId="06EC79D9" w14:textId="272C7644" w:rsidR="00C37C19" w:rsidRPr="00510E24" w:rsidRDefault="00C37C19" w:rsidP="0047124B">
      <w:pPr>
        <w:shd w:val="clear" w:color="auto" w:fill="FFFFFF"/>
        <w:spacing w:after="0" w:line="276" w:lineRule="auto"/>
        <w:ind w:firstLine="720"/>
        <w:jc w:val="both"/>
        <w:rPr>
          <w:rFonts w:eastAsia="Times New Roman" w:cstheme="minorHAnsi"/>
          <w:sz w:val="26"/>
          <w:szCs w:val="26"/>
          <w:lang w:val="ro-RO"/>
        </w:rPr>
      </w:pPr>
      <w:r w:rsidRPr="00510E24">
        <w:rPr>
          <w:rFonts w:eastAsia="Times New Roman" w:cstheme="minorHAnsi"/>
          <w:kern w:val="0"/>
          <w:sz w:val="26"/>
          <w:szCs w:val="26"/>
          <w:bdr w:val="none" w:sz="0" w:space="0" w:color="auto" w:frame="1"/>
          <w:lang w:val="ro-RO"/>
          <w14:ligatures w14:val="none"/>
        </w:rPr>
        <w:t>q) asigură securizarea lucrărilor scrise</w:t>
      </w:r>
      <w:r w:rsidRPr="00510E24">
        <w:rPr>
          <w:rFonts w:eastAsia="Times New Roman" w:cstheme="minorHAnsi"/>
          <w:sz w:val="26"/>
          <w:szCs w:val="26"/>
          <w:bdr w:val="none" w:sz="0" w:space="0" w:color="auto" w:frame="1"/>
          <w:lang w:val="ro-RO"/>
        </w:rPr>
        <w:t>, organizează transportul acestora de la centrul de concurs la centrul de corectare și răspunde de securitatea lor;</w:t>
      </w:r>
    </w:p>
    <w:p w14:paraId="390B27EA" w14:textId="595A15FA" w:rsidR="00C37C19" w:rsidRPr="00510E24" w:rsidRDefault="00C37C19"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lang w:val="ro-RO"/>
          <w14:ligatures w14:val="none"/>
        </w:rPr>
        <w:t>r)</w:t>
      </w:r>
      <w:r w:rsidRPr="00510E24">
        <w:rPr>
          <w:rFonts w:eastAsia="Times New Roman" w:cstheme="minorHAnsi"/>
          <w:sz w:val="26"/>
          <w:szCs w:val="26"/>
          <w:bdr w:val="none" w:sz="0" w:space="0" w:color="auto" w:frame="1"/>
          <w:lang w:val="ro-RO"/>
        </w:rPr>
        <w:t xml:space="preserve"> afișează barem</w:t>
      </w:r>
      <w:r w:rsidR="00261667" w:rsidRPr="00510E24">
        <w:rPr>
          <w:rFonts w:eastAsia="Times New Roman" w:cstheme="minorHAnsi"/>
          <w:sz w:val="26"/>
          <w:szCs w:val="26"/>
          <w:bdr w:val="none" w:sz="0" w:space="0" w:color="auto" w:frame="1"/>
          <w:lang w:val="ro-RO"/>
        </w:rPr>
        <w:t>ul</w:t>
      </w:r>
      <w:r w:rsidRPr="00510E24">
        <w:rPr>
          <w:rFonts w:eastAsia="Times New Roman" w:cstheme="minorHAnsi"/>
          <w:sz w:val="26"/>
          <w:szCs w:val="26"/>
          <w:bdr w:val="none" w:sz="0" w:space="0" w:color="auto" w:frame="1"/>
          <w:lang w:val="ro-RO"/>
        </w:rPr>
        <w:t xml:space="preserve"> de evaluare și de notare la centrele de concurs, </w:t>
      </w:r>
      <w:r w:rsidR="00B25620">
        <w:rPr>
          <w:rFonts w:eastAsia="Times New Roman" w:cstheme="minorHAnsi"/>
          <w:sz w:val="26"/>
          <w:szCs w:val="26"/>
          <w:bdr w:val="none" w:sz="0" w:space="0" w:color="auto" w:frame="1"/>
          <w:lang w:val="ro-RO"/>
        </w:rPr>
        <w:t>cel mai târziu la</w:t>
      </w:r>
      <w:r w:rsidRPr="00510E24">
        <w:rPr>
          <w:rFonts w:eastAsia="Times New Roman" w:cstheme="minorHAnsi"/>
          <w:sz w:val="26"/>
          <w:szCs w:val="26"/>
          <w:bdr w:val="none" w:sz="0" w:space="0" w:color="auto" w:frame="1"/>
          <w:lang w:val="ro-RO"/>
        </w:rPr>
        <w:t xml:space="preserve"> încheierea probei scrise, și asigură publicarea acestora</w:t>
      </w:r>
      <w:r w:rsidRPr="00510E24">
        <w:rPr>
          <w:rFonts w:eastAsia="Times New Roman" w:cstheme="minorHAnsi"/>
          <w:kern w:val="0"/>
          <w:sz w:val="26"/>
          <w:szCs w:val="26"/>
          <w:bdr w:val="none" w:sz="0" w:space="0" w:color="auto" w:frame="1"/>
          <w:lang w:val="ro-RO"/>
          <w14:ligatures w14:val="none"/>
        </w:rPr>
        <w:t xml:space="preserve"> pe paginile de internet ale Consiliului Superior al Magistraturii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Şcolii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Naţionale</w:t>
      </w:r>
      <w:proofErr w:type="spellEnd"/>
      <w:r w:rsidRPr="00510E24">
        <w:rPr>
          <w:rFonts w:eastAsia="Times New Roman" w:cstheme="minorHAnsi"/>
          <w:kern w:val="0"/>
          <w:sz w:val="26"/>
          <w:szCs w:val="26"/>
          <w:bdr w:val="none" w:sz="0" w:space="0" w:color="auto" w:frame="1"/>
          <w:lang w:val="ro-RO"/>
          <w14:ligatures w14:val="none"/>
        </w:rPr>
        <w:t xml:space="preserve"> de Grefieri;</w:t>
      </w:r>
    </w:p>
    <w:p w14:paraId="7C070AAE" w14:textId="3ED85DC4" w:rsidR="00C37C19" w:rsidRPr="00510E24" w:rsidRDefault="00C37C19" w:rsidP="0047124B">
      <w:pPr>
        <w:shd w:val="clear" w:color="auto" w:fill="FFFFFF"/>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s) asigură primirea </w:t>
      </w:r>
      <w:proofErr w:type="spellStart"/>
      <w:r w:rsidRPr="00510E24">
        <w:rPr>
          <w:rFonts w:eastAsia="Times New Roman" w:cstheme="minorHAnsi"/>
          <w:kern w:val="0"/>
          <w:sz w:val="26"/>
          <w:szCs w:val="26"/>
          <w:bdr w:val="none" w:sz="0" w:space="0" w:color="auto" w:frame="1"/>
          <w:lang w:val="ro-RO"/>
          <w14:ligatures w14:val="none"/>
        </w:rPr>
        <w:t>contestaţiilor</w:t>
      </w:r>
      <w:proofErr w:type="spellEnd"/>
      <w:r w:rsidRPr="00510E24">
        <w:rPr>
          <w:rFonts w:eastAsia="Times New Roman" w:cstheme="minorHAnsi"/>
          <w:kern w:val="0"/>
          <w:sz w:val="26"/>
          <w:szCs w:val="26"/>
          <w:bdr w:val="none" w:sz="0" w:space="0" w:color="auto" w:frame="1"/>
          <w:lang w:val="ro-RO"/>
          <w14:ligatures w14:val="none"/>
        </w:rPr>
        <w:t xml:space="preserve"> la barem și transmiterea lor către comisia de </w:t>
      </w:r>
      <w:proofErr w:type="spellStart"/>
      <w:r w:rsidRPr="00510E24">
        <w:rPr>
          <w:rFonts w:eastAsia="Times New Roman" w:cstheme="minorHAnsi"/>
          <w:kern w:val="0"/>
          <w:sz w:val="26"/>
          <w:szCs w:val="26"/>
          <w:bdr w:val="none" w:sz="0" w:space="0" w:color="auto" w:frame="1"/>
          <w:lang w:val="ro-RO"/>
          <w14:ligatures w14:val="none"/>
        </w:rPr>
        <w:t>soluţionare</w:t>
      </w:r>
      <w:proofErr w:type="spellEnd"/>
      <w:r w:rsidRPr="00510E24">
        <w:rPr>
          <w:rFonts w:eastAsia="Times New Roman" w:cstheme="minorHAnsi"/>
          <w:kern w:val="0"/>
          <w:sz w:val="26"/>
          <w:szCs w:val="26"/>
          <w:bdr w:val="none" w:sz="0" w:space="0" w:color="auto" w:frame="1"/>
          <w:lang w:val="ro-RO"/>
          <w14:ligatures w14:val="none"/>
        </w:rPr>
        <w:t xml:space="preserve"> a </w:t>
      </w:r>
      <w:proofErr w:type="spellStart"/>
      <w:r w:rsidRPr="00510E24">
        <w:rPr>
          <w:rFonts w:eastAsia="Times New Roman" w:cstheme="minorHAnsi"/>
          <w:kern w:val="0"/>
          <w:sz w:val="26"/>
          <w:szCs w:val="26"/>
          <w:bdr w:val="none" w:sz="0" w:space="0" w:color="auto" w:frame="1"/>
          <w:lang w:val="ro-RO"/>
          <w14:ligatures w14:val="none"/>
        </w:rPr>
        <w:t>contestaţiilor</w:t>
      </w:r>
      <w:proofErr w:type="spellEnd"/>
      <w:r w:rsidR="00E70590">
        <w:rPr>
          <w:rFonts w:eastAsia="Times New Roman" w:cstheme="minorHAnsi"/>
          <w:kern w:val="0"/>
          <w:sz w:val="26"/>
          <w:szCs w:val="26"/>
          <w:bdr w:val="none" w:sz="0" w:space="0" w:color="auto" w:frame="1"/>
          <w:lang w:val="ro-RO"/>
          <w14:ligatures w14:val="none"/>
        </w:rPr>
        <w:t>;</w:t>
      </w:r>
    </w:p>
    <w:p w14:paraId="3531AAC6" w14:textId="075B5D0A" w:rsidR="00C37C19" w:rsidRPr="00510E24" w:rsidRDefault="00C37C19" w:rsidP="0047124B">
      <w:pPr>
        <w:shd w:val="clear" w:color="auto" w:fill="FFFFFF"/>
        <w:spacing w:after="0" w:line="276" w:lineRule="auto"/>
        <w:ind w:firstLine="720"/>
        <w:jc w:val="both"/>
        <w:rPr>
          <w:rFonts w:eastAsia="Times New Roman" w:cstheme="minorHAnsi"/>
          <w:sz w:val="26"/>
          <w:szCs w:val="26"/>
          <w:lang w:val="ro-RO"/>
        </w:rPr>
      </w:pPr>
      <w:r w:rsidRPr="00510E24">
        <w:rPr>
          <w:rFonts w:eastAsia="Times New Roman" w:cstheme="minorHAnsi"/>
          <w:kern w:val="0"/>
          <w:sz w:val="26"/>
          <w:szCs w:val="26"/>
          <w:bdr w:val="none" w:sz="0" w:space="0" w:color="auto" w:frame="1"/>
          <w:lang w:val="ro-RO"/>
          <w14:ligatures w14:val="none"/>
        </w:rPr>
        <w:t xml:space="preserve">ș) asigură publicarea baremului de evaluare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notare stabilit în urma </w:t>
      </w:r>
      <w:proofErr w:type="spellStart"/>
      <w:r w:rsidRPr="00510E24">
        <w:rPr>
          <w:rFonts w:eastAsia="Times New Roman" w:cstheme="minorHAnsi"/>
          <w:kern w:val="0"/>
          <w:sz w:val="26"/>
          <w:szCs w:val="26"/>
          <w:bdr w:val="none" w:sz="0" w:space="0" w:color="auto" w:frame="1"/>
          <w:lang w:val="ro-RO"/>
          <w14:ligatures w14:val="none"/>
        </w:rPr>
        <w:t>soluţionării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contestaţiilor</w:t>
      </w:r>
      <w:proofErr w:type="spellEnd"/>
      <w:r w:rsidRPr="00510E24">
        <w:rPr>
          <w:rFonts w:eastAsia="Times New Roman" w:cstheme="minorHAnsi"/>
          <w:kern w:val="0"/>
          <w:sz w:val="26"/>
          <w:szCs w:val="26"/>
          <w:bdr w:val="none" w:sz="0" w:space="0" w:color="auto" w:frame="1"/>
          <w:lang w:val="ro-RO"/>
          <w14:ligatures w14:val="none"/>
        </w:rPr>
        <w:t xml:space="preserve"> pe paginile de internet ale Consiliului Superior al Magistraturii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Şcolii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Naţionale</w:t>
      </w:r>
      <w:proofErr w:type="spellEnd"/>
      <w:r w:rsidRPr="00510E24">
        <w:rPr>
          <w:rFonts w:eastAsia="Times New Roman" w:cstheme="minorHAnsi"/>
          <w:kern w:val="0"/>
          <w:sz w:val="26"/>
          <w:szCs w:val="26"/>
          <w:bdr w:val="none" w:sz="0" w:space="0" w:color="auto" w:frame="1"/>
          <w:lang w:val="ro-RO"/>
          <w14:ligatures w14:val="none"/>
        </w:rPr>
        <w:t xml:space="preserve"> de Grefieri,</w:t>
      </w:r>
      <w:r w:rsidR="00B25620">
        <w:rPr>
          <w:rFonts w:eastAsia="Times New Roman" w:cstheme="minorHAnsi"/>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precum și publicarea proceselor-verbale privind motivarea soluționării contestațiilor;</w:t>
      </w:r>
    </w:p>
    <w:p w14:paraId="4D71479E" w14:textId="0692A989" w:rsidR="00C37C19" w:rsidRPr="00510E24" w:rsidRDefault="00C37C19" w:rsidP="0047124B">
      <w:pPr>
        <w:shd w:val="clear" w:color="auto" w:fill="FFFFFF"/>
        <w:spacing w:after="0" w:line="276" w:lineRule="auto"/>
        <w:ind w:firstLine="720"/>
        <w:jc w:val="both"/>
        <w:rPr>
          <w:rFonts w:eastAsia="Times New Roman" w:cstheme="minorHAnsi"/>
          <w:sz w:val="26"/>
          <w:szCs w:val="26"/>
          <w:lang w:val="ro-RO"/>
        </w:rPr>
      </w:pPr>
      <w:r w:rsidRPr="00510E24">
        <w:rPr>
          <w:rFonts w:eastAsia="Times New Roman" w:cstheme="minorHAnsi"/>
          <w:kern w:val="0"/>
          <w:sz w:val="26"/>
          <w:szCs w:val="26"/>
          <w:bdr w:val="none" w:sz="0" w:space="0" w:color="auto" w:frame="1"/>
          <w:lang w:val="ro-RO"/>
          <w14:ligatures w14:val="none"/>
        </w:rPr>
        <w:t>t)</w:t>
      </w:r>
      <w:r w:rsidRPr="00510E24">
        <w:rPr>
          <w:rFonts w:eastAsia="Times New Roman" w:cstheme="minorHAnsi"/>
          <w:sz w:val="26"/>
          <w:szCs w:val="26"/>
          <w:bdr w:val="none" w:sz="0" w:space="0" w:color="auto" w:frame="1"/>
          <w:lang w:val="ro-RO"/>
        </w:rPr>
        <w:t xml:space="preserve"> </w:t>
      </w:r>
      <w:r w:rsidRPr="00510E24">
        <w:rPr>
          <w:rFonts w:eastAsia="Times New Roman" w:cstheme="minorHAnsi"/>
          <w:kern w:val="0"/>
          <w:sz w:val="26"/>
          <w:szCs w:val="26"/>
          <w:bdr w:val="none" w:sz="0" w:space="0" w:color="auto" w:frame="1"/>
          <w:lang w:val="ro-RO"/>
          <w14:ligatures w14:val="none"/>
        </w:rPr>
        <w:t xml:space="preserve">numerotează lucrările de concurs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le predă pe bază de proces-verbal </w:t>
      </w:r>
      <w:proofErr w:type="spellStart"/>
      <w:r w:rsidRPr="00510E24">
        <w:rPr>
          <w:rFonts w:eastAsia="Times New Roman" w:cstheme="minorHAnsi"/>
          <w:kern w:val="0"/>
          <w:sz w:val="26"/>
          <w:szCs w:val="26"/>
          <w:bdr w:val="none" w:sz="0" w:space="0" w:color="auto" w:frame="1"/>
          <w:lang w:val="ro-RO"/>
          <w14:ligatures w14:val="none"/>
        </w:rPr>
        <w:t>preşedintelui</w:t>
      </w:r>
      <w:proofErr w:type="spellEnd"/>
      <w:r w:rsidRPr="00510E24">
        <w:rPr>
          <w:rFonts w:eastAsia="Times New Roman" w:cstheme="minorHAnsi"/>
          <w:kern w:val="0"/>
          <w:sz w:val="26"/>
          <w:szCs w:val="26"/>
          <w:bdr w:val="none" w:sz="0" w:space="0" w:color="auto" w:frame="1"/>
          <w:lang w:val="ro-RO"/>
          <w14:ligatures w14:val="none"/>
        </w:rPr>
        <w:t xml:space="preserve"> comisiei de elaborare a subiectelor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de corectare;</w:t>
      </w:r>
    </w:p>
    <w:p w14:paraId="0DD56280" w14:textId="6BEA81A7" w:rsidR="00C37C19" w:rsidRPr="00510E24" w:rsidRDefault="00C37C19"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 xml:space="preserve">ț) procedează la deschiderea lucrărilor, după primirea acestora de la comisia de elaborare a subiectelor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de corectare și </w:t>
      </w:r>
      <w:proofErr w:type="spellStart"/>
      <w:r w:rsidRPr="00510E24">
        <w:rPr>
          <w:rFonts w:eastAsia="Times New Roman" w:cstheme="minorHAnsi"/>
          <w:kern w:val="0"/>
          <w:sz w:val="26"/>
          <w:szCs w:val="26"/>
          <w:bdr w:val="none" w:sz="0" w:space="0" w:color="auto" w:frame="1"/>
          <w:lang w:val="ro-RO"/>
          <w14:ligatures w14:val="none"/>
        </w:rPr>
        <w:t>întocmeşte</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asigură publicarea pe paginile de internet ale Consiliului Superior al Magistraturii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Şcolii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Naţionale</w:t>
      </w:r>
      <w:proofErr w:type="spellEnd"/>
      <w:r w:rsidRPr="00510E24">
        <w:rPr>
          <w:rFonts w:eastAsia="Times New Roman" w:cstheme="minorHAnsi"/>
          <w:kern w:val="0"/>
          <w:sz w:val="26"/>
          <w:szCs w:val="26"/>
          <w:bdr w:val="none" w:sz="0" w:space="0" w:color="auto" w:frame="1"/>
          <w:lang w:val="ro-RO"/>
          <w14:ligatures w14:val="none"/>
        </w:rPr>
        <w:t xml:space="preserve"> de Grefieri a rezultatelor probei scrise, în ordinea descrescătoare a mediilor;</w:t>
      </w:r>
    </w:p>
    <w:p w14:paraId="4E3083C5" w14:textId="1FCE6101" w:rsidR="00C37C19" w:rsidRPr="00510E24" w:rsidRDefault="00C37C19"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u) asigură primirea </w:t>
      </w:r>
      <w:proofErr w:type="spellStart"/>
      <w:r w:rsidRPr="00510E24">
        <w:rPr>
          <w:rFonts w:eastAsia="Times New Roman" w:cstheme="minorHAnsi"/>
          <w:kern w:val="0"/>
          <w:sz w:val="26"/>
          <w:szCs w:val="26"/>
          <w:bdr w:val="none" w:sz="0" w:space="0" w:color="auto" w:frame="1"/>
          <w:lang w:val="ro-RO"/>
          <w14:ligatures w14:val="none"/>
        </w:rPr>
        <w:t>contestaţiilor</w:t>
      </w:r>
      <w:proofErr w:type="spellEnd"/>
      <w:r w:rsidRPr="00510E24">
        <w:rPr>
          <w:rFonts w:eastAsia="Times New Roman" w:cstheme="minorHAnsi"/>
          <w:kern w:val="0"/>
          <w:sz w:val="26"/>
          <w:szCs w:val="26"/>
          <w:bdr w:val="none" w:sz="0" w:space="0" w:color="auto" w:frame="1"/>
          <w:lang w:val="ro-RO"/>
          <w14:ligatures w14:val="none"/>
        </w:rPr>
        <w:t xml:space="preserve"> la notele </w:t>
      </w:r>
      <w:proofErr w:type="spellStart"/>
      <w:r w:rsidRPr="00510E24">
        <w:rPr>
          <w:rFonts w:eastAsia="Times New Roman" w:cstheme="minorHAnsi"/>
          <w:kern w:val="0"/>
          <w:sz w:val="26"/>
          <w:szCs w:val="26"/>
          <w:bdr w:val="none" w:sz="0" w:space="0" w:color="auto" w:frame="1"/>
          <w:lang w:val="ro-RO"/>
          <w14:ligatures w14:val="none"/>
        </w:rPr>
        <w:t>obţinute</w:t>
      </w:r>
      <w:proofErr w:type="spellEnd"/>
      <w:r w:rsidRPr="00510E24">
        <w:rPr>
          <w:rFonts w:eastAsia="Times New Roman" w:cstheme="minorHAnsi"/>
          <w:kern w:val="0"/>
          <w:sz w:val="26"/>
          <w:szCs w:val="26"/>
          <w:bdr w:val="none" w:sz="0" w:space="0" w:color="auto" w:frame="1"/>
          <w:lang w:val="ro-RO"/>
          <w14:ligatures w14:val="none"/>
        </w:rPr>
        <w:t xml:space="preserve"> la proba scrisă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transmiterea lor către comisia de </w:t>
      </w:r>
      <w:proofErr w:type="spellStart"/>
      <w:r w:rsidRPr="00510E24">
        <w:rPr>
          <w:rFonts w:eastAsia="Times New Roman" w:cstheme="minorHAnsi"/>
          <w:kern w:val="0"/>
          <w:sz w:val="26"/>
          <w:szCs w:val="26"/>
          <w:bdr w:val="none" w:sz="0" w:space="0" w:color="auto" w:frame="1"/>
          <w:lang w:val="ro-RO"/>
          <w14:ligatures w14:val="none"/>
        </w:rPr>
        <w:t>soluţionare</w:t>
      </w:r>
      <w:proofErr w:type="spellEnd"/>
      <w:r w:rsidRPr="00510E24">
        <w:rPr>
          <w:rFonts w:eastAsia="Times New Roman" w:cstheme="minorHAnsi"/>
          <w:kern w:val="0"/>
          <w:sz w:val="26"/>
          <w:szCs w:val="26"/>
          <w:bdr w:val="none" w:sz="0" w:space="0" w:color="auto" w:frame="1"/>
          <w:lang w:val="ro-RO"/>
          <w14:ligatures w14:val="none"/>
        </w:rPr>
        <w:t xml:space="preserve"> a </w:t>
      </w:r>
      <w:proofErr w:type="spellStart"/>
      <w:r w:rsidRPr="00510E24">
        <w:rPr>
          <w:rFonts w:eastAsia="Times New Roman" w:cstheme="minorHAnsi"/>
          <w:kern w:val="0"/>
          <w:sz w:val="26"/>
          <w:szCs w:val="26"/>
          <w:bdr w:val="none" w:sz="0" w:space="0" w:color="auto" w:frame="1"/>
          <w:lang w:val="ro-RO"/>
          <w14:ligatures w14:val="none"/>
        </w:rPr>
        <w:t>contestaţiilor</w:t>
      </w:r>
      <w:proofErr w:type="spellEnd"/>
      <w:r w:rsidRPr="00510E24">
        <w:rPr>
          <w:rFonts w:eastAsia="Times New Roman" w:cstheme="minorHAnsi"/>
          <w:kern w:val="0"/>
          <w:sz w:val="26"/>
          <w:szCs w:val="26"/>
          <w:bdr w:val="none" w:sz="0" w:space="0" w:color="auto" w:frame="1"/>
          <w:lang w:val="ro-RO"/>
          <w14:ligatures w14:val="none"/>
        </w:rPr>
        <w:t xml:space="preserve">, precum și predarea pe bază de proces-verbal a lucrărilor ale căror note au fost contestate către comisia de </w:t>
      </w:r>
      <w:proofErr w:type="spellStart"/>
      <w:r w:rsidRPr="00510E24">
        <w:rPr>
          <w:rFonts w:eastAsia="Times New Roman" w:cstheme="minorHAnsi"/>
          <w:kern w:val="0"/>
          <w:sz w:val="26"/>
          <w:szCs w:val="26"/>
          <w:bdr w:val="none" w:sz="0" w:space="0" w:color="auto" w:frame="1"/>
          <w:lang w:val="ro-RO"/>
          <w14:ligatures w14:val="none"/>
        </w:rPr>
        <w:t>soluţionare</w:t>
      </w:r>
      <w:proofErr w:type="spellEnd"/>
      <w:r w:rsidRPr="00510E24">
        <w:rPr>
          <w:rFonts w:eastAsia="Times New Roman" w:cstheme="minorHAnsi"/>
          <w:kern w:val="0"/>
          <w:sz w:val="26"/>
          <w:szCs w:val="26"/>
          <w:bdr w:val="none" w:sz="0" w:space="0" w:color="auto" w:frame="1"/>
          <w:lang w:val="ro-RO"/>
          <w14:ligatures w14:val="none"/>
        </w:rPr>
        <w:t xml:space="preserve"> a </w:t>
      </w:r>
      <w:proofErr w:type="spellStart"/>
      <w:r w:rsidRPr="00510E24">
        <w:rPr>
          <w:rFonts w:eastAsia="Times New Roman" w:cstheme="minorHAnsi"/>
          <w:kern w:val="0"/>
          <w:sz w:val="26"/>
          <w:szCs w:val="26"/>
          <w:bdr w:val="none" w:sz="0" w:space="0" w:color="auto" w:frame="1"/>
          <w:lang w:val="ro-RO"/>
          <w14:ligatures w14:val="none"/>
        </w:rPr>
        <w:t>contestaţiilor</w:t>
      </w:r>
      <w:proofErr w:type="spellEnd"/>
      <w:r w:rsidRPr="00510E24">
        <w:rPr>
          <w:rFonts w:eastAsia="Times New Roman" w:cstheme="minorHAnsi"/>
          <w:kern w:val="0"/>
          <w:sz w:val="26"/>
          <w:szCs w:val="26"/>
          <w:bdr w:val="none" w:sz="0" w:space="0" w:color="auto" w:frame="1"/>
          <w:lang w:val="ro-RO"/>
          <w14:ligatures w14:val="none"/>
        </w:rPr>
        <w:t>, după resigilarea acestora;</w:t>
      </w:r>
    </w:p>
    <w:p w14:paraId="363BEA0B" w14:textId="3BE267AD" w:rsidR="00C37C19" w:rsidRPr="00510E24" w:rsidRDefault="00C37C19"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v) asigură publicarea rezultatelor </w:t>
      </w:r>
      <w:proofErr w:type="spellStart"/>
      <w:r w:rsidRPr="00510E24">
        <w:rPr>
          <w:rFonts w:eastAsia="Times New Roman" w:cstheme="minorHAnsi"/>
          <w:kern w:val="0"/>
          <w:sz w:val="26"/>
          <w:szCs w:val="26"/>
          <w:bdr w:val="none" w:sz="0" w:space="0" w:color="auto" w:frame="1"/>
          <w:lang w:val="ro-RO"/>
          <w14:ligatures w14:val="none"/>
        </w:rPr>
        <w:t>contestaţiilor</w:t>
      </w:r>
      <w:proofErr w:type="spellEnd"/>
      <w:r w:rsidRPr="00510E24">
        <w:rPr>
          <w:rFonts w:eastAsia="Times New Roman" w:cstheme="minorHAnsi"/>
          <w:kern w:val="0"/>
          <w:sz w:val="26"/>
          <w:szCs w:val="26"/>
          <w:bdr w:val="none" w:sz="0" w:space="0" w:color="auto" w:frame="1"/>
          <w:lang w:val="ro-RO"/>
          <w14:ligatures w14:val="none"/>
        </w:rPr>
        <w:t xml:space="preserve"> pe paginile de internet ale Consiliului Superior al Magistraturii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Şcolii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Naţionale</w:t>
      </w:r>
      <w:proofErr w:type="spellEnd"/>
      <w:r w:rsidRPr="00510E24">
        <w:rPr>
          <w:rFonts w:eastAsia="Times New Roman" w:cstheme="minorHAnsi"/>
          <w:kern w:val="0"/>
          <w:sz w:val="26"/>
          <w:szCs w:val="26"/>
          <w:bdr w:val="none" w:sz="0" w:space="0" w:color="auto" w:frame="1"/>
          <w:lang w:val="ro-RO"/>
          <w14:ligatures w14:val="none"/>
        </w:rPr>
        <w:t xml:space="preserve"> de Grefieri;</w:t>
      </w:r>
    </w:p>
    <w:p w14:paraId="7C098C91" w14:textId="22080604" w:rsidR="00C37C19" w:rsidRPr="00510E24" w:rsidRDefault="00C37C19"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 xml:space="preserve">w) </w:t>
      </w:r>
      <w:proofErr w:type="spellStart"/>
      <w:r w:rsidRPr="00510E24">
        <w:rPr>
          <w:rFonts w:eastAsia="Times New Roman" w:cstheme="minorHAnsi"/>
          <w:kern w:val="0"/>
          <w:sz w:val="26"/>
          <w:szCs w:val="26"/>
          <w:bdr w:val="none" w:sz="0" w:space="0" w:color="auto" w:frame="1"/>
          <w:lang w:val="ro-RO"/>
          <w14:ligatures w14:val="none"/>
        </w:rPr>
        <w:t>întocmeşte</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asigură publicitatea tabelului f</w:t>
      </w:r>
      <w:r w:rsidR="00B85180" w:rsidRPr="00510E24">
        <w:rPr>
          <w:rFonts w:eastAsia="Times New Roman" w:cstheme="minorHAnsi"/>
          <w:kern w:val="0"/>
          <w:sz w:val="26"/>
          <w:szCs w:val="26"/>
          <w:bdr w:val="none" w:sz="0" w:space="0" w:color="auto" w:frame="1"/>
          <w:lang w:val="ro-RO"/>
          <w14:ligatures w14:val="none"/>
        </w:rPr>
        <w:t>inal cu rezultatele concursului;</w:t>
      </w:r>
    </w:p>
    <w:p w14:paraId="15629A2E" w14:textId="5972B2D0" w:rsidR="00C37C19" w:rsidRPr="00510E24" w:rsidRDefault="00C37C19" w:rsidP="0047124B">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510E24">
        <w:rPr>
          <w:rFonts w:eastAsia="Times New Roman" w:cstheme="minorHAnsi"/>
          <w:sz w:val="26"/>
          <w:szCs w:val="26"/>
          <w:bdr w:val="none" w:sz="0" w:space="0" w:color="auto" w:frame="1"/>
          <w:lang w:val="ro-RO"/>
        </w:rPr>
        <w:t>x) informează de îndată Consiliul Superior al Magistraturii cu privire la orice situație deosebită a cărei rezolvare nu este prevăzută în prezentul regulament, precum și cu privire la orice situație care impune anularea unor subiecte, cum ar fi: pierderea, deteriorarea sau desecretizarea unui subiect;</w:t>
      </w:r>
    </w:p>
    <w:p w14:paraId="02C181CC" w14:textId="77777777" w:rsidR="00C37C19" w:rsidRPr="00510E24" w:rsidRDefault="00C37C19" w:rsidP="0047124B">
      <w:pPr>
        <w:shd w:val="clear" w:color="auto" w:fill="FFFFFF"/>
        <w:spacing w:after="0" w:line="276" w:lineRule="auto"/>
        <w:ind w:firstLine="720"/>
        <w:jc w:val="both"/>
        <w:rPr>
          <w:rFonts w:eastAsia="Times New Roman" w:cstheme="minorHAnsi"/>
          <w:sz w:val="26"/>
          <w:szCs w:val="26"/>
          <w:lang w:val="ro-RO"/>
        </w:rPr>
      </w:pPr>
      <w:r w:rsidRPr="00510E24">
        <w:rPr>
          <w:rFonts w:eastAsia="Times New Roman" w:cstheme="minorHAnsi"/>
          <w:sz w:val="26"/>
          <w:szCs w:val="26"/>
          <w:bdr w:val="none" w:sz="0" w:space="0" w:color="auto" w:frame="1"/>
          <w:lang w:val="ro-RO"/>
        </w:rPr>
        <w:t>y) propune Consiliului Superior al Magistraturii validarea concursului;</w:t>
      </w:r>
    </w:p>
    <w:p w14:paraId="549D3398" w14:textId="0DCE3039" w:rsidR="00C37C19" w:rsidRPr="00510E24" w:rsidRDefault="00C37C19" w:rsidP="0047124B">
      <w:pPr>
        <w:shd w:val="clear" w:color="auto" w:fill="FFFFFF"/>
        <w:spacing w:after="0" w:line="276" w:lineRule="auto"/>
        <w:ind w:firstLine="720"/>
        <w:jc w:val="both"/>
        <w:rPr>
          <w:rFonts w:eastAsia="Times New Roman" w:cstheme="minorHAnsi"/>
          <w:sz w:val="26"/>
          <w:szCs w:val="26"/>
          <w:lang w:val="ro-RO"/>
        </w:rPr>
      </w:pPr>
      <w:r w:rsidRPr="00510E24">
        <w:rPr>
          <w:rFonts w:eastAsia="Times New Roman" w:cstheme="minorHAnsi"/>
          <w:sz w:val="26"/>
          <w:szCs w:val="26"/>
          <w:bdr w:val="none" w:sz="0" w:space="0" w:color="auto" w:frame="1"/>
          <w:lang w:val="ro-RO"/>
        </w:rPr>
        <w:t>z) propune Consiliului Superior al Magistraturii eventualele modificări în modul de organizare și desfășurare a concursului.</w:t>
      </w:r>
    </w:p>
    <w:p w14:paraId="65FCC44A" w14:textId="57030642" w:rsidR="00293737" w:rsidRPr="00510E24" w:rsidRDefault="00C114DE"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lastRenderedPageBreak/>
        <w:t>(</w:t>
      </w:r>
      <w:r w:rsidR="00E70590">
        <w:rPr>
          <w:rFonts w:eastAsia="Times New Roman" w:cstheme="minorHAnsi"/>
          <w:kern w:val="0"/>
          <w:sz w:val="26"/>
          <w:szCs w:val="26"/>
          <w:bdr w:val="none" w:sz="0" w:space="0" w:color="auto" w:frame="1"/>
          <w:lang w:val="ro-RO"/>
          <w14:ligatures w14:val="none"/>
        </w:rPr>
        <w:t>2</w:t>
      </w:r>
      <w:r w:rsidRPr="00510E24">
        <w:rPr>
          <w:rFonts w:eastAsia="Times New Roman" w:cstheme="minorHAnsi"/>
          <w:kern w:val="0"/>
          <w:sz w:val="26"/>
          <w:szCs w:val="26"/>
          <w:bdr w:val="none" w:sz="0" w:space="0" w:color="auto" w:frame="1"/>
          <w:lang w:val="ro-RO"/>
          <w14:ligatures w14:val="none"/>
        </w:rPr>
        <w:t xml:space="preserve">) Comisia de elaborare a subiectelor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de corectare, exercită, în principal, următoarele </w:t>
      </w:r>
      <w:proofErr w:type="spellStart"/>
      <w:r w:rsidRPr="00510E24">
        <w:rPr>
          <w:rFonts w:eastAsia="Times New Roman" w:cstheme="minorHAnsi"/>
          <w:kern w:val="0"/>
          <w:sz w:val="26"/>
          <w:szCs w:val="26"/>
          <w:bdr w:val="none" w:sz="0" w:space="0" w:color="auto" w:frame="1"/>
          <w:lang w:val="ro-RO"/>
          <w14:ligatures w14:val="none"/>
        </w:rPr>
        <w:t>atribuţii</w:t>
      </w:r>
      <w:proofErr w:type="spellEnd"/>
      <w:r w:rsidRPr="00510E24">
        <w:rPr>
          <w:rFonts w:eastAsia="Times New Roman" w:cstheme="minorHAnsi"/>
          <w:kern w:val="0"/>
          <w:sz w:val="26"/>
          <w:szCs w:val="26"/>
          <w:bdr w:val="none" w:sz="0" w:space="0" w:color="auto" w:frame="1"/>
          <w:lang w:val="ro-RO"/>
          <w14:ligatures w14:val="none"/>
        </w:rPr>
        <w:t>:</w:t>
      </w:r>
    </w:p>
    <w:p w14:paraId="38903BF4" w14:textId="77777777" w:rsidR="00293737" w:rsidRPr="00510E24" w:rsidRDefault="00293737"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a) </w:t>
      </w:r>
      <w:r w:rsidR="00C114DE" w:rsidRPr="00510E24">
        <w:rPr>
          <w:rFonts w:cstheme="minorHAnsi"/>
          <w:sz w:val="26"/>
          <w:szCs w:val="26"/>
          <w:lang w:val="ro-RO"/>
        </w:rPr>
        <w:t xml:space="preserve">stabilește durata de desfășurare a probei </w:t>
      </w:r>
      <w:r w:rsidR="00950C03" w:rsidRPr="00510E24">
        <w:rPr>
          <w:rFonts w:cstheme="minorHAnsi"/>
          <w:sz w:val="26"/>
          <w:szCs w:val="26"/>
          <w:lang w:val="ro-RO"/>
        </w:rPr>
        <w:t xml:space="preserve">practice </w:t>
      </w:r>
      <w:r w:rsidR="00C114DE" w:rsidRPr="00510E24">
        <w:rPr>
          <w:rFonts w:cstheme="minorHAnsi"/>
          <w:sz w:val="26"/>
          <w:szCs w:val="26"/>
          <w:lang w:val="ro-RO"/>
        </w:rPr>
        <w:t xml:space="preserve">și a probei </w:t>
      </w:r>
      <w:r w:rsidR="00950C03" w:rsidRPr="00510E24">
        <w:rPr>
          <w:rFonts w:cstheme="minorHAnsi"/>
          <w:sz w:val="26"/>
          <w:szCs w:val="26"/>
          <w:lang w:val="ro-RO"/>
        </w:rPr>
        <w:t>scrise</w:t>
      </w:r>
      <w:r w:rsidR="00950C03" w:rsidRPr="00510E24">
        <w:rPr>
          <w:rFonts w:eastAsia="Times New Roman" w:cstheme="minorHAnsi"/>
          <w:kern w:val="0"/>
          <w:sz w:val="26"/>
          <w:szCs w:val="26"/>
          <w:bdr w:val="none" w:sz="0" w:space="0" w:color="auto" w:frame="1"/>
          <w:lang w:val="ro-RO"/>
          <w14:ligatures w14:val="none"/>
        </w:rPr>
        <w:t>;</w:t>
      </w:r>
    </w:p>
    <w:p w14:paraId="51FF5439" w14:textId="77777777" w:rsidR="00293737" w:rsidRPr="00510E24" w:rsidRDefault="00293737"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b) </w:t>
      </w:r>
      <w:r w:rsidR="00950C03" w:rsidRPr="00510E24">
        <w:rPr>
          <w:rFonts w:eastAsia="Times New Roman" w:cstheme="minorHAnsi"/>
          <w:kern w:val="0"/>
          <w:sz w:val="26"/>
          <w:szCs w:val="26"/>
          <w:bdr w:val="none" w:sz="0" w:space="0" w:color="auto" w:frame="1"/>
          <w:lang w:val="ro-RO"/>
          <w14:ligatures w14:val="none"/>
        </w:rPr>
        <w:t xml:space="preserve">evaluează și notează </w:t>
      </w:r>
      <w:proofErr w:type="spellStart"/>
      <w:r w:rsidR="00950C03" w:rsidRPr="00510E24">
        <w:rPr>
          <w:rFonts w:eastAsia="Times New Roman" w:cstheme="minorHAnsi"/>
          <w:kern w:val="0"/>
          <w:sz w:val="26"/>
          <w:szCs w:val="26"/>
          <w:bdr w:val="none" w:sz="0" w:space="0" w:color="auto" w:frame="1"/>
          <w:lang w:val="ro-RO"/>
          <w14:ligatures w14:val="none"/>
        </w:rPr>
        <w:t>candidaţii</w:t>
      </w:r>
      <w:proofErr w:type="spellEnd"/>
      <w:r w:rsidR="00950C03" w:rsidRPr="00510E24">
        <w:rPr>
          <w:rFonts w:eastAsia="Times New Roman" w:cstheme="minorHAnsi"/>
          <w:kern w:val="0"/>
          <w:sz w:val="26"/>
          <w:szCs w:val="26"/>
          <w:bdr w:val="none" w:sz="0" w:space="0" w:color="auto" w:frame="1"/>
          <w:lang w:val="ro-RO"/>
          <w14:ligatures w14:val="none"/>
        </w:rPr>
        <w:t xml:space="preserve"> care </w:t>
      </w:r>
      <w:proofErr w:type="spellStart"/>
      <w:r w:rsidR="00950C03" w:rsidRPr="00510E24">
        <w:rPr>
          <w:rFonts w:eastAsia="Times New Roman" w:cstheme="minorHAnsi"/>
          <w:kern w:val="0"/>
          <w:sz w:val="26"/>
          <w:szCs w:val="26"/>
          <w:bdr w:val="none" w:sz="0" w:space="0" w:color="auto" w:frame="1"/>
          <w:lang w:val="ro-RO"/>
          <w14:ligatures w14:val="none"/>
        </w:rPr>
        <w:t>susţin</w:t>
      </w:r>
      <w:proofErr w:type="spellEnd"/>
      <w:r w:rsidR="00950C03" w:rsidRPr="00510E24">
        <w:rPr>
          <w:rFonts w:eastAsia="Times New Roman" w:cstheme="minorHAnsi"/>
          <w:kern w:val="0"/>
          <w:sz w:val="26"/>
          <w:szCs w:val="26"/>
          <w:bdr w:val="none" w:sz="0" w:space="0" w:color="auto" w:frame="1"/>
          <w:lang w:val="ro-RO"/>
          <w14:ligatures w14:val="none"/>
        </w:rPr>
        <w:t xml:space="preserve"> proba practică,</w:t>
      </w:r>
      <w:r w:rsidR="00950C03" w:rsidRPr="00510E24">
        <w:rPr>
          <w:rFonts w:cstheme="minorHAnsi"/>
          <w:sz w:val="26"/>
          <w:szCs w:val="26"/>
          <w:shd w:val="clear" w:color="auto" w:fill="FFFFFF"/>
          <w:lang w:val="ro-RO"/>
        </w:rPr>
        <w:t xml:space="preserve"> stabilind punctajul de evaluare și criteriile de evaluare;</w:t>
      </w:r>
    </w:p>
    <w:p w14:paraId="4D555EE0" w14:textId="4E6F07C4" w:rsidR="00DC6901" w:rsidRPr="00510E24" w:rsidRDefault="00DC6901" w:rsidP="0047124B">
      <w:pPr>
        <w:spacing w:after="0" w:line="276" w:lineRule="auto"/>
        <w:ind w:firstLine="720"/>
        <w:jc w:val="both"/>
        <w:rPr>
          <w:rFonts w:cstheme="minorHAnsi"/>
          <w:sz w:val="26"/>
          <w:szCs w:val="26"/>
          <w:shd w:val="clear" w:color="auto" w:fill="FFFFFF"/>
          <w:lang w:val="ro-RO"/>
        </w:rPr>
      </w:pPr>
      <w:r w:rsidRPr="00510E24">
        <w:rPr>
          <w:rFonts w:eastAsia="Times New Roman" w:cstheme="minorHAnsi"/>
          <w:kern w:val="0"/>
          <w:sz w:val="26"/>
          <w:szCs w:val="26"/>
          <w:lang w:val="ro-RO"/>
          <w14:ligatures w14:val="none"/>
        </w:rPr>
        <w:t xml:space="preserve">c) </w:t>
      </w:r>
      <w:r w:rsidRPr="00510E24">
        <w:rPr>
          <w:rFonts w:eastAsia="Times New Roman" w:cstheme="minorHAnsi"/>
          <w:kern w:val="0"/>
          <w:sz w:val="26"/>
          <w:szCs w:val="26"/>
          <w:bdr w:val="none" w:sz="0" w:space="0" w:color="auto" w:frame="1"/>
          <w:lang w:val="ro-RO"/>
          <w14:ligatures w14:val="none"/>
        </w:rPr>
        <w:t xml:space="preserve">elaborează subiectele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baremul de </w:t>
      </w:r>
      <w:r w:rsidR="00261667" w:rsidRPr="00510E24">
        <w:rPr>
          <w:rFonts w:eastAsia="Times New Roman" w:cstheme="minorHAnsi"/>
          <w:kern w:val="0"/>
          <w:sz w:val="26"/>
          <w:szCs w:val="26"/>
          <w:bdr w:val="none" w:sz="0" w:space="0" w:color="auto" w:frame="1"/>
          <w:lang w:val="ro-RO"/>
          <w14:ligatures w14:val="none"/>
        </w:rPr>
        <w:t>evaluare și notare</w:t>
      </w:r>
      <w:r w:rsidRPr="00510E24">
        <w:rPr>
          <w:rFonts w:eastAsia="Times New Roman" w:cstheme="minorHAnsi"/>
          <w:kern w:val="0"/>
          <w:sz w:val="26"/>
          <w:szCs w:val="26"/>
          <w:bdr w:val="none" w:sz="0" w:space="0" w:color="auto" w:frame="1"/>
          <w:lang w:val="ro-RO"/>
          <w14:ligatures w14:val="none"/>
        </w:rPr>
        <w:t xml:space="preserve"> pentru proba scrisă</w:t>
      </w:r>
      <w:r w:rsidR="00261667" w:rsidRPr="00510E24">
        <w:rPr>
          <w:rFonts w:eastAsia="Times New Roman" w:cstheme="minorHAnsi"/>
          <w:kern w:val="0"/>
          <w:sz w:val="26"/>
          <w:szCs w:val="26"/>
          <w:bdr w:val="none" w:sz="0" w:space="0" w:color="auto" w:frame="1"/>
          <w:lang w:val="ro-RO"/>
          <w14:ligatures w14:val="none"/>
        </w:rPr>
        <w:t>,</w:t>
      </w:r>
      <w:r w:rsidRPr="00510E24">
        <w:rPr>
          <w:rFonts w:cstheme="minorHAnsi"/>
          <w:sz w:val="26"/>
          <w:szCs w:val="26"/>
          <w:shd w:val="clear" w:color="auto" w:fill="FFFFFF"/>
          <w:lang w:val="ro-RO"/>
        </w:rPr>
        <w:t xml:space="preserve"> cu respectarea următoarelor reguli:</w:t>
      </w:r>
    </w:p>
    <w:p w14:paraId="5F25963C" w14:textId="0B0B46BF" w:rsidR="00DC6901" w:rsidRPr="00510E24" w:rsidRDefault="00DC6901" w:rsidP="0047124B">
      <w:pPr>
        <w:spacing w:after="0" w:line="276" w:lineRule="auto"/>
        <w:ind w:firstLine="720"/>
        <w:jc w:val="both"/>
        <w:rPr>
          <w:rStyle w:val="slitbdy"/>
          <w:rFonts w:cstheme="minorHAnsi"/>
          <w:sz w:val="26"/>
          <w:szCs w:val="26"/>
          <w:bdr w:val="none" w:sz="0" w:space="0" w:color="auto" w:frame="1"/>
          <w:shd w:val="clear" w:color="auto" w:fill="FFFFFF"/>
          <w:lang w:val="ro-RO"/>
        </w:rPr>
      </w:pPr>
      <w:r w:rsidRPr="00510E24">
        <w:rPr>
          <w:rStyle w:val="slitttl"/>
          <w:rFonts w:cstheme="minorHAnsi"/>
          <w:sz w:val="26"/>
          <w:szCs w:val="26"/>
          <w:bdr w:val="none" w:sz="0" w:space="0" w:color="auto" w:frame="1"/>
          <w:shd w:val="clear" w:color="auto" w:fill="FFFFFF"/>
          <w:lang w:val="ro-RO"/>
        </w:rPr>
        <w:t>1.</w:t>
      </w:r>
      <w:r w:rsidR="00374302" w:rsidRPr="00510E24">
        <w:rPr>
          <w:rStyle w:val="slit"/>
          <w:rFonts w:cstheme="minorHAnsi"/>
          <w:sz w:val="26"/>
          <w:szCs w:val="26"/>
          <w:bdr w:val="dotted" w:sz="6" w:space="0" w:color="FEFEFE" w:frame="1"/>
          <w:shd w:val="clear" w:color="auto" w:fill="FFFFFF"/>
          <w:lang w:val="ro-RO"/>
        </w:rPr>
        <w:t xml:space="preserve"> </w:t>
      </w:r>
      <w:r w:rsidRPr="00510E24">
        <w:rPr>
          <w:rStyle w:val="slitbdy"/>
          <w:rFonts w:cstheme="minorHAnsi"/>
          <w:sz w:val="26"/>
          <w:szCs w:val="26"/>
          <w:bdr w:val="none" w:sz="0" w:space="0" w:color="auto" w:frame="1"/>
          <w:shd w:val="clear" w:color="auto" w:fill="FFFFFF"/>
          <w:lang w:val="ro-RO"/>
        </w:rPr>
        <w:t>asigurarea concordanței cu tematica și bibliografia aprobate și publicate de Consiliul Superior al Magistraturii și Școala Națională de Grefieri;</w:t>
      </w:r>
    </w:p>
    <w:p w14:paraId="400153FD" w14:textId="31AC2D5D" w:rsidR="00DC6901" w:rsidRPr="00510E24" w:rsidRDefault="00DC6901" w:rsidP="0047124B">
      <w:pPr>
        <w:spacing w:after="0" w:line="276" w:lineRule="auto"/>
        <w:ind w:firstLine="720"/>
        <w:jc w:val="both"/>
        <w:rPr>
          <w:rStyle w:val="slitbdy"/>
          <w:rFonts w:cstheme="minorHAnsi"/>
          <w:sz w:val="26"/>
          <w:szCs w:val="26"/>
          <w:bdr w:val="none" w:sz="0" w:space="0" w:color="auto" w:frame="1"/>
          <w:shd w:val="clear" w:color="auto" w:fill="FFFFFF"/>
          <w:lang w:val="ro-RO"/>
        </w:rPr>
      </w:pPr>
      <w:r w:rsidRPr="00510E24">
        <w:rPr>
          <w:rStyle w:val="slitttl"/>
          <w:rFonts w:cstheme="minorHAnsi"/>
          <w:sz w:val="26"/>
          <w:szCs w:val="26"/>
          <w:bdr w:val="none" w:sz="0" w:space="0" w:color="auto" w:frame="1"/>
          <w:shd w:val="clear" w:color="auto" w:fill="FFFFFF"/>
          <w:lang w:val="ro-RO"/>
        </w:rPr>
        <w:t>2.</w:t>
      </w:r>
      <w:r w:rsidR="00374302" w:rsidRPr="00510E24">
        <w:rPr>
          <w:rStyle w:val="slitttl"/>
          <w:rFonts w:cstheme="minorHAnsi"/>
          <w:sz w:val="26"/>
          <w:szCs w:val="26"/>
          <w:bdr w:val="none" w:sz="0" w:space="0" w:color="auto" w:frame="1"/>
          <w:shd w:val="clear" w:color="auto" w:fill="FFFFFF"/>
          <w:lang w:val="ro-RO"/>
        </w:rPr>
        <w:t xml:space="preserve"> </w:t>
      </w:r>
      <w:r w:rsidRPr="00510E24">
        <w:rPr>
          <w:rStyle w:val="slitbdy"/>
          <w:rFonts w:cstheme="minorHAnsi"/>
          <w:sz w:val="26"/>
          <w:szCs w:val="26"/>
          <w:bdr w:val="none" w:sz="0" w:space="0" w:color="auto" w:frame="1"/>
          <w:shd w:val="clear" w:color="auto" w:fill="FFFFFF"/>
          <w:lang w:val="ro-RO"/>
        </w:rPr>
        <w:t>asigurarea cuprinderii echilibrate a materiei studiate și a gradului de complexitate corespunzător conținutului tematicii și bibliografiei, pentru a fi tratate în timpul stabilit;</w:t>
      </w:r>
    </w:p>
    <w:p w14:paraId="0DFFE2BC" w14:textId="570CFA02" w:rsidR="00DC6901" w:rsidRPr="00510E24" w:rsidRDefault="00DC6901" w:rsidP="0047124B">
      <w:pPr>
        <w:spacing w:after="0" w:line="276" w:lineRule="auto"/>
        <w:ind w:firstLine="720"/>
        <w:jc w:val="both"/>
        <w:rPr>
          <w:rStyle w:val="slitbdy"/>
          <w:rFonts w:cstheme="minorHAnsi"/>
          <w:sz w:val="26"/>
          <w:szCs w:val="26"/>
          <w:bdr w:val="none" w:sz="0" w:space="0" w:color="auto" w:frame="1"/>
          <w:shd w:val="clear" w:color="auto" w:fill="FFFFFF"/>
          <w:lang w:val="ro-RO"/>
        </w:rPr>
      </w:pPr>
      <w:r w:rsidRPr="00510E24">
        <w:rPr>
          <w:rStyle w:val="slitttl"/>
          <w:rFonts w:cstheme="minorHAnsi"/>
          <w:sz w:val="26"/>
          <w:szCs w:val="26"/>
          <w:bdr w:val="none" w:sz="0" w:space="0" w:color="auto" w:frame="1"/>
          <w:shd w:val="clear" w:color="auto" w:fill="FFFFFF"/>
          <w:lang w:val="ro-RO"/>
        </w:rPr>
        <w:t>3.</w:t>
      </w:r>
      <w:r w:rsidR="00374302" w:rsidRPr="00510E24">
        <w:rPr>
          <w:rStyle w:val="slit"/>
          <w:rFonts w:cstheme="minorHAnsi"/>
          <w:sz w:val="26"/>
          <w:szCs w:val="26"/>
          <w:bdr w:val="dotted" w:sz="6" w:space="0" w:color="FEFEFE" w:frame="1"/>
          <w:shd w:val="clear" w:color="auto" w:fill="FFFFFF"/>
          <w:lang w:val="ro-RO"/>
        </w:rPr>
        <w:t xml:space="preserve"> </w:t>
      </w:r>
      <w:r w:rsidRPr="00510E24">
        <w:rPr>
          <w:rStyle w:val="slitbdy"/>
          <w:rFonts w:cstheme="minorHAnsi"/>
          <w:sz w:val="26"/>
          <w:szCs w:val="26"/>
          <w:bdr w:val="none" w:sz="0" w:space="0" w:color="auto" w:frame="1"/>
          <w:shd w:val="clear" w:color="auto" w:fill="FFFFFF"/>
          <w:lang w:val="ro-RO"/>
        </w:rPr>
        <w:t>evitarea, pe cât posibil, a repetării subiectelor de la concursurile anterioare;</w:t>
      </w:r>
    </w:p>
    <w:p w14:paraId="2CAA0743" w14:textId="425CFFBF" w:rsidR="00DC6901" w:rsidRPr="00510E24" w:rsidRDefault="00DC6901" w:rsidP="0047124B">
      <w:pPr>
        <w:spacing w:after="0" w:line="276" w:lineRule="auto"/>
        <w:ind w:firstLine="720"/>
        <w:jc w:val="both"/>
        <w:rPr>
          <w:rStyle w:val="slitbdy"/>
          <w:rFonts w:cstheme="minorHAnsi"/>
          <w:sz w:val="26"/>
          <w:szCs w:val="26"/>
          <w:bdr w:val="none" w:sz="0" w:space="0" w:color="auto" w:frame="1"/>
          <w:shd w:val="clear" w:color="auto" w:fill="FFFFFF"/>
          <w:lang w:val="ro-RO"/>
        </w:rPr>
      </w:pPr>
      <w:r w:rsidRPr="00510E24">
        <w:rPr>
          <w:rStyle w:val="slitttl"/>
          <w:rFonts w:cstheme="minorHAnsi"/>
          <w:sz w:val="26"/>
          <w:szCs w:val="26"/>
          <w:bdr w:val="none" w:sz="0" w:space="0" w:color="auto" w:frame="1"/>
          <w:shd w:val="clear" w:color="auto" w:fill="FFFFFF"/>
          <w:lang w:val="ro-RO"/>
        </w:rPr>
        <w:t>4.</w:t>
      </w:r>
      <w:r w:rsidR="00374302" w:rsidRPr="00510E24">
        <w:rPr>
          <w:rStyle w:val="slit"/>
          <w:rFonts w:cstheme="minorHAnsi"/>
          <w:sz w:val="26"/>
          <w:szCs w:val="26"/>
          <w:bdr w:val="dotted" w:sz="6" w:space="0" w:color="FEFEFE" w:frame="1"/>
          <w:shd w:val="clear" w:color="auto" w:fill="FFFFFF"/>
          <w:lang w:val="ro-RO"/>
        </w:rPr>
        <w:t xml:space="preserve"> </w:t>
      </w:r>
      <w:r w:rsidRPr="00510E24">
        <w:rPr>
          <w:rStyle w:val="slitbdy"/>
          <w:rFonts w:cstheme="minorHAnsi"/>
          <w:sz w:val="26"/>
          <w:szCs w:val="26"/>
          <w:bdr w:val="none" w:sz="0" w:space="0" w:color="auto" w:frame="1"/>
          <w:shd w:val="clear" w:color="auto" w:fill="FFFFFF"/>
          <w:lang w:val="ro-RO"/>
        </w:rPr>
        <w:t xml:space="preserve">timpul necesar rezolvării subiectelor să nu depășească timpul alocat desfășurării </w:t>
      </w:r>
      <w:r w:rsidR="00B25620">
        <w:rPr>
          <w:rStyle w:val="slitbdy"/>
          <w:rFonts w:cstheme="minorHAnsi"/>
          <w:sz w:val="26"/>
          <w:szCs w:val="26"/>
          <w:bdr w:val="none" w:sz="0" w:space="0" w:color="auto" w:frame="1"/>
          <w:shd w:val="clear" w:color="auto" w:fill="FFFFFF"/>
          <w:lang w:val="ro-RO"/>
        </w:rPr>
        <w:t>probei</w:t>
      </w:r>
      <w:r w:rsidRPr="00510E24">
        <w:rPr>
          <w:rStyle w:val="slitbdy"/>
          <w:rFonts w:cstheme="minorHAnsi"/>
          <w:sz w:val="26"/>
          <w:szCs w:val="26"/>
          <w:bdr w:val="none" w:sz="0" w:space="0" w:color="auto" w:frame="1"/>
          <w:shd w:val="clear" w:color="auto" w:fill="FFFFFF"/>
          <w:lang w:val="ro-RO"/>
        </w:rPr>
        <w:t xml:space="preserve"> scrise;</w:t>
      </w:r>
    </w:p>
    <w:p w14:paraId="11E55B53" w14:textId="6AA2663A" w:rsidR="00DC6901" w:rsidRPr="00510E24" w:rsidRDefault="00DC6901" w:rsidP="0047124B">
      <w:pPr>
        <w:spacing w:after="0" w:line="276" w:lineRule="auto"/>
        <w:ind w:firstLine="720"/>
        <w:jc w:val="both"/>
        <w:rPr>
          <w:rStyle w:val="slitbdy"/>
          <w:rFonts w:cstheme="minorHAnsi"/>
          <w:sz w:val="26"/>
          <w:szCs w:val="26"/>
          <w:bdr w:val="none" w:sz="0" w:space="0" w:color="auto" w:frame="1"/>
          <w:shd w:val="clear" w:color="auto" w:fill="FFFFFF"/>
          <w:lang w:val="ro-RO"/>
        </w:rPr>
      </w:pPr>
      <w:r w:rsidRPr="00510E24">
        <w:rPr>
          <w:rStyle w:val="slitttl"/>
          <w:rFonts w:cstheme="minorHAnsi"/>
          <w:sz w:val="26"/>
          <w:szCs w:val="26"/>
          <w:bdr w:val="none" w:sz="0" w:space="0" w:color="auto" w:frame="1"/>
          <w:shd w:val="clear" w:color="auto" w:fill="FFFFFF"/>
          <w:lang w:val="ro-RO"/>
        </w:rPr>
        <w:t>5.</w:t>
      </w:r>
      <w:r w:rsidR="00374302" w:rsidRPr="00510E24">
        <w:rPr>
          <w:rStyle w:val="slitttl"/>
          <w:rFonts w:cstheme="minorHAnsi"/>
          <w:sz w:val="26"/>
          <w:szCs w:val="26"/>
          <w:bdr w:val="none" w:sz="0" w:space="0" w:color="auto" w:frame="1"/>
          <w:shd w:val="clear" w:color="auto" w:fill="FFFFFF"/>
          <w:lang w:val="ro-RO"/>
        </w:rPr>
        <w:t xml:space="preserve"> </w:t>
      </w:r>
      <w:r w:rsidRPr="00510E24">
        <w:rPr>
          <w:rStyle w:val="slitbdy"/>
          <w:rFonts w:cstheme="minorHAnsi"/>
          <w:sz w:val="26"/>
          <w:szCs w:val="26"/>
          <w:bdr w:val="none" w:sz="0" w:space="0" w:color="auto" w:frame="1"/>
          <w:shd w:val="clear" w:color="auto" w:fill="FFFFFF"/>
          <w:lang w:val="ro-RO"/>
        </w:rPr>
        <w:t>indicarea punctajului prevăzut în barem și a timpului recomandat pentru rezolvare;</w:t>
      </w:r>
    </w:p>
    <w:p w14:paraId="26ED4BA8" w14:textId="438DFB69" w:rsidR="00DC6901" w:rsidRPr="00510E24" w:rsidRDefault="00DC6901" w:rsidP="0047124B">
      <w:pPr>
        <w:spacing w:after="0" w:line="276" w:lineRule="auto"/>
        <w:ind w:firstLine="720"/>
        <w:jc w:val="both"/>
        <w:rPr>
          <w:rFonts w:eastAsia="Times New Roman" w:cstheme="minorHAnsi"/>
          <w:kern w:val="0"/>
          <w:sz w:val="26"/>
          <w:szCs w:val="26"/>
          <w:lang w:val="ro-RO"/>
          <w14:ligatures w14:val="none"/>
        </w:rPr>
      </w:pPr>
      <w:r w:rsidRPr="00510E24">
        <w:rPr>
          <w:rStyle w:val="slitttl"/>
          <w:rFonts w:cstheme="minorHAnsi"/>
          <w:sz w:val="26"/>
          <w:szCs w:val="26"/>
          <w:bdr w:val="none" w:sz="0" w:space="0" w:color="auto" w:frame="1"/>
          <w:shd w:val="clear" w:color="auto" w:fill="FFFFFF"/>
          <w:lang w:val="ro-RO"/>
        </w:rPr>
        <w:t>6.</w:t>
      </w:r>
      <w:r w:rsidR="00374302" w:rsidRPr="00510E24">
        <w:rPr>
          <w:rStyle w:val="slit"/>
          <w:rFonts w:cstheme="minorHAnsi"/>
          <w:sz w:val="26"/>
          <w:szCs w:val="26"/>
          <w:bdr w:val="dotted" w:sz="6" w:space="0" w:color="FEFEFE" w:frame="1"/>
          <w:shd w:val="clear" w:color="auto" w:fill="FFFFFF"/>
          <w:lang w:val="ro-RO"/>
        </w:rPr>
        <w:t xml:space="preserve"> </w:t>
      </w:r>
      <w:r w:rsidRPr="00510E24">
        <w:rPr>
          <w:rStyle w:val="slitbdy"/>
          <w:rFonts w:cstheme="minorHAnsi"/>
          <w:sz w:val="26"/>
          <w:szCs w:val="26"/>
          <w:bdr w:val="none" w:sz="0" w:space="0" w:color="auto" w:frame="1"/>
          <w:shd w:val="clear" w:color="auto" w:fill="FFFFFF"/>
          <w:lang w:val="ro-RO"/>
        </w:rPr>
        <w:t>evitarea, pe cât posibil, a subiectelor ce conțin probleme controversate în doctrină și în practică sau, în cazul unor astfel de situații, punctarea tuturor soluțiilor a căror corectitudine din punct de vedere legal poate fi argumentată logic și coerent;</w:t>
      </w:r>
    </w:p>
    <w:p w14:paraId="62635CE2" w14:textId="2B00366A" w:rsidR="00293737" w:rsidRPr="00510E24" w:rsidRDefault="00DC6901"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d</w:t>
      </w:r>
      <w:r w:rsidR="00293737" w:rsidRPr="00510E24">
        <w:rPr>
          <w:rFonts w:eastAsia="Times New Roman" w:cstheme="minorHAnsi"/>
          <w:kern w:val="0"/>
          <w:sz w:val="26"/>
          <w:szCs w:val="26"/>
          <w:bdr w:val="none" w:sz="0" w:space="0" w:color="auto" w:frame="1"/>
          <w:lang w:val="ro-RO"/>
          <w14:ligatures w14:val="none"/>
        </w:rPr>
        <w:t xml:space="preserve">) </w:t>
      </w:r>
      <w:r w:rsidR="00C114DE" w:rsidRPr="00510E24">
        <w:rPr>
          <w:rFonts w:eastAsia="Times New Roman" w:cstheme="minorHAnsi"/>
          <w:kern w:val="0"/>
          <w:sz w:val="26"/>
          <w:szCs w:val="26"/>
          <w:bdr w:val="none" w:sz="0" w:space="0" w:color="auto" w:frame="1"/>
          <w:lang w:val="ro-RO"/>
          <w14:ligatures w14:val="none"/>
        </w:rPr>
        <w:t xml:space="preserve">predă comisiei de organizare a concursului, cu cel </w:t>
      </w:r>
      <w:proofErr w:type="spellStart"/>
      <w:r w:rsidR="00C114DE" w:rsidRPr="00510E24">
        <w:rPr>
          <w:rFonts w:eastAsia="Times New Roman" w:cstheme="minorHAnsi"/>
          <w:kern w:val="0"/>
          <w:sz w:val="26"/>
          <w:szCs w:val="26"/>
          <w:bdr w:val="none" w:sz="0" w:space="0" w:color="auto" w:frame="1"/>
          <w:lang w:val="ro-RO"/>
          <w14:ligatures w14:val="none"/>
        </w:rPr>
        <w:t>puţin</w:t>
      </w:r>
      <w:proofErr w:type="spellEnd"/>
      <w:r w:rsidR="00C114DE" w:rsidRPr="00510E24">
        <w:rPr>
          <w:rFonts w:eastAsia="Times New Roman" w:cstheme="minorHAnsi"/>
          <w:kern w:val="0"/>
          <w:sz w:val="26"/>
          <w:szCs w:val="26"/>
          <w:bdr w:val="none" w:sz="0" w:space="0" w:color="auto" w:frame="1"/>
          <w:lang w:val="ro-RO"/>
          <w14:ligatures w14:val="none"/>
        </w:rPr>
        <w:t xml:space="preserve"> </w:t>
      </w:r>
      <w:r w:rsidR="00F00742" w:rsidRPr="00510E24">
        <w:rPr>
          <w:rFonts w:eastAsia="Times New Roman" w:cstheme="minorHAnsi"/>
          <w:kern w:val="0"/>
          <w:sz w:val="26"/>
          <w:szCs w:val="26"/>
          <w:bdr w:val="none" w:sz="0" w:space="0" w:color="auto" w:frame="1"/>
          <w:lang w:val="ro-RO"/>
          <w14:ligatures w14:val="none"/>
        </w:rPr>
        <w:t>12</w:t>
      </w:r>
      <w:r w:rsidR="00C114DE" w:rsidRPr="00510E24">
        <w:rPr>
          <w:rFonts w:eastAsia="Times New Roman" w:cstheme="minorHAnsi"/>
          <w:kern w:val="0"/>
          <w:sz w:val="26"/>
          <w:szCs w:val="26"/>
          <w:bdr w:val="none" w:sz="0" w:space="0" w:color="auto" w:frame="1"/>
          <w:lang w:val="ro-RO"/>
          <w14:ligatures w14:val="none"/>
        </w:rPr>
        <w:t xml:space="preserve"> ore înainte de </w:t>
      </w:r>
      <w:proofErr w:type="spellStart"/>
      <w:r w:rsidR="00C114DE" w:rsidRPr="00510E24">
        <w:rPr>
          <w:rFonts w:eastAsia="Times New Roman" w:cstheme="minorHAnsi"/>
          <w:kern w:val="0"/>
          <w:sz w:val="26"/>
          <w:szCs w:val="26"/>
          <w:bdr w:val="none" w:sz="0" w:space="0" w:color="auto" w:frame="1"/>
          <w:lang w:val="ro-RO"/>
          <w14:ligatures w14:val="none"/>
        </w:rPr>
        <w:t>desfăşurarea</w:t>
      </w:r>
      <w:proofErr w:type="spellEnd"/>
      <w:r w:rsidR="00C114DE" w:rsidRPr="00510E24">
        <w:rPr>
          <w:rFonts w:eastAsia="Times New Roman" w:cstheme="minorHAnsi"/>
          <w:kern w:val="0"/>
          <w:sz w:val="26"/>
          <w:szCs w:val="26"/>
          <w:bdr w:val="none" w:sz="0" w:space="0" w:color="auto" w:frame="1"/>
          <w:lang w:val="ro-RO"/>
          <w14:ligatures w14:val="none"/>
        </w:rPr>
        <w:t xml:space="preserve"> probei scrise, subiectele </w:t>
      </w:r>
      <w:proofErr w:type="spellStart"/>
      <w:r w:rsidR="00C114DE" w:rsidRPr="00510E24">
        <w:rPr>
          <w:rFonts w:eastAsia="Times New Roman" w:cstheme="minorHAnsi"/>
          <w:kern w:val="0"/>
          <w:sz w:val="26"/>
          <w:szCs w:val="26"/>
          <w:bdr w:val="none" w:sz="0" w:space="0" w:color="auto" w:frame="1"/>
          <w:lang w:val="ro-RO"/>
          <w14:ligatures w14:val="none"/>
        </w:rPr>
        <w:t>şi</w:t>
      </w:r>
      <w:proofErr w:type="spellEnd"/>
      <w:r w:rsidR="00C114DE" w:rsidRPr="00510E24">
        <w:rPr>
          <w:rFonts w:eastAsia="Times New Roman" w:cstheme="minorHAnsi"/>
          <w:kern w:val="0"/>
          <w:sz w:val="26"/>
          <w:szCs w:val="26"/>
          <w:bdr w:val="none" w:sz="0" w:space="0" w:color="auto" w:frame="1"/>
          <w:lang w:val="ro-RO"/>
          <w14:ligatures w14:val="none"/>
        </w:rPr>
        <w:t xml:space="preserve"> barem</w:t>
      </w:r>
      <w:r w:rsidR="00261667" w:rsidRPr="00510E24">
        <w:rPr>
          <w:rFonts w:eastAsia="Times New Roman" w:cstheme="minorHAnsi"/>
          <w:kern w:val="0"/>
          <w:sz w:val="26"/>
          <w:szCs w:val="26"/>
          <w:bdr w:val="none" w:sz="0" w:space="0" w:color="auto" w:frame="1"/>
          <w:lang w:val="ro-RO"/>
          <w14:ligatures w14:val="none"/>
        </w:rPr>
        <w:t>ul</w:t>
      </w:r>
      <w:r w:rsidR="00C114DE" w:rsidRPr="00510E24">
        <w:rPr>
          <w:rFonts w:eastAsia="Times New Roman" w:cstheme="minorHAnsi"/>
          <w:kern w:val="0"/>
          <w:sz w:val="26"/>
          <w:szCs w:val="26"/>
          <w:bdr w:val="none" w:sz="0" w:space="0" w:color="auto" w:frame="1"/>
          <w:lang w:val="ro-RO"/>
          <w14:ligatures w14:val="none"/>
        </w:rPr>
        <w:t xml:space="preserve"> de </w:t>
      </w:r>
      <w:r w:rsidR="00F00742" w:rsidRPr="00510E24">
        <w:rPr>
          <w:rFonts w:eastAsia="Times New Roman" w:cstheme="minorHAnsi"/>
          <w:kern w:val="0"/>
          <w:sz w:val="26"/>
          <w:szCs w:val="26"/>
          <w:bdr w:val="none" w:sz="0" w:space="0" w:color="auto" w:frame="1"/>
          <w:lang w:val="ro-RO"/>
          <w14:ligatures w14:val="none"/>
        </w:rPr>
        <w:t>evaluare și notare</w:t>
      </w:r>
      <w:r w:rsidR="00C114DE" w:rsidRPr="00510E24">
        <w:rPr>
          <w:rFonts w:eastAsia="Times New Roman" w:cstheme="minorHAnsi"/>
          <w:kern w:val="0"/>
          <w:sz w:val="26"/>
          <w:szCs w:val="26"/>
          <w:bdr w:val="none" w:sz="0" w:space="0" w:color="auto" w:frame="1"/>
          <w:lang w:val="ro-RO"/>
          <w14:ligatures w14:val="none"/>
        </w:rPr>
        <w:t>, în plicuri sigilate;</w:t>
      </w:r>
    </w:p>
    <w:p w14:paraId="0E3B1098" w14:textId="4C1BAC8C" w:rsidR="00293737" w:rsidRPr="00510E24" w:rsidRDefault="00DC6901"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e</w:t>
      </w:r>
      <w:r w:rsidR="00293737" w:rsidRPr="00510E24">
        <w:rPr>
          <w:rFonts w:eastAsia="Times New Roman" w:cstheme="minorHAnsi"/>
          <w:kern w:val="0"/>
          <w:sz w:val="26"/>
          <w:szCs w:val="26"/>
          <w:bdr w:val="none" w:sz="0" w:space="0" w:color="auto" w:frame="1"/>
          <w:lang w:val="ro-RO"/>
          <w14:ligatures w14:val="none"/>
        </w:rPr>
        <w:t xml:space="preserve">) </w:t>
      </w:r>
      <w:r w:rsidR="00C114DE" w:rsidRPr="00510E24">
        <w:rPr>
          <w:rFonts w:eastAsia="Times New Roman" w:cstheme="minorHAnsi"/>
          <w:kern w:val="0"/>
          <w:sz w:val="26"/>
          <w:szCs w:val="26"/>
          <w:bdr w:val="none" w:sz="0" w:space="0" w:color="auto" w:frame="1"/>
          <w:lang w:val="ro-RO"/>
          <w14:ligatures w14:val="none"/>
        </w:rPr>
        <w:t>corectează lucrările pe baza barem</w:t>
      </w:r>
      <w:r w:rsidR="00261667" w:rsidRPr="00510E24">
        <w:rPr>
          <w:rFonts w:eastAsia="Times New Roman" w:cstheme="minorHAnsi"/>
          <w:kern w:val="0"/>
          <w:sz w:val="26"/>
          <w:szCs w:val="26"/>
          <w:bdr w:val="none" w:sz="0" w:space="0" w:color="auto" w:frame="1"/>
          <w:lang w:val="ro-RO"/>
          <w14:ligatures w14:val="none"/>
        </w:rPr>
        <w:t>ului</w:t>
      </w:r>
      <w:r w:rsidR="00C114DE" w:rsidRPr="00510E24">
        <w:rPr>
          <w:rFonts w:eastAsia="Times New Roman" w:cstheme="minorHAnsi"/>
          <w:kern w:val="0"/>
          <w:sz w:val="26"/>
          <w:szCs w:val="26"/>
          <w:bdr w:val="none" w:sz="0" w:space="0" w:color="auto" w:frame="1"/>
          <w:lang w:val="ro-RO"/>
          <w14:ligatures w14:val="none"/>
        </w:rPr>
        <w:t xml:space="preserve"> de </w:t>
      </w:r>
      <w:bookmarkStart w:id="26" w:name="_Hlk158101250"/>
      <w:r w:rsidR="00F00742" w:rsidRPr="00510E24">
        <w:rPr>
          <w:rFonts w:eastAsia="Times New Roman" w:cstheme="minorHAnsi"/>
          <w:kern w:val="0"/>
          <w:sz w:val="26"/>
          <w:szCs w:val="26"/>
          <w:bdr w:val="none" w:sz="0" w:space="0" w:color="auto" w:frame="1"/>
          <w:lang w:val="ro-RO"/>
          <w14:ligatures w14:val="none"/>
        </w:rPr>
        <w:t xml:space="preserve">evaluare și notare </w:t>
      </w:r>
      <w:bookmarkEnd w:id="26"/>
      <w:r w:rsidR="00C114DE" w:rsidRPr="00510E24">
        <w:rPr>
          <w:rFonts w:eastAsia="Times New Roman" w:cstheme="minorHAnsi"/>
          <w:kern w:val="0"/>
          <w:sz w:val="26"/>
          <w:szCs w:val="26"/>
          <w:bdr w:val="none" w:sz="0" w:space="0" w:color="auto" w:frame="1"/>
          <w:lang w:val="ro-RO"/>
          <w14:ligatures w14:val="none"/>
        </w:rPr>
        <w:t>definitiv;</w:t>
      </w:r>
    </w:p>
    <w:p w14:paraId="39C13E80" w14:textId="04CC1FE7" w:rsidR="00293737" w:rsidRPr="00510E24" w:rsidRDefault="00DC6901"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f</w:t>
      </w:r>
      <w:r w:rsidR="00293737" w:rsidRPr="00510E24">
        <w:rPr>
          <w:rFonts w:eastAsia="Times New Roman" w:cstheme="minorHAnsi"/>
          <w:kern w:val="0"/>
          <w:sz w:val="26"/>
          <w:szCs w:val="26"/>
          <w:bdr w:val="none" w:sz="0" w:space="0" w:color="auto" w:frame="1"/>
          <w:lang w:val="ro-RO"/>
          <w14:ligatures w14:val="none"/>
        </w:rPr>
        <w:t xml:space="preserve">) </w:t>
      </w:r>
      <w:r w:rsidR="00C114DE" w:rsidRPr="00510E24">
        <w:rPr>
          <w:rFonts w:eastAsia="Times New Roman" w:cstheme="minorHAnsi"/>
          <w:kern w:val="0"/>
          <w:sz w:val="26"/>
          <w:szCs w:val="26"/>
          <w:bdr w:val="none" w:sz="0" w:space="0" w:color="auto" w:frame="1"/>
          <w:lang w:val="ro-RO"/>
          <w14:ligatures w14:val="none"/>
        </w:rPr>
        <w:t>înscrie</w:t>
      </w:r>
      <w:r w:rsidR="00B25620">
        <w:rPr>
          <w:rFonts w:eastAsia="Times New Roman" w:cstheme="minorHAnsi"/>
          <w:kern w:val="0"/>
          <w:sz w:val="26"/>
          <w:szCs w:val="26"/>
          <w:bdr w:val="none" w:sz="0" w:space="0" w:color="auto" w:frame="1"/>
          <w:lang w:val="ro-RO"/>
          <w14:ligatures w14:val="none"/>
        </w:rPr>
        <w:t xml:space="preserve"> </w:t>
      </w:r>
      <w:r w:rsidR="00C114DE" w:rsidRPr="00510E24">
        <w:rPr>
          <w:rFonts w:eastAsia="Times New Roman" w:cstheme="minorHAnsi"/>
          <w:kern w:val="0"/>
          <w:sz w:val="26"/>
          <w:szCs w:val="26"/>
          <w:bdr w:val="none" w:sz="0" w:space="0" w:color="auto" w:frame="1"/>
          <w:lang w:val="ro-RO"/>
          <w14:ligatures w14:val="none"/>
        </w:rPr>
        <w:t>notele pe lucrările la proba scrisă</w:t>
      </w:r>
      <w:r w:rsidR="00E70590" w:rsidRPr="00510E24">
        <w:rPr>
          <w:rFonts w:eastAsia="Times New Roman" w:cstheme="minorHAnsi"/>
          <w:kern w:val="0"/>
          <w:sz w:val="26"/>
          <w:szCs w:val="26"/>
          <w:bdr w:val="none" w:sz="0" w:space="0" w:color="auto" w:frame="1"/>
          <w:lang w:val="ro-RO"/>
          <w14:ligatures w14:val="none"/>
        </w:rPr>
        <w:t xml:space="preserve">, sub semnătura </w:t>
      </w:r>
      <w:proofErr w:type="spellStart"/>
      <w:r w:rsidR="00E70590" w:rsidRPr="00510E24">
        <w:rPr>
          <w:rFonts w:eastAsia="Times New Roman" w:cstheme="minorHAnsi"/>
          <w:kern w:val="0"/>
          <w:sz w:val="26"/>
          <w:szCs w:val="26"/>
          <w:bdr w:val="none" w:sz="0" w:space="0" w:color="auto" w:frame="1"/>
          <w:lang w:val="ro-RO"/>
          <w14:ligatures w14:val="none"/>
        </w:rPr>
        <w:t>preşedintelui</w:t>
      </w:r>
      <w:proofErr w:type="spellEnd"/>
      <w:r w:rsidR="00E70590" w:rsidRPr="00510E24">
        <w:rPr>
          <w:rFonts w:eastAsia="Times New Roman" w:cstheme="minorHAnsi"/>
          <w:kern w:val="0"/>
          <w:sz w:val="26"/>
          <w:szCs w:val="26"/>
          <w:bdr w:val="none" w:sz="0" w:space="0" w:color="auto" w:frame="1"/>
          <w:lang w:val="ro-RO"/>
          <w14:ligatures w14:val="none"/>
        </w:rPr>
        <w:t xml:space="preserve"> comisiei</w:t>
      </w:r>
      <w:r w:rsidR="00C114DE" w:rsidRPr="00510E24">
        <w:rPr>
          <w:rFonts w:eastAsia="Times New Roman" w:cstheme="minorHAnsi"/>
          <w:kern w:val="0"/>
          <w:sz w:val="26"/>
          <w:szCs w:val="26"/>
          <w:bdr w:val="none" w:sz="0" w:space="0" w:color="auto" w:frame="1"/>
          <w:lang w:val="ro-RO"/>
          <w14:ligatures w14:val="none"/>
        </w:rPr>
        <w:t>;</w:t>
      </w:r>
    </w:p>
    <w:p w14:paraId="2DA6CF6D" w14:textId="0C62ADD3" w:rsidR="00293737" w:rsidRPr="00510E24" w:rsidRDefault="00DC6901"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g</w:t>
      </w:r>
      <w:r w:rsidR="00293737" w:rsidRPr="00510E24">
        <w:rPr>
          <w:rFonts w:eastAsia="Times New Roman" w:cstheme="minorHAnsi"/>
          <w:kern w:val="0"/>
          <w:sz w:val="26"/>
          <w:szCs w:val="26"/>
          <w:bdr w:val="none" w:sz="0" w:space="0" w:color="auto" w:frame="1"/>
          <w:lang w:val="ro-RO"/>
          <w14:ligatures w14:val="none"/>
        </w:rPr>
        <w:t xml:space="preserve">) </w:t>
      </w:r>
      <w:r w:rsidR="00C114DE" w:rsidRPr="00510E24">
        <w:rPr>
          <w:rFonts w:eastAsia="Times New Roman" w:cstheme="minorHAnsi"/>
          <w:kern w:val="0"/>
          <w:sz w:val="26"/>
          <w:szCs w:val="26"/>
          <w:bdr w:val="none" w:sz="0" w:space="0" w:color="auto" w:frame="1"/>
          <w:lang w:val="ro-RO"/>
          <w14:ligatures w14:val="none"/>
        </w:rPr>
        <w:t xml:space="preserve">completează </w:t>
      </w:r>
      <w:proofErr w:type="spellStart"/>
      <w:r w:rsidR="00C114DE" w:rsidRPr="00510E24">
        <w:rPr>
          <w:rFonts w:eastAsia="Times New Roman" w:cstheme="minorHAnsi"/>
          <w:kern w:val="0"/>
          <w:sz w:val="26"/>
          <w:szCs w:val="26"/>
          <w:bdr w:val="none" w:sz="0" w:space="0" w:color="auto" w:frame="1"/>
          <w:lang w:val="ro-RO"/>
          <w14:ligatures w14:val="none"/>
        </w:rPr>
        <w:t>şi</w:t>
      </w:r>
      <w:proofErr w:type="spellEnd"/>
      <w:r w:rsidR="00C114DE" w:rsidRPr="00510E24">
        <w:rPr>
          <w:rFonts w:eastAsia="Times New Roman" w:cstheme="minorHAnsi"/>
          <w:kern w:val="0"/>
          <w:sz w:val="26"/>
          <w:szCs w:val="26"/>
          <w:bdr w:val="none" w:sz="0" w:space="0" w:color="auto" w:frame="1"/>
          <w:lang w:val="ro-RO"/>
          <w14:ligatures w14:val="none"/>
        </w:rPr>
        <w:t xml:space="preserve"> semnează borderourile de notare, pentru fiecare probă de concurs;</w:t>
      </w:r>
    </w:p>
    <w:p w14:paraId="36F75214" w14:textId="17ADCD0F" w:rsidR="00293737" w:rsidRPr="00510E24" w:rsidRDefault="00DC6901"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h</w:t>
      </w:r>
      <w:r w:rsidR="00293737" w:rsidRPr="00510E24">
        <w:rPr>
          <w:rFonts w:eastAsia="Times New Roman" w:cstheme="minorHAnsi"/>
          <w:kern w:val="0"/>
          <w:sz w:val="26"/>
          <w:szCs w:val="26"/>
          <w:bdr w:val="none" w:sz="0" w:space="0" w:color="auto" w:frame="1"/>
          <w:lang w:val="ro-RO"/>
          <w14:ligatures w14:val="none"/>
        </w:rPr>
        <w:t xml:space="preserve">) </w:t>
      </w:r>
      <w:r w:rsidR="00C114DE" w:rsidRPr="00510E24">
        <w:rPr>
          <w:rFonts w:eastAsia="Times New Roman" w:cstheme="minorHAnsi"/>
          <w:kern w:val="0"/>
          <w:sz w:val="26"/>
          <w:szCs w:val="26"/>
          <w:bdr w:val="none" w:sz="0" w:space="0" w:color="auto" w:frame="1"/>
          <w:lang w:val="ro-RO"/>
          <w14:ligatures w14:val="none"/>
        </w:rPr>
        <w:t>predă comisiei de organizare, pe bază de proces-verbal, lucrările la proba scrisă notate și borderourile de notare, pentru fiecare probă de concurs, în vederea întocmirii tabelului nominal cu rezultatele concursului.</w:t>
      </w:r>
    </w:p>
    <w:p w14:paraId="06C52E68" w14:textId="3579137F" w:rsidR="007063A7" w:rsidRPr="00510E24" w:rsidRDefault="00C114DE"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w:t>
      </w:r>
      <w:r w:rsidR="00E70590">
        <w:rPr>
          <w:rFonts w:eastAsia="Times New Roman" w:cstheme="minorHAnsi"/>
          <w:kern w:val="0"/>
          <w:sz w:val="26"/>
          <w:szCs w:val="26"/>
          <w:bdr w:val="none" w:sz="0" w:space="0" w:color="auto" w:frame="1"/>
          <w:lang w:val="ro-RO"/>
          <w14:ligatures w14:val="none"/>
        </w:rPr>
        <w:t>3</w:t>
      </w:r>
      <w:r w:rsidRPr="00510E24">
        <w:rPr>
          <w:rFonts w:eastAsia="Times New Roman" w:cstheme="minorHAnsi"/>
          <w:kern w:val="0"/>
          <w:sz w:val="26"/>
          <w:szCs w:val="26"/>
          <w:bdr w:val="none" w:sz="0" w:space="0" w:color="auto" w:frame="1"/>
          <w:lang w:val="ro-RO"/>
          <w14:ligatures w14:val="none"/>
        </w:rPr>
        <w:t>)</w:t>
      </w:r>
      <w:r w:rsidRPr="00510E24">
        <w:rPr>
          <w:rFonts w:eastAsia="Times New Roman" w:cstheme="minorHAnsi"/>
          <w:b/>
          <w:bCs/>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 xml:space="preserve">Comisia de </w:t>
      </w:r>
      <w:proofErr w:type="spellStart"/>
      <w:r w:rsidRPr="00510E24">
        <w:rPr>
          <w:rFonts w:eastAsia="Times New Roman" w:cstheme="minorHAnsi"/>
          <w:kern w:val="0"/>
          <w:sz w:val="26"/>
          <w:szCs w:val="26"/>
          <w:bdr w:val="none" w:sz="0" w:space="0" w:color="auto" w:frame="1"/>
          <w:lang w:val="ro-RO"/>
          <w14:ligatures w14:val="none"/>
        </w:rPr>
        <w:t>soluţionare</w:t>
      </w:r>
      <w:proofErr w:type="spellEnd"/>
      <w:r w:rsidRPr="00510E24">
        <w:rPr>
          <w:rFonts w:eastAsia="Times New Roman" w:cstheme="minorHAnsi"/>
          <w:kern w:val="0"/>
          <w:sz w:val="26"/>
          <w:szCs w:val="26"/>
          <w:bdr w:val="none" w:sz="0" w:space="0" w:color="auto" w:frame="1"/>
          <w:lang w:val="ro-RO"/>
          <w14:ligatures w14:val="none"/>
        </w:rPr>
        <w:t xml:space="preserve"> a </w:t>
      </w:r>
      <w:proofErr w:type="spellStart"/>
      <w:r w:rsidRPr="00510E24">
        <w:rPr>
          <w:rFonts w:eastAsia="Times New Roman" w:cstheme="minorHAnsi"/>
          <w:kern w:val="0"/>
          <w:sz w:val="26"/>
          <w:szCs w:val="26"/>
          <w:bdr w:val="none" w:sz="0" w:space="0" w:color="auto" w:frame="1"/>
          <w:lang w:val="ro-RO"/>
          <w14:ligatures w14:val="none"/>
        </w:rPr>
        <w:t>contestaţiilor</w:t>
      </w:r>
      <w:proofErr w:type="spellEnd"/>
      <w:r w:rsidRPr="00510E24">
        <w:rPr>
          <w:rFonts w:eastAsia="Times New Roman" w:cstheme="minorHAnsi"/>
          <w:kern w:val="0"/>
          <w:sz w:val="26"/>
          <w:szCs w:val="26"/>
          <w:bdr w:val="none" w:sz="0" w:space="0" w:color="auto" w:frame="1"/>
          <w:lang w:val="ro-RO"/>
          <w14:ligatures w14:val="none"/>
        </w:rPr>
        <w:t xml:space="preserve"> exercită, în principal, următoarele </w:t>
      </w:r>
      <w:proofErr w:type="spellStart"/>
      <w:r w:rsidRPr="00510E24">
        <w:rPr>
          <w:rFonts w:eastAsia="Times New Roman" w:cstheme="minorHAnsi"/>
          <w:kern w:val="0"/>
          <w:sz w:val="26"/>
          <w:szCs w:val="26"/>
          <w:bdr w:val="none" w:sz="0" w:space="0" w:color="auto" w:frame="1"/>
          <w:lang w:val="ro-RO"/>
          <w14:ligatures w14:val="none"/>
        </w:rPr>
        <w:t>atribuţii</w:t>
      </w:r>
      <w:proofErr w:type="spellEnd"/>
      <w:r w:rsidRPr="00510E24">
        <w:rPr>
          <w:rFonts w:eastAsia="Times New Roman" w:cstheme="minorHAnsi"/>
          <w:kern w:val="0"/>
          <w:sz w:val="26"/>
          <w:szCs w:val="26"/>
          <w:bdr w:val="none" w:sz="0" w:space="0" w:color="auto" w:frame="1"/>
          <w:lang w:val="ro-RO"/>
          <w14:ligatures w14:val="none"/>
        </w:rPr>
        <w:t>:</w:t>
      </w:r>
    </w:p>
    <w:p w14:paraId="0BE3E64A" w14:textId="178F2202" w:rsidR="007063A7" w:rsidRPr="00510E24" w:rsidRDefault="00C114DE"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a) </w:t>
      </w:r>
      <w:r w:rsidR="00B25620">
        <w:rPr>
          <w:rFonts w:eastAsia="Times New Roman" w:cstheme="minorHAnsi"/>
          <w:kern w:val="0"/>
          <w:sz w:val="26"/>
          <w:szCs w:val="26"/>
          <w:bdr w:val="none" w:sz="0" w:space="0" w:color="auto" w:frame="1"/>
          <w:lang w:val="ro-RO"/>
          <w14:ligatures w14:val="none"/>
        </w:rPr>
        <w:t>soluționează</w:t>
      </w:r>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contestaţiile</w:t>
      </w:r>
      <w:proofErr w:type="spellEnd"/>
      <w:r w:rsidRPr="00510E24">
        <w:rPr>
          <w:rFonts w:eastAsia="Times New Roman" w:cstheme="minorHAnsi"/>
          <w:kern w:val="0"/>
          <w:sz w:val="26"/>
          <w:szCs w:val="26"/>
          <w:bdr w:val="none" w:sz="0" w:space="0" w:color="auto" w:frame="1"/>
          <w:lang w:val="ro-RO"/>
          <w14:ligatures w14:val="none"/>
        </w:rPr>
        <w:t xml:space="preserve"> la baremul de evaluare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notare și predă comisiei de organizare a concursului baremul stabilit în urma </w:t>
      </w:r>
      <w:proofErr w:type="spellStart"/>
      <w:r w:rsidRPr="00510E24">
        <w:rPr>
          <w:rFonts w:eastAsia="Times New Roman" w:cstheme="minorHAnsi"/>
          <w:kern w:val="0"/>
          <w:sz w:val="26"/>
          <w:szCs w:val="26"/>
          <w:bdr w:val="none" w:sz="0" w:space="0" w:color="auto" w:frame="1"/>
          <w:lang w:val="ro-RO"/>
          <w14:ligatures w14:val="none"/>
        </w:rPr>
        <w:t>soluţionării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contestaţiilor</w:t>
      </w:r>
      <w:proofErr w:type="spellEnd"/>
      <w:r w:rsidRPr="00510E24">
        <w:rPr>
          <w:rFonts w:eastAsia="Times New Roman" w:cstheme="minorHAnsi"/>
          <w:kern w:val="0"/>
          <w:sz w:val="26"/>
          <w:szCs w:val="26"/>
          <w:bdr w:val="none" w:sz="0" w:space="0" w:color="auto" w:frame="1"/>
          <w:lang w:val="ro-RO"/>
          <w14:ligatures w14:val="none"/>
        </w:rPr>
        <w:t>;</w:t>
      </w:r>
    </w:p>
    <w:p w14:paraId="7DC25B6B" w14:textId="7C510456" w:rsidR="007063A7" w:rsidRPr="00510E24" w:rsidRDefault="00C114DE"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b) </w:t>
      </w:r>
      <w:proofErr w:type="spellStart"/>
      <w:r w:rsidRPr="00510E24">
        <w:rPr>
          <w:rFonts w:eastAsia="Times New Roman" w:cstheme="minorHAnsi"/>
          <w:kern w:val="0"/>
          <w:sz w:val="26"/>
          <w:szCs w:val="26"/>
          <w:bdr w:val="none" w:sz="0" w:space="0" w:color="auto" w:frame="1"/>
          <w:lang w:val="ro-RO"/>
          <w14:ligatures w14:val="none"/>
        </w:rPr>
        <w:t>recorectează</w:t>
      </w:r>
      <w:proofErr w:type="spellEnd"/>
      <w:r w:rsidRPr="00510E24">
        <w:rPr>
          <w:rFonts w:eastAsia="Times New Roman" w:cstheme="minorHAnsi"/>
          <w:kern w:val="0"/>
          <w:sz w:val="26"/>
          <w:szCs w:val="26"/>
          <w:bdr w:val="none" w:sz="0" w:space="0" w:color="auto" w:frame="1"/>
          <w:lang w:val="ro-RO"/>
          <w14:ligatures w14:val="none"/>
        </w:rPr>
        <w:t xml:space="preserve"> lucrările a căror notare a fost contestată, pe baza barem</w:t>
      </w:r>
      <w:r w:rsidR="00261667" w:rsidRPr="00510E24">
        <w:rPr>
          <w:rFonts w:eastAsia="Times New Roman" w:cstheme="minorHAnsi"/>
          <w:kern w:val="0"/>
          <w:sz w:val="26"/>
          <w:szCs w:val="26"/>
          <w:bdr w:val="none" w:sz="0" w:space="0" w:color="auto" w:frame="1"/>
          <w:lang w:val="ro-RO"/>
          <w14:ligatures w14:val="none"/>
        </w:rPr>
        <w:t>ului</w:t>
      </w:r>
      <w:r w:rsidRPr="00510E24">
        <w:rPr>
          <w:rFonts w:eastAsia="Times New Roman" w:cstheme="minorHAnsi"/>
          <w:kern w:val="0"/>
          <w:sz w:val="26"/>
          <w:szCs w:val="26"/>
          <w:bdr w:val="none" w:sz="0" w:space="0" w:color="auto" w:frame="1"/>
          <w:lang w:val="ro-RO"/>
          <w14:ligatures w14:val="none"/>
        </w:rPr>
        <w:t xml:space="preserve"> de </w:t>
      </w:r>
      <w:r w:rsidR="00F00742" w:rsidRPr="00510E24">
        <w:rPr>
          <w:rFonts w:eastAsia="Times New Roman" w:cstheme="minorHAnsi"/>
          <w:kern w:val="0"/>
          <w:sz w:val="26"/>
          <w:szCs w:val="26"/>
          <w:bdr w:val="none" w:sz="0" w:space="0" w:color="auto" w:frame="1"/>
          <w:lang w:val="ro-RO"/>
          <w14:ligatures w14:val="none"/>
        </w:rPr>
        <w:t xml:space="preserve">evaluare și notare </w:t>
      </w:r>
      <w:r w:rsidRPr="00510E24">
        <w:rPr>
          <w:rFonts w:eastAsia="Times New Roman" w:cstheme="minorHAnsi"/>
          <w:kern w:val="0"/>
          <w:sz w:val="26"/>
          <w:szCs w:val="26"/>
          <w:bdr w:val="none" w:sz="0" w:space="0" w:color="auto" w:frame="1"/>
          <w:lang w:val="ro-RO"/>
          <w14:ligatures w14:val="none"/>
        </w:rPr>
        <w:t>definitiv;</w:t>
      </w:r>
    </w:p>
    <w:p w14:paraId="60FAE715" w14:textId="431FEDE3" w:rsidR="007063A7" w:rsidRPr="00510E24" w:rsidRDefault="00C114DE"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c) completează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semnează borderourile de notare</w:t>
      </w:r>
      <w:r w:rsidR="00B25620">
        <w:rPr>
          <w:rFonts w:eastAsia="Times New Roman" w:cstheme="minorHAnsi"/>
          <w:kern w:val="0"/>
          <w:sz w:val="26"/>
          <w:szCs w:val="26"/>
          <w:bdr w:val="none" w:sz="0" w:space="0" w:color="auto" w:frame="1"/>
          <w:lang w:val="ro-RO"/>
          <w14:ligatures w14:val="none"/>
        </w:rPr>
        <w:t xml:space="preserve"> după recorectare</w:t>
      </w:r>
      <w:r w:rsidRPr="00510E24">
        <w:rPr>
          <w:rFonts w:eastAsia="Times New Roman" w:cstheme="minorHAnsi"/>
          <w:kern w:val="0"/>
          <w:sz w:val="26"/>
          <w:szCs w:val="26"/>
          <w:bdr w:val="none" w:sz="0" w:space="0" w:color="auto" w:frame="1"/>
          <w:lang w:val="ro-RO"/>
          <w14:ligatures w14:val="none"/>
        </w:rPr>
        <w:t>;</w:t>
      </w:r>
    </w:p>
    <w:p w14:paraId="21D6F11B" w14:textId="6A6F95BD" w:rsidR="007063A7" w:rsidRPr="00510E24" w:rsidRDefault="00C114DE"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d) înscrie, sub semnătura </w:t>
      </w:r>
      <w:proofErr w:type="spellStart"/>
      <w:r w:rsidRPr="00510E24">
        <w:rPr>
          <w:rFonts w:eastAsia="Times New Roman" w:cstheme="minorHAnsi"/>
          <w:kern w:val="0"/>
          <w:sz w:val="26"/>
          <w:szCs w:val="26"/>
          <w:bdr w:val="none" w:sz="0" w:space="0" w:color="auto" w:frame="1"/>
          <w:lang w:val="ro-RO"/>
          <w14:ligatures w14:val="none"/>
        </w:rPr>
        <w:t>preşedintelui</w:t>
      </w:r>
      <w:proofErr w:type="spellEnd"/>
      <w:r w:rsidRPr="00510E24">
        <w:rPr>
          <w:rFonts w:eastAsia="Times New Roman" w:cstheme="minorHAnsi"/>
          <w:kern w:val="0"/>
          <w:sz w:val="26"/>
          <w:szCs w:val="26"/>
          <w:bdr w:val="none" w:sz="0" w:space="0" w:color="auto" w:frame="1"/>
          <w:lang w:val="ro-RO"/>
          <w14:ligatures w14:val="none"/>
        </w:rPr>
        <w:t>, notele finale pe lucrările de concurs;</w:t>
      </w:r>
    </w:p>
    <w:p w14:paraId="10B54747" w14:textId="0991CEFA" w:rsidR="007063A7" w:rsidRPr="00510E24" w:rsidRDefault="00C114DE"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e) predă pe bază de proces-verbal lucrările de concurs notate</w:t>
      </w:r>
      <w:r w:rsidR="00B25620">
        <w:rPr>
          <w:rFonts w:eastAsia="Times New Roman" w:cstheme="minorHAnsi"/>
          <w:kern w:val="0"/>
          <w:sz w:val="26"/>
          <w:szCs w:val="26"/>
          <w:bdr w:val="none" w:sz="0" w:space="0" w:color="auto" w:frame="1"/>
          <w:lang w:val="ro-RO"/>
          <w14:ligatures w14:val="none"/>
        </w:rPr>
        <w:t xml:space="preserve"> după recorectare</w:t>
      </w:r>
      <w:r w:rsidRPr="00510E24">
        <w:rPr>
          <w:rFonts w:eastAsia="Times New Roman" w:cstheme="minorHAnsi"/>
          <w:kern w:val="0"/>
          <w:sz w:val="26"/>
          <w:szCs w:val="26"/>
          <w:bdr w:val="none" w:sz="0" w:space="0" w:color="auto" w:frame="1"/>
          <w:lang w:val="ro-RO"/>
          <w14:ligatures w14:val="none"/>
        </w:rPr>
        <w:t xml:space="preserve"> comisiei de organizare, în vederea întocmirii tabelului final cu rezultatele la proba scrisă.</w:t>
      </w:r>
    </w:p>
    <w:p w14:paraId="56A292A1" w14:textId="679126F2" w:rsidR="007063A7" w:rsidRPr="00510E24" w:rsidRDefault="00C114DE"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w:t>
      </w:r>
      <w:r w:rsidR="00E70590">
        <w:rPr>
          <w:rFonts w:eastAsia="Times New Roman" w:cstheme="minorHAnsi"/>
          <w:kern w:val="0"/>
          <w:sz w:val="26"/>
          <w:szCs w:val="26"/>
          <w:bdr w:val="none" w:sz="0" w:space="0" w:color="auto" w:frame="1"/>
          <w:lang w:val="ro-RO"/>
          <w14:ligatures w14:val="none"/>
        </w:rPr>
        <w:t>4</w:t>
      </w:r>
      <w:r w:rsidR="00E70590" w:rsidRPr="00510E24">
        <w:rPr>
          <w:rFonts w:eastAsia="Times New Roman" w:cstheme="minorHAnsi"/>
          <w:kern w:val="0"/>
          <w:sz w:val="26"/>
          <w:szCs w:val="26"/>
          <w:bdr w:val="none" w:sz="0" w:space="0" w:color="auto" w:frame="1"/>
          <w:lang w:val="ro-RO"/>
          <w14:ligatures w14:val="none"/>
        </w:rPr>
        <w:t>) Comisia de organizare</w:t>
      </w:r>
      <w:r w:rsidR="00E70590">
        <w:rPr>
          <w:rFonts w:eastAsia="Times New Roman" w:cstheme="minorHAnsi"/>
          <w:kern w:val="0"/>
          <w:sz w:val="26"/>
          <w:szCs w:val="26"/>
          <w:bdr w:val="none" w:sz="0" w:space="0" w:color="auto" w:frame="1"/>
          <w:lang w:val="ro-RO"/>
          <w14:ligatures w14:val="none"/>
        </w:rPr>
        <w:t>, c</w:t>
      </w:r>
      <w:r w:rsidR="00E70590" w:rsidRPr="00E70590">
        <w:rPr>
          <w:rFonts w:eastAsia="Times New Roman" w:cstheme="minorHAnsi"/>
          <w:kern w:val="0"/>
          <w:sz w:val="26"/>
          <w:szCs w:val="26"/>
          <w:bdr w:val="none" w:sz="0" w:space="0" w:color="auto" w:frame="1"/>
          <w:lang w:val="ro-RO"/>
          <w14:ligatures w14:val="none"/>
        </w:rPr>
        <w:t xml:space="preserve">omisia de elaborare a subiectelor </w:t>
      </w:r>
      <w:proofErr w:type="spellStart"/>
      <w:r w:rsidR="00E70590" w:rsidRPr="00E70590">
        <w:rPr>
          <w:rFonts w:eastAsia="Times New Roman" w:cstheme="minorHAnsi"/>
          <w:kern w:val="0"/>
          <w:sz w:val="26"/>
          <w:szCs w:val="26"/>
          <w:bdr w:val="none" w:sz="0" w:space="0" w:color="auto" w:frame="1"/>
          <w:lang w:val="ro-RO"/>
          <w14:ligatures w14:val="none"/>
        </w:rPr>
        <w:t>şi</w:t>
      </w:r>
      <w:proofErr w:type="spellEnd"/>
      <w:r w:rsidR="00E70590" w:rsidRPr="00E70590">
        <w:rPr>
          <w:rFonts w:eastAsia="Times New Roman" w:cstheme="minorHAnsi"/>
          <w:kern w:val="0"/>
          <w:sz w:val="26"/>
          <w:szCs w:val="26"/>
          <w:bdr w:val="none" w:sz="0" w:space="0" w:color="auto" w:frame="1"/>
          <w:lang w:val="ro-RO"/>
          <w14:ligatures w14:val="none"/>
        </w:rPr>
        <w:t xml:space="preserve"> de corectare </w:t>
      </w:r>
      <w:r w:rsidR="00E70590">
        <w:rPr>
          <w:rFonts w:eastAsia="Times New Roman" w:cstheme="minorHAnsi"/>
          <w:kern w:val="0"/>
          <w:sz w:val="26"/>
          <w:szCs w:val="26"/>
          <w:bdr w:val="none" w:sz="0" w:space="0" w:color="auto" w:frame="1"/>
          <w:lang w:val="ro-RO"/>
          <w14:ligatures w14:val="none"/>
        </w:rPr>
        <w:t>și c</w:t>
      </w:r>
      <w:r w:rsidRPr="00510E24">
        <w:rPr>
          <w:rFonts w:eastAsia="Times New Roman" w:cstheme="minorHAnsi"/>
          <w:kern w:val="0"/>
          <w:sz w:val="26"/>
          <w:szCs w:val="26"/>
          <w:bdr w:val="none" w:sz="0" w:space="0" w:color="auto" w:frame="1"/>
          <w:lang w:val="ro-RO"/>
          <w14:ligatures w14:val="none"/>
        </w:rPr>
        <w:t xml:space="preserve">omisia de </w:t>
      </w:r>
      <w:proofErr w:type="spellStart"/>
      <w:r w:rsidRPr="00510E24">
        <w:rPr>
          <w:rFonts w:eastAsia="Times New Roman" w:cstheme="minorHAnsi"/>
          <w:kern w:val="0"/>
          <w:sz w:val="26"/>
          <w:szCs w:val="26"/>
          <w:bdr w:val="none" w:sz="0" w:space="0" w:color="auto" w:frame="1"/>
          <w:lang w:val="ro-RO"/>
          <w14:ligatures w14:val="none"/>
        </w:rPr>
        <w:t>soluţionare</w:t>
      </w:r>
      <w:proofErr w:type="spellEnd"/>
      <w:r w:rsidRPr="00510E24">
        <w:rPr>
          <w:rFonts w:eastAsia="Times New Roman" w:cstheme="minorHAnsi"/>
          <w:kern w:val="0"/>
          <w:sz w:val="26"/>
          <w:szCs w:val="26"/>
          <w:bdr w:val="none" w:sz="0" w:space="0" w:color="auto" w:frame="1"/>
          <w:lang w:val="ro-RO"/>
          <w14:ligatures w14:val="none"/>
        </w:rPr>
        <w:t xml:space="preserve"> a </w:t>
      </w:r>
      <w:proofErr w:type="spellStart"/>
      <w:r w:rsidRPr="00510E24">
        <w:rPr>
          <w:rFonts w:eastAsia="Times New Roman" w:cstheme="minorHAnsi"/>
          <w:kern w:val="0"/>
          <w:sz w:val="26"/>
          <w:szCs w:val="26"/>
          <w:bdr w:val="none" w:sz="0" w:space="0" w:color="auto" w:frame="1"/>
          <w:lang w:val="ro-RO"/>
          <w14:ligatures w14:val="none"/>
        </w:rPr>
        <w:t>contestaţiilor</w:t>
      </w:r>
      <w:proofErr w:type="spellEnd"/>
      <w:r w:rsidRPr="00510E24">
        <w:rPr>
          <w:rFonts w:eastAsia="Times New Roman" w:cstheme="minorHAnsi"/>
          <w:kern w:val="0"/>
          <w:sz w:val="26"/>
          <w:szCs w:val="26"/>
          <w:bdr w:val="none" w:sz="0" w:space="0" w:color="auto" w:frame="1"/>
          <w:lang w:val="ro-RO"/>
          <w14:ligatures w14:val="none"/>
        </w:rPr>
        <w:t xml:space="preserve"> exercită orice alte </w:t>
      </w:r>
      <w:proofErr w:type="spellStart"/>
      <w:r w:rsidRPr="00510E24">
        <w:rPr>
          <w:rFonts w:eastAsia="Times New Roman" w:cstheme="minorHAnsi"/>
          <w:kern w:val="0"/>
          <w:sz w:val="26"/>
          <w:szCs w:val="26"/>
          <w:bdr w:val="none" w:sz="0" w:space="0" w:color="auto" w:frame="1"/>
          <w:lang w:val="ro-RO"/>
          <w14:ligatures w14:val="none"/>
        </w:rPr>
        <w:t>atribuţii</w:t>
      </w:r>
      <w:proofErr w:type="spellEnd"/>
      <w:r w:rsidRPr="00510E24">
        <w:rPr>
          <w:rFonts w:cstheme="minorHAnsi"/>
          <w:sz w:val="26"/>
          <w:szCs w:val="26"/>
          <w:lang w:val="ro-RO"/>
        </w:rPr>
        <w:t xml:space="preserve"> necesare bunei desfășurări a concursului.</w:t>
      </w:r>
    </w:p>
    <w:p w14:paraId="19A5CC48" w14:textId="5E260434" w:rsidR="007063A7" w:rsidRPr="00510E24" w:rsidRDefault="00C114DE"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cstheme="minorHAnsi"/>
          <w:b/>
          <w:bCs/>
          <w:sz w:val="26"/>
          <w:szCs w:val="26"/>
          <w:lang w:val="ro-RO"/>
        </w:rPr>
        <w:lastRenderedPageBreak/>
        <w:t>Art.</w:t>
      </w:r>
      <w:r w:rsidR="00374302" w:rsidRPr="00510E24">
        <w:rPr>
          <w:rFonts w:cstheme="minorHAnsi"/>
          <w:b/>
          <w:bCs/>
          <w:sz w:val="26"/>
          <w:szCs w:val="26"/>
          <w:lang w:val="ro-RO"/>
        </w:rPr>
        <w:t xml:space="preserve"> </w:t>
      </w:r>
      <w:r w:rsidRPr="00510E24">
        <w:rPr>
          <w:rFonts w:cstheme="minorHAnsi"/>
          <w:b/>
          <w:bCs/>
          <w:sz w:val="26"/>
          <w:szCs w:val="26"/>
          <w:lang w:val="ro-RO"/>
        </w:rPr>
        <w:t>2</w:t>
      </w:r>
      <w:r w:rsidR="003D5A3A" w:rsidRPr="00510E24">
        <w:rPr>
          <w:rFonts w:cstheme="minorHAnsi"/>
          <w:b/>
          <w:bCs/>
          <w:sz w:val="26"/>
          <w:szCs w:val="26"/>
          <w:lang w:val="ro-RO"/>
        </w:rPr>
        <w:t>5</w:t>
      </w:r>
      <w:r w:rsidR="00374302" w:rsidRPr="00510E24">
        <w:rPr>
          <w:rFonts w:cstheme="minorHAnsi"/>
          <w:b/>
          <w:bCs/>
          <w:sz w:val="26"/>
          <w:szCs w:val="26"/>
          <w:lang w:val="ro-RO"/>
        </w:rPr>
        <w:t xml:space="preserve"> </w:t>
      </w:r>
      <w:r w:rsidR="007063A7" w:rsidRPr="00510E24">
        <w:rPr>
          <w:rFonts w:cstheme="minorHAnsi"/>
          <w:b/>
          <w:bCs/>
          <w:sz w:val="26"/>
          <w:szCs w:val="26"/>
          <w:lang w:val="ro-RO"/>
        </w:rPr>
        <w:t>-</w:t>
      </w:r>
      <w:r w:rsidR="001F3B3E" w:rsidRPr="00510E24">
        <w:rPr>
          <w:rFonts w:cstheme="minorHAnsi"/>
          <w:sz w:val="26"/>
          <w:szCs w:val="26"/>
          <w:lang w:val="ro-RO"/>
        </w:rPr>
        <w:t xml:space="preserve"> (1) Candidații vor susține </w:t>
      </w:r>
      <w:r w:rsidR="001F3B3E" w:rsidRPr="00510E24">
        <w:rPr>
          <w:rFonts w:eastAsia="Times New Roman" w:cstheme="minorHAnsi"/>
          <w:kern w:val="0"/>
          <w:sz w:val="26"/>
          <w:szCs w:val="26"/>
          <w:bdr w:val="none" w:sz="0" w:space="0" w:color="auto" w:frame="1"/>
          <w:lang w:val="ro-RO"/>
          <w14:ligatures w14:val="none"/>
        </w:rPr>
        <w:t xml:space="preserve">o probă practică de verificare a </w:t>
      </w:r>
      <w:proofErr w:type="spellStart"/>
      <w:r w:rsidR="001F3B3E" w:rsidRPr="00510E24">
        <w:rPr>
          <w:rFonts w:eastAsia="Times New Roman" w:cstheme="minorHAnsi"/>
          <w:kern w:val="0"/>
          <w:sz w:val="26"/>
          <w:szCs w:val="26"/>
          <w:bdr w:val="none" w:sz="0" w:space="0" w:color="auto" w:frame="1"/>
          <w:lang w:val="ro-RO"/>
          <w14:ligatures w14:val="none"/>
        </w:rPr>
        <w:t>cunoştinţelor</w:t>
      </w:r>
      <w:proofErr w:type="spellEnd"/>
      <w:r w:rsidR="001F3B3E" w:rsidRPr="00510E24">
        <w:rPr>
          <w:rFonts w:eastAsia="Times New Roman" w:cstheme="minorHAnsi"/>
          <w:kern w:val="0"/>
          <w:sz w:val="26"/>
          <w:szCs w:val="26"/>
          <w:bdr w:val="none" w:sz="0" w:space="0" w:color="auto" w:frame="1"/>
          <w:lang w:val="ro-RO"/>
          <w14:ligatures w14:val="none"/>
        </w:rPr>
        <w:t xml:space="preserve"> de operare pe calculator </w:t>
      </w:r>
      <w:proofErr w:type="spellStart"/>
      <w:r w:rsidR="00520327" w:rsidRPr="00510E24">
        <w:rPr>
          <w:rFonts w:eastAsia="Times New Roman" w:cstheme="minorHAnsi"/>
          <w:kern w:val="0"/>
          <w:sz w:val="26"/>
          <w:szCs w:val="26"/>
          <w:bdr w:val="none" w:sz="0" w:space="0" w:color="auto" w:frame="1"/>
          <w:lang w:val="ro-RO"/>
          <w14:ligatures w14:val="none"/>
        </w:rPr>
        <w:t>şi</w:t>
      </w:r>
      <w:proofErr w:type="spellEnd"/>
      <w:r w:rsidR="00520327" w:rsidRPr="00510E24">
        <w:rPr>
          <w:rFonts w:eastAsia="Times New Roman" w:cstheme="minorHAnsi"/>
          <w:kern w:val="0"/>
          <w:sz w:val="26"/>
          <w:szCs w:val="26"/>
          <w:bdr w:val="none" w:sz="0" w:space="0" w:color="auto" w:frame="1"/>
          <w:lang w:val="ro-RO"/>
          <w14:ligatures w14:val="none"/>
        </w:rPr>
        <w:t xml:space="preserve"> tehnoredactare computerizată</w:t>
      </w:r>
      <w:r w:rsidR="003D5A3A" w:rsidRPr="00510E24">
        <w:rPr>
          <w:rFonts w:eastAsia="Times New Roman" w:cstheme="minorHAnsi"/>
          <w:kern w:val="0"/>
          <w:sz w:val="26"/>
          <w:szCs w:val="26"/>
          <w:bdr w:val="none" w:sz="0" w:space="0" w:color="auto" w:frame="1"/>
          <w:lang w:val="ro-RO"/>
          <w14:ligatures w14:val="none"/>
        </w:rPr>
        <w:t>.</w:t>
      </w:r>
    </w:p>
    <w:p w14:paraId="6ED152EF" w14:textId="3766E7B1" w:rsidR="00AB1E45" w:rsidRPr="00510E24" w:rsidRDefault="001F3B3E"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(2) </w:t>
      </w:r>
      <w:r w:rsidR="00EC71D4" w:rsidRPr="00510E24">
        <w:rPr>
          <w:rFonts w:eastAsia="Times New Roman" w:cstheme="minorHAnsi"/>
          <w:kern w:val="0"/>
          <w:sz w:val="26"/>
          <w:szCs w:val="26"/>
          <w:bdr w:val="none" w:sz="0" w:space="0" w:color="auto" w:frame="1"/>
          <w:lang w:val="ro-RO"/>
          <w14:ligatures w14:val="none"/>
        </w:rPr>
        <w:t xml:space="preserve">Fiecare membru al comisiei va acorda o notă, de la 1 la 10, </w:t>
      </w:r>
      <w:r w:rsidR="00AB1E45" w:rsidRPr="00510E24">
        <w:rPr>
          <w:rFonts w:eastAsia="Times New Roman" w:cstheme="minorHAnsi"/>
          <w:kern w:val="0"/>
          <w:sz w:val="26"/>
          <w:szCs w:val="26"/>
          <w:bdr w:val="none" w:sz="0" w:space="0" w:color="auto" w:frame="1"/>
          <w:lang w:val="ro-RO"/>
          <w14:ligatures w14:val="none"/>
        </w:rPr>
        <w:t xml:space="preserve">cu două zecimale, fără rotunjire, </w:t>
      </w:r>
      <w:r w:rsidRPr="00510E24">
        <w:rPr>
          <w:rFonts w:eastAsia="Times New Roman" w:cstheme="minorHAnsi"/>
          <w:kern w:val="0"/>
          <w:sz w:val="26"/>
          <w:szCs w:val="26"/>
          <w:bdr w:val="none" w:sz="0" w:space="0" w:color="auto" w:frame="1"/>
          <w:lang w:val="ro-RO"/>
          <w14:ligatures w14:val="none"/>
        </w:rPr>
        <w:t xml:space="preserve">conform punctajului de evaluare stabilit, </w:t>
      </w:r>
      <w:r w:rsidR="00EC71D4" w:rsidRPr="00510E24">
        <w:rPr>
          <w:rFonts w:eastAsia="Times New Roman" w:cstheme="minorHAnsi"/>
          <w:kern w:val="0"/>
          <w:sz w:val="26"/>
          <w:szCs w:val="26"/>
          <w:bdr w:val="none" w:sz="0" w:space="0" w:color="auto" w:frame="1"/>
          <w:lang w:val="ro-RO"/>
          <w14:ligatures w14:val="none"/>
        </w:rPr>
        <w:t xml:space="preserve">nota finală a </w:t>
      </w:r>
      <w:proofErr w:type="spellStart"/>
      <w:r w:rsidR="00EC71D4" w:rsidRPr="00510E24">
        <w:rPr>
          <w:rFonts w:eastAsia="Times New Roman" w:cstheme="minorHAnsi"/>
          <w:kern w:val="0"/>
          <w:sz w:val="26"/>
          <w:szCs w:val="26"/>
          <w:bdr w:val="none" w:sz="0" w:space="0" w:color="auto" w:frame="1"/>
          <w:lang w:val="ro-RO"/>
          <w14:ligatures w14:val="none"/>
        </w:rPr>
        <w:t>candidaţilor</w:t>
      </w:r>
      <w:proofErr w:type="spellEnd"/>
      <w:r w:rsidR="00EC71D4" w:rsidRPr="00510E24">
        <w:rPr>
          <w:rFonts w:eastAsia="Times New Roman" w:cstheme="minorHAnsi"/>
          <w:kern w:val="0"/>
          <w:sz w:val="26"/>
          <w:szCs w:val="26"/>
          <w:bdr w:val="none" w:sz="0" w:space="0" w:color="auto" w:frame="1"/>
          <w:lang w:val="ro-RO"/>
          <w14:ligatures w14:val="none"/>
        </w:rPr>
        <w:t xml:space="preserve"> la proba </w:t>
      </w:r>
      <w:r w:rsidRPr="00510E24">
        <w:rPr>
          <w:rFonts w:eastAsia="Times New Roman" w:cstheme="minorHAnsi"/>
          <w:kern w:val="0"/>
          <w:sz w:val="26"/>
          <w:szCs w:val="26"/>
          <w:bdr w:val="none" w:sz="0" w:space="0" w:color="auto" w:frame="1"/>
          <w:lang w:val="ro-RO"/>
          <w14:ligatures w14:val="none"/>
        </w:rPr>
        <w:t xml:space="preserve">practică </w:t>
      </w:r>
      <w:r w:rsidR="00EC71D4" w:rsidRPr="00510E24">
        <w:rPr>
          <w:rFonts w:eastAsia="Times New Roman" w:cstheme="minorHAnsi"/>
          <w:kern w:val="0"/>
          <w:sz w:val="26"/>
          <w:szCs w:val="26"/>
          <w:bdr w:val="none" w:sz="0" w:space="0" w:color="auto" w:frame="1"/>
          <w:lang w:val="ro-RO"/>
          <w14:ligatures w14:val="none"/>
        </w:rPr>
        <w:t>reprezentând media aritmetică a notelor acordate de fiecare membru al comisiei</w:t>
      </w:r>
      <w:r w:rsidR="00AB1E45" w:rsidRPr="00510E24">
        <w:rPr>
          <w:rFonts w:eastAsia="Times New Roman" w:cstheme="minorHAnsi"/>
          <w:kern w:val="0"/>
          <w:sz w:val="26"/>
          <w:szCs w:val="26"/>
          <w:bdr w:val="none" w:sz="0" w:space="0" w:color="auto" w:frame="1"/>
          <w:lang w:val="ro-RO"/>
          <w14:ligatures w14:val="none"/>
        </w:rPr>
        <w:t xml:space="preserve">. </w:t>
      </w:r>
    </w:p>
    <w:p w14:paraId="77088F8C" w14:textId="003901CF" w:rsidR="007063A7" w:rsidRPr="00510E24" w:rsidRDefault="00EC71D4"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w:t>
      </w:r>
      <w:r w:rsidR="001F3B3E" w:rsidRPr="00510E24">
        <w:rPr>
          <w:rFonts w:eastAsia="Times New Roman" w:cstheme="minorHAnsi"/>
          <w:kern w:val="0"/>
          <w:sz w:val="26"/>
          <w:szCs w:val="26"/>
          <w:bdr w:val="none" w:sz="0" w:space="0" w:color="auto" w:frame="1"/>
          <w:lang w:val="ro-RO"/>
          <w14:ligatures w14:val="none"/>
        </w:rPr>
        <w:t>3</w:t>
      </w:r>
      <w:r w:rsidRPr="00510E24">
        <w:rPr>
          <w:rFonts w:eastAsia="Times New Roman" w:cstheme="minorHAnsi"/>
          <w:kern w:val="0"/>
          <w:sz w:val="26"/>
          <w:szCs w:val="26"/>
          <w:bdr w:val="none" w:sz="0" w:space="0" w:color="auto" w:frame="1"/>
          <w:lang w:val="ro-RO"/>
          <w14:ligatures w14:val="none"/>
        </w:rPr>
        <w:t>)</w:t>
      </w:r>
      <w:r w:rsidR="00F506C7" w:rsidRPr="00510E24">
        <w:rPr>
          <w:rFonts w:eastAsia="Times New Roman" w:cstheme="minorHAnsi"/>
          <w:kern w:val="0"/>
          <w:sz w:val="26"/>
          <w:szCs w:val="26"/>
          <w:bdr w:val="none" w:sz="0" w:space="0" w:color="auto" w:frame="1"/>
          <w:lang w:val="ro-RO"/>
          <w14:ligatures w14:val="none"/>
        </w:rPr>
        <w:t xml:space="preserve"> </w:t>
      </w:r>
      <w:r w:rsidR="00822955" w:rsidRPr="00510E24">
        <w:rPr>
          <w:rFonts w:eastAsia="Times New Roman" w:cstheme="minorHAnsi"/>
          <w:kern w:val="0"/>
          <w:sz w:val="26"/>
          <w:szCs w:val="26"/>
          <w:bdr w:val="none" w:sz="0" w:space="0" w:color="auto" w:frame="1"/>
          <w:lang w:val="ro-RO"/>
          <w14:ligatures w14:val="none"/>
        </w:rPr>
        <w:t xml:space="preserve">Rezultatele </w:t>
      </w:r>
      <w:proofErr w:type="spellStart"/>
      <w:r w:rsidR="00822955" w:rsidRPr="00510E24">
        <w:rPr>
          <w:rFonts w:eastAsia="Times New Roman" w:cstheme="minorHAnsi"/>
          <w:kern w:val="0"/>
          <w:sz w:val="26"/>
          <w:szCs w:val="26"/>
          <w:bdr w:val="none" w:sz="0" w:space="0" w:color="auto" w:frame="1"/>
          <w:lang w:val="ro-RO"/>
          <w14:ligatures w14:val="none"/>
        </w:rPr>
        <w:t>susţinerii</w:t>
      </w:r>
      <w:proofErr w:type="spellEnd"/>
      <w:r w:rsidR="00822955" w:rsidRPr="00510E24">
        <w:rPr>
          <w:rFonts w:eastAsia="Times New Roman" w:cstheme="minorHAnsi"/>
          <w:kern w:val="0"/>
          <w:sz w:val="26"/>
          <w:szCs w:val="26"/>
          <w:bdr w:val="none" w:sz="0" w:space="0" w:color="auto" w:frame="1"/>
          <w:lang w:val="ro-RO"/>
          <w14:ligatures w14:val="none"/>
        </w:rPr>
        <w:t xml:space="preserve"> probei practice se publică pe paginile de internet ale Consiliului Superior al Magistraturii </w:t>
      </w:r>
      <w:proofErr w:type="spellStart"/>
      <w:r w:rsidR="00822955" w:rsidRPr="00510E24">
        <w:rPr>
          <w:rFonts w:eastAsia="Times New Roman" w:cstheme="minorHAnsi"/>
          <w:kern w:val="0"/>
          <w:sz w:val="26"/>
          <w:szCs w:val="26"/>
          <w:bdr w:val="none" w:sz="0" w:space="0" w:color="auto" w:frame="1"/>
          <w:lang w:val="ro-RO"/>
          <w14:ligatures w14:val="none"/>
        </w:rPr>
        <w:t>şi</w:t>
      </w:r>
      <w:proofErr w:type="spellEnd"/>
      <w:r w:rsidR="00822955" w:rsidRPr="00510E24">
        <w:rPr>
          <w:rFonts w:eastAsia="Times New Roman" w:cstheme="minorHAnsi"/>
          <w:kern w:val="0"/>
          <w:sz w:val="26"/>
          <w:szCs w:val="26"/>
          <w:bdr w:val="none" w:sz="0" w:space="0" w:color="auto" w:frame="1"/>
          <w:lang w:val="ro-RO"/>
          <w14:ligatures w14:val="none"/>
        </w:rPr>
        <w:t xml:space="preserve"> </w:t>
      </w:r>
      <w:proofErr w:type="spellStart"/>
      <w:r w:rsidR="00822955" w:rsidRPr="00510E24">
        <w:rPr>
          <w:rFonts w:eastAsia="Times New Roman" w:cstheme="minorHAnsi"/>
          <w:kern w:val="0"/>
          <w:sz w:val="26"/>
          <w:szCs w:val="26"/>
          <w:bdr w:val="none" w:sz="0" w:space="0" w:color="auto" w:frame="1"/>
          <w:lang w:val="ro-RO"/>
          <w14:ligatures w14:val="none"/>
        </w:rPr>
        <w:t>Şcolii</w:t>
      </w:r>
      <w:proofErr w:type="spellEnd"/>
      <w:r w:rsidR="00822955" w:rsidRPr="00510E24">
        <w:rPr>
          <w:rFonts w:eastAsia="Times New Roman" w:cstheme="minorHAnsi"/>
          <w:kern w:val="0"/>
          <w:sz w:val="26"/>
          <w:szCs w:val="26"/>
          <w:bdr w:val="none" w:sz="0" w:space="0" w:color="auto" w:frame="1"/>
          <w:lang w:val="ro-RO"/>
          <w14:ligatures w14:val="none"/>
        </w:rPr>
        <w:t xml:space="preserve"> </w:t>
      </w:r>
      <w:proofErr w:type="spellStart"/>
      <w:r w:rsidR="00822955" w:rsidRPr="00510E24">
        <w:rPr>
          <w:rFonts w:eastAsia="Times New Roman" w:cstheme="minorHAnsi"/>
          <w:kern w:val="0"/>
          <w:sz w:val="26"/>
          <w:szCs w:val="26"/>
          <w:bdr w:val="none" w:sz="0" w:space="0" w:color="auto" w:frame="1"/>
          <w:lang w:val="ro-RO"/>
          <w14:ligatures w14:val="none"/>
        </w:rPr>
        <w:t>Naţionale</w:t>
      </w:r>
      <w:proofErr w:type="spellEnd"/>
      <w:r w:rsidR="00822955" w:rsidRPr="00510E24">
        <w:rPr>
          <w:rFonts w:eastAsia="Times New Roman" w:cstheme="minorHAnsi"/>
          <w:kern w:val="0"/>
          <w:sz w:val="26"/>
          <w:szCs w:val="26"/>
          <w:bdr w:val="none" w:sz="0" w:space="0" w:color="auto" w:frame="1"/>
          <w:lang w:val="ro-RO"/>
          <w14:ligatures w14:val="none"/>
        </w:rPr>
        <w:t xml:space="preserve"> de Grefieri, în termen de 24 de ore de la </w:t>
      </w:r>
      <w:proofErr w:type="spellStart"/>
      <w:r w:rsidR="00822955" w:rsidRPr="00510E24">
        <w:rPr>
          <w:rFonts w:eastAsia="Times New Roman" w:cstheme="minorHAnsi"/>
          <w:kern w:val="0"/>
          <w:sz w:val="26"/>
          <w:szCs w:val="26"/>
          <w:bdr w:val="none" w:sz="0" w:space="0" w:color="auto" w:frame="1"/>
          <w:lang w:val="ro-RO"/>
          <w14:ligatures w14:val="none"/>
        </w:rPr>
        <w:t>susţinerea</w:t>
      </w:r>
      <w:proofErr w:type="spellEnd"/>
      <w:r w:rsidR="00822955" w:rsidRPr="00510E24">
        <w:rPr>
          <w:rFonts w:eastAsia="Times New Roman" w:cstheme="minorHAnsi"/>
          <w:kern w:val="0"/>
          <w:sz w:val="26"/>
          <w:szCs w:val="26"/>
          <w:bdr w:val="none" w:sz="0" w:space="0" w:color="auto" w:frame="1"/>
          <w:lang w:val="ro-RO"/>
          <w14:ligatures w14:val="none"/>
        </w:rPr>
        <w:t xml:space="preserve"> probei practice de către ultimul candidat.</w:t>
      </w:r>
      <w:r w:rsidR="00822955">
        <w:rPr>
          <w:rFonts w:eastAsia="Times New Roman" w:cstheme="minorHAnsi"/>
          <w:kern w:val="0"/>
          <w:sz w:val="26"/>
          <w:szCs w:val="26"/>
          <w:bdr w:val="none" w:sz="0" w:space="0" w:color="auto" w:frame="1"/>
          <w:lang w:val="ro-RO"/>
          <w14:ligatures w14:val="none"/>
        </w:rPr>
        <w:t xml:space="preserve"> </w:t>
      </w:r>
    </w:p>
    <w:p w14:paraId="0C7F07DB" w14:textId="26070890" w:rsidR="00F506C7" w:rsidRPr="00510E24" w:rsidRDefault="00EC71D4"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w:t>
      </w:r>
      <w:r w:rsidR="001F3B3E" w:rsidRPr="00510E24">
        <w:rPr>
          <w:rFonts w:eastAsia="Times New Roman" w:cstheme="minorHAnsi"/>
          <w:kern w:val="0"/>
          <w:sz w:val="26"/>
          <w:szCs w:val="26"/>
          <w:bdr w:val="none" w:sz="0" w:space="0" w:color="auto" w:frame="1"/>
          <w:lang w:val="ro-RO"/>
          <w14:ligatures w14:val="none"/>
        </w:rPr>
        <w:t>4</w:t>
      </w:r>
      <w:r w:rsidRPr="00510E24">
        <w:rPr>
          <w:rFonts w:eastAsia="Times New Roman" w:cstheme="minorHAnsi"/>
          <w:kern w:val="0"/>
          <w:sz w:val="26"/>
          <w:szCs w:val="26"/>
          <w:bdr w:val="none" w:sz="0" w:space="0" w:color="auto" w:frame="1"/>
          <w:lang w:val="ro-RO"/>
          <w14:ligatures w14:val="none"/>
        </w:rPr>
        <w:t>)</w:t>
      </w:r>
      <w:r w:rsidR="00F506C7" w:rsidRPr="00510E24">
        <w:rPr>
          <w:rFonts w:eastAsia="Times New Roman" w:cstheme="minorHAnsi"/>
          <w:kern w:val="0"/>
          <w:sz w:val="26"/>
          <w:szCs w:val="26"/>
          <w:bdr w:val="none" w:sz="0" w:space="0" w:color="auto" w:frame="1"/>
          <w:lang w:val="ro-RO"/>
          <w14:ligatures w14:val="none"/>
        </w:rPr>
        <w:t xml:space="preserve"> </w:t>
      </w:r>
      <w:r w:rsidR="00822955" w:rsidRPr="00510E24">
        <w:rPr>
          <w:rFonts w:eastAsia="Times New Roman" w:cstheme="minorHAnsi"/>
          <w:kern w:val="0"/>
          <w:sz w:val="26"/>
          <w:szCs w:val="26"/>
          <w:bdr w:val="none" w:sz="0" w:space="0" w:color="auto" w:frame="1"/>
          <w:lang w:val="ro-RO"/>
          <w14:ligatures w14:val="none"/>
        </w:rPr>
        <w:t xml:space="preserve">Nota primită la proba practică de verificare a </w:t>
      </w:r>
      <w:proofErr w:type="spellStart"/>
      <w:r w:rsidR="00822955" w:rsidRPr="00510E24">
        <w:rPr>
          <w:rFonts w:eastAsia="Times New Roman" w:cstheme="minorHAnsi"/>
          <w:kern w:val="0"/>
          <w:sz w:val="26"/>
          <w:szCs w:val="26"/>
          <w:bdr w:val="none" w:sz="0" w:space="0" w:color="auto" w:frame="1"/>
          <w:lang w:val="ro-RO"/>
          <w14:ligatures w14:val="none"/>
        </w:rPr>
        <w:t>cunoştinţelor</w:t>
      </w:r>
      <w:proofErr w:type="spellEnd"/>
      <w:r w:rsidR="00822955" w:rsidRPr="00510E24">
        <w:rPr>
          <w:rFonts w:eastAsia="Times New Roman" w:cstheme="minorHAnsi"/>
          <w:kern w:val="0"/>
          <w:sz w:val="26"/>
          <w:szCs w:val="26"/>
          <w:bdr w:val="none" w:sz="0" w:space="0" w:color="auto" w:frame="1"/>
          <w:lang w:val="ro-RO"/>
          <w14:ligatures w14:val="none"/>
        </w:rPr>
        <w:t xml:space="preserve"> de operare pe calculator </w:t>
      </w:r>
      <w:proofErr w:type="spellStart"/>
      <w:r w:rsidR="00822955" w:rsidRPr="00510E24">
        <w:rPr>
          <w:rFonts w:eastAsia="Times New Roman" w:cstheme="minorHAnsi"/>
          <w:kern w:val="0"/>
          <w:sz w:val="26"/>
          <w:szCs w:val="26"/>
          <w:bdr w:val="none" w:sz="0" w:space="0" w:color="auto" w:frame="1"/>
          <w:lang w:val="ro-RO"/>
          <w14:ligatures w14:val="none"/>
        </w:rPr>
        <w:t>şi</w:t>
      </w:r>
      <w:proofErr w:type="spellEnd"/>
      <w:r w:rsidR="00822955" w:rsidRPr="00510E24">
        <w:rPr>
          <w:rFonts w:eastAsia="Times New Roman" w:cstheme="minorHAnsi"/>
          <w:kern w:val="0"/>
          <w:sz w:val="26"/>
          <w:szCs w:val="26"/>
          <w:bdr w:val="none" w:sz="0" w:space="0" w:color="auto" w:frame="1"/>
          <w:lang w:val="ro-RO"/>
          <w14:ligatures w14:val="none"/>
        </w:rPr>
        <w:t xml:space="preserve"> tehnoredactare computerizată este definitivă, împotriva acesteia neputându-se formula </w:t>
      </w:r>
      <w:proofErr w:type="spellStart"/>
      <w:r w:rsidR="00822955" w:rsidRPr="00510E24">
        <w:rPr>
          <w:rFonts w:eastAsia="Times New Roman" w:cstheme="minorHAnsi"/>
          <w:kern w:val="0"/>
          <w:sz w:val="26"/>
          <w:szCs w:val="26"/>
          <w:bdr w:val="none" w:sz="0" w:space="0" w:color="auto" w:frame="1"/>
          <w:lang w:val="ro-RO"/>
          <w14:ligatures w14:val="none"/>
        </w:rPr>
        <w:t>contestaţie</w:t>
      </w:r>
      <w:proofErr w:type="spellEnd"/>
      <w:r w:rsidR="00822955" w:rsidRPr="00510E24">
        <w:rPr>
          <w:rFonts w:eastAsia="Times New Roman" w:cstheme="minorHAnsi"/>
          <w:kern w:val="0"/>
          <w:sz w:val="26"/>
          <w:szCs w:val="26"/>
          <w:bdr w:val="none" w:sz="0" w:space="0" w:color="auto" w:frame="1"/>
          <w:lang w:val="ro-RO"/>
          <w14:ligatures w14:val="none"/>
        </w:rPr>
        <w:t>.</w:t>
      </w:r>
    </w:p>
    <w:p w14:paraId="3FA30AE4" w14:textId="398A966D" w:rsidR="00F43C10" w:rsidRPr="00510E24" w:rsidRDefault="00C114DE"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cstheme="minorHAnsi"/>
          <w:b/>
          <w:bCs/>
          <w:sz w:val="26"/>
          <w:szCs w:val="26"/>
          <w:lang w:val="ro-RO"/>
        </w:rPr>
        <w:t>Art.</w:t>
      </w:r>
      <w:r w:rsidR="00374302" w:rsidRPr="00510E24">
        <w:rPr>
          <w:rFonts w:cstheme="minorHAnsi"/>
          <w:b/>
          <w:bCs/>
          <w:sz w:val="26"/>
          <w:szCs w:val="26"/>
          <w:lang w:val="ro-RO"/>
        </w:rPr>
        <w:t xml:space="preserve"> </w:t>
      </w:r>
      <w:r w:rsidRPr="00510E24">
        <w:rPr>
          <w:rFonts w:cstheme="minorHAnsi"/>
          <w:b/>
          <w:bCs/>
          <w:sz w:val="26"/>
          <w:szCs w:val="26"/>
          <w:lang w:val="ro-RO"/>
        </w:rPr>
        <w:t>2</w:t>
      </w:r>
      <w:r w:rsidR="003D5A3A" w:rsidRPr="00510E24">
        <w:rPr>
          <w:rFonts w:cstheme="minorHAnsi"/>
          <w:b/>
          <w:bCs/>
          <w:sz w:val="26"/>
          <w:szCs w:val="26"/>
          <w:lang w:val="ro-RO"/>
        </w:rPr>
        <w:t>6</w:t>
      </w:r>
      <w:r w:rsidR="001F3B3E" w:rsidRPr="00510E24">
        <w:rPr>
          <w:rFonts w:cstheme="minorHAnsi"/>
          <w:sz w:val="26"/>
          <w:szCs w:val="26"/>
          <w:lang w:val="ro-RO"/>
        </w:rPr>
        <w:t xml:space="preserve"> </w:t>
      </w:r>
      <w:r w:rsidR="00374302" w:rsidRPr="00510E24">
        <w:rPr>
          <w:rFonts w:cstheme="minorHAnsi"/>
          <w:sz w:val="26"/>
          <w:szCs w:val="26"/>
          <w:lang w:val="ro-RO"/>
        </w:rPr>
        <w:t>-</w:t>
      </w:r>
      <w:r w:rsidR="001F3B3E" w:rsidRPr="00510E24">
        <w:rPr>
          <w:rFonts w:cstheme="minorHAnsi"/>
          <w:sz w:val="26"/>
          <w:szCs w:val="26"/>
          <w:lang w:val="ro-RO"/>
        </w:rPr>
        <w:t xml:space="preserve"> (1) </w:t>
      </w:r>
      <w:r w:rsidR="008F0FEE" w:rsidRPr="00510E24">
        <w:rPr>
          <w:rFonts w:eastAsia="Times New Roman" w:cstheme="minorHAnsi"/>
          <w:kern w:val="0"/>
          <w:sz w:val="26"/>
          <w:szCs w:val="26"/>
          <w:bdr w:val="none" w:sz="0" w:space="0" w:color="auto" w:frame="1"/>
          <w:lang w:val="ro-RO"/>
          <w14:ligatures w14:val="none"/>
        </w:rPr>
        <w:t xml:space="preserve">Proba scrisă constă într-un set de întrebări-grilă </w:t>
      </w:r>
      <w:proofErr w:type="spellStart"/>
      <w:r w:rsidR="008F0FEE" w:rsidRPr="00510E24">
        <w:rPr>
          <w:rFonts w:eastAsia="Times New Roman" w:cstheme="minorHAnsi"/>
          <w:kern w:val="0"/>
          <w:sz w:val="26"/>
          <w:szCs w:val="26"/>
          <w:bdr w:val="none" w:sz="0" w:space="0" w:color="auto" w:frame="1"/>
          <w:lang w:val="ro-RO"/>
          <w14:ligatures w14:val="none"/>
        </w:rPr>
        <w:t>conţinând</w:t>
      </w:r>
      <w:proofErr w:type="spellEnd"/>
      <w:r w:rsidR="008F0FEE" w:rsidRPr="00510E24">
        <w:rPr>
          <w:rFonts w:eastAsia="Times New Roman" w:cstheme="minorHAnsi"/>
          <w:kern w:val="0"/>
          <w:sz w:val="26"/>
          <w:szCs w:val="26"/>
          <w:bdr w:val="none" w:sz="0" w:space="0" w:color="auto" w:frame="1"/>
          <w:lang w:val="ro-RO"/>
          <w14:ligatures w14:val="none"/>
        </w:rPr>
        <w:t xml:space="preserve"> subiecte din tematica prevăzută la art. </w:t>
      </w:r>
      <w:r w:rsidR="003D5A3A" w:rsidRPr="00510E24">
        <w:rPr>
          <w:rFonts w:eastAsia="Times New Roman" w:cstheme="minorHAnsi"/>
          <w:kern w:val="0"/>
          <w:sz w:val="26"/>
          <w:szCs w:val="26"/>
          <w:bdr w:val="none" w:sz="0" w:space="0" w:color="auto" w:frame="1"/>
          <w:lang w:val="ro-RO"/>
          <w14:ligatures w14:val="none"/>
        </w:rPr>
        <w:t>21 alin.</w:t>
      </w:r>
      <w:r w:rsidR="00374302" w:rsidRPr="00510E24">
        <w:rPr>
          <w:rFonts w:eastAsia="Times New Roman" w:cstheme="minorHAnsi"/>
          <w:kern w:val="0"/>
          <w:sz w:val="26"/>
          <w:szCs w:val="26"/>
          <w:bdr w:val="none" w:sz="0" w:space="0" w:color="auto" w:frame="1"/>
          <w:lang w:val="ro-RO"/>
          <w14:ligatures w14:val="none"/>
        </w:rPr>
        <w:t xml:space="preserve"> </w:t>
      </w:r>
      <w:r w:rsidR="003D5A3A" w:rsidRPr="00510E24">
        <w:rPr>
          <w:rFonts w:eastAsia="Times New Roman" w:cstheme="minorHAnsi"/>
          <w:kern w:val="0"/>
          <w:sz w:val="26"/>
          <w:szCs w:val="26"/>
          <w:bdr w:val="none" w:sz="0" w:space="0" w:color="auto" w:frame="1"/>
          <w:lang w:val="ro-RO"/>
          <w14:ligatures w14:val="none"/>
        </w:rPr>
        <w:t>(</w:t>
      </w:r>
      <w:r w:rsidR="006C3B63" w:rsidRPr="00510E24">
        <w:rPr>
          <w:rFonts w:eastAsia="Times New Roman" w:cstheme="minorHAnsi"/>
          <w:kern w:val="0"/>
          <w:sz w:val="26"/>
          <w:szCs w:val="26"/>
          <w:bdr w:val="none" w:sz="0" w:space="0" w:color="auto" w:frame="1"/>
          <w:lang w:val="ro-RO"/>
          <w14:ligatures w14:val="none"/>
        </w:rPr>
        <w:t>8</w:t>
      </w:r>
      <w:r w:rsidR="003D5A3A" w:rsidRPr="00510E24">
        <w:rPr>
          <w:rFonts w:eastAsia="Times New Roman" w:cstheme="minorHAnsi"/>
          <w:kern w:val="0"/>
          <w:sz w:val="26"/>
          <w:szCs w:val="26"/>
          <w:bdr w:val="none" w:sz="0" w:space="0" w:color="auto" w:frame="1"/>
          <w:lang w:val="ro-RO"/>
          <w14:ligatures w14:val="none"/>
        </w:rPr>
        <w:t xml:space="preserve">) </w:t>
      </w:r>
      <w:r w:rsidR="00822955">
        <w:rPr>
          <w:rFonts w:eastAsia="Times New Roman" w:cstheme="minorHAnsi"/>
          <w:kern w:val="0"/>
          <w:sz w:val="26"/>
          <w:szCs w:val="26"/>
          <w:bdr w:val="none" w:sz="0" w:space="0" w:color="auto" w:frame="1"/>
          <w:lang w:val="ro-RO"/>
          <w14:ligatures w14:val="none"/>
        </w:rPr>
        <w:t>sau</w:t>
      </w:r>
      <w:r w:rsidR="003D5A3A" w:rsidRPr="00510E24">
        <w:rPr>
          <w:rFonts w:eastAsia="Times New Roman" w:cstheme="minorHAnsi"/>
          <w:kern w:val="0"/>
          <w:sz w:val="26"/>
          <w:szCs w:val="26"/>
          <w:bdr w:val="none" w:sz="0" w:space="0" w:color="auto" w:frame="1"/>
          <w:lang w:val="ro-RO"/>
          <w14:ligatures w14:val="none"/>
        </w:rPr>
        <w:t xml:space="preserve"> (</w:t>
      </w:r>
      <w:r w:rsidR="006C3B63" w:rsidRPr="00510E24">
        <w:rPr>
          <w:rFonts w:eastAsia="Times New Roman" w:cstheme="minorHAnsi"/>
          <w:kern w:val="0"/>
          <w:sz w:val="26"/>
          <w:szCs w:val="26"/>
          <w:bdr w:val="none" w:sz="0" w:space="0" w:color="auto" w:frame="1"/>
          <w:lang w:val="ro-RO"/>
          <w14:ligatures w14:val="none"/>
        </w:rPr>
        <w:t>9</w:t>
      </w:r>
      <w:r w:rsidR="003D5A3A" w:rsidRPr="00510E24">
        <w:rPr>
          <w:rFonts w:eastAsia="Times New Roman" w:cstheme="minorHAnsi"/>
          <w:kern w:val="0"/>
          <w:sz w:val="26"/>
          <w:szCs w:val="26"/>
          <w:bdr w:val="none" w:sz="0" w:space="0" w:color="auto" w:frame="1"/>
          <w:lang w:val="ro-RO"/>
          <w14:ligatures w14:val="none"/>
        </w:rPr>
        <w:t>)</w:t>
      </w:r>
      <w:r w:rsidR="00822955">
        <w:rPr>
          <w:rFonts w:eastAsia="Times New Roman" w:cstheme="minorHAnsi"/>
          <w:kern w:val="0"/>
          <w:sz w:val="26"/>
          <w:szCs w:val="26"/>
          <w:bdr w:val="none" w:sz="0" w:space="0" w:color="auto" w:frame="1"/>
          <w:lang w:val="ro-RO"/>
          <w14:ligatures w14:val="none"/>
        </w:rPr>
        <w:t>, după caz</w:t>
      </w:r>
      <w:r w:rsidR="003D5A3A" w:rsidRPr="00510E24">
        <w:rPr>
          <w:rFonts w:eastAsia="Times New Roman" w:cstheme="minorHAnsi"/>
          <w:kern w:val="0"/>
          <w:sz w:val="26"/>
          <w:szCs w:val="26"/>
          <w:bdr w:val="none" w:sz="0" w:space="0" w:color="auto" w:frame="1"/>
          <w:lang w:val="ro-RO"/>
          <w14:ligatures w14:val="none"/>
        </w:rPr>
        <w:t>.</w:t>
      </w:r>
    </w:p>
    <w:p w14:paraId="4AFC9F9C" w14:textId="76AF65A9" w:rsidR="006C3B63" w:rsidRPr="00510E24" w:rsidRDefault="006C3B63"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(2)</w:t>
      </w:r>
      <w:r w:rsidR="009571D0" w:rsidRPr="00510E24">
        <w:rPr>
          <w:rFonts w:eastAsia="Times New Roman" w:cstheme="minorHAnsi"/>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 xml:space="preserve">La proba scrisă participă doar candidații care au obținut cel puțin nota 5 la proba practică. </w:t>
      </w:r>
    </w:p>
    <w:p w14:paraId="72737D51" w14:textId="70D9F0BE" w:rsidR="007063A7" w:rsidRPr="00510E24" w:rsidRDefault="001F3B3E" w:rsidP="0047124B">
      <w:pPr>
        <w:spacing w:after="0" w:line="276" w:lineRule="auto"/>
        <w:ind w:firstLine="720"/>
        <w:jc w:val="both"/>
        <w:rPr>
          <w:rFonts w:eastAsia="Times New Roman" w:cstheme="minorHAnsi"/>
          <w:kern w:val="0"/>
          <w:sz w:val="26"/>
          <w:szCs w:val="26"/>
          <w:lang w:val="ro-RO"/>
          <w14:ligatures w14:val="none"/>
        </w:rPr>
      </w:pPr>
      <w:bookmarkStart w:id="27" w:name="_Hlk157502384"/>
      <w:r w:rsidRPr="00510E24">
        <w:rPr>
          <w:rFonts w:cstheme="minorHAnsi"/>
          <w:sz w:val="26"/>
          <w:szCs w:val="26"/>
          <w:lang w:val="ro-RO"/>
        </w:rPr>
        <w:t>(</w:t>
      </w:r>
      <w:r w:rsidR="006C3B63" w:rsidRPr="00510E24">
        <w:rPr>
          <w:rFonts w:cstheme="minorHAnsi"/>
          <w:sz w:val="26"/>
          <w:szCs w:val="26"/>
          <w:lang w:val="ro-RO"/>
        </w:rPr>
        <w:t>3</w:t>
      </w:r>
      <w:r w:rsidRPr="00510E24">
        <w:rPr>
          <w:rFonts w:cstheme="minorHAnsi"/>
          <w:sz w:val="26"/>
          <w:szCs w:val="26"/>
          <w:lang w:val="ro-RO"/>
        </w:rPr>
        <w:t>)</w:t>
      </w:r>
      <w:r w:rsidR="00F00742" w:rsidRPr="00510E24">
        <w:rPr>
          <w:rFonts w:eastAsia="Times New Roman" w:cstheme="minorHAnsi"/>
          <w:kern w:val="0"/>
          <w:sz w:val="26"/>
          <w:szCs w:val="26"/>
          <w:bdr w:val="none" w:sz="0" w:space="0" w:color="auto" w:frame="1"/>
          <w:lang w:val="ro-RO"/>
          <w14:ligatures w14:val="none"/>
        </w:rPr>
        <w:t xml:space="preserve"> </w:t>
      </w:r>
      <w:bookmarkStart w:id="28" w:name="_Hlk158101832"/>
      <w:r w:rsidR="00F00742" w:rsidRPr="00510E24">
        <w:rPr>
          <w:rFonts w:eastAsia="Times New Roman" w:cstheme="minorHAnsi"/>
          <w:kern w:val="0"/>
          <w:sz w:val="26"/>
          <w:szCs w:val="26"/>
          <w:bdr w:val="none" w:sz="0" w:space="0" w:color="auto" w:frame="1"/>
          <w:lang w:val="ro-RO"/>
          <w14:ligatures w14:val="none"/>
        </w:rPr>
        <w:t xml:space="preserve">Subiectele de concurs pentru proba scrisă </w:t>
      </w:r>
      <w:proofErr w:type="spellStart"/>
      <w:r w:rsidR="00F00742" w:rsidRPr="00510E24">
        <w:rPr>
          <w:rFonts w:eastAsia="Times New Roman" w:cstheme="minorHAnsi"/>
          <w:kern w:val="0"/>
          <w:sz w:val="26"/>
          <w:szCs w:val="26"/>
          <w:bdr w:val="none" w:sz="0" w:space="0" w:color="auto" w:frame="1"/>
          <w:lang w:val="ro-RO"/>
          <w14:ligatures w14:val="none"/>
        </w:rPr>
        <w:t>şi</w:t>
      </w:r>
      <w:proofErr w:type="spellEnd"/>
      <w:r w:rsidR="00F00742" w:rsidRPr="00510E24">
        <w:rPr>
          <w:rFonts w:eastAsia="Times New Roman" w:cstheme="minorHAnsi"/>
          <w:kern w:val="0"/>
          <w:sz w:val="26"/>
          <w:szCs w:val="26"/>
          <w:bdr w:val="none" w:sz="0" w:space="0" w:color="auto" w:frame="1"/>
          <w:lang w:val="ro-RO"/>
          <w14:ligatures w14:val="none"/>
        </w:rPr>
        <w:t xml:space="preserve"> baremul de evaluare și notare vor fi elaborate în ziua anterioară concursului și vor fi predate</w:t>
      </w:r>
      <w:r w:rsidR="00F00742" w:rsidRPr="00510E24">
        <w:rPr>
          <w:rFonts w:cstheme="minorHAnsi"/>
          <w:sz w:val="26"/>
          <w:szCs w:val="26"/>
          <w:lang w:val="ro-RO"/>
        </w:rPr>
        <w:t xml:space="preserve"> </w:t>
      </w:r>
      <w:proofErr w:type="spellStart"/>
      <w:r w:rsidR="00F00742" w:rsidRPr="00510E24">
        <w:rPr>
          <w:rFonts w:eastAsia="Times New Roman" w:cstheme="minorHAnsi"/>
          <w:kern w:val="0"/>
          <w:sz w:val="26"/>
          <w:szCs w:val="26"/>
          <w:bdr w:val="none" w:sz="0" w:space="0" w:color="auto" w:frame="1"/>
          <w:lang w:val="ro-RO"/>
          <w14:ligatures w14:val="none"/>
        </w:rPr>
        <w:t>preşedintelui</w:t>
      </w:r>
      <w:proofErr w:type="spellEnd"/>
      <w:r w:rsidR="00F00742" w:rsidRPr="00510E24">
        <w:rPr>
          <w:rFonts w:eastAsia="Times New Roman" w:cstheme="minorHAnsi"/>
          <w:kern w:val="0"/>
          <w:sz w:val="26"/>
          <w:szCs w:val="26"/>
          <w:bdr w:val="none" w:sz="0" w:space="0" w:color="auto" w:frame="1"/>
          <w:lang w:val="ro-RO"/>
          <w14:ligatures w14:val="none"/>
        </w:rPr>
        <w:t xml:space="preserve"> comisiei de organizare</w:t>
      </w:r>
      <w:r w:rsidR="00F00742" w:rsidRPr="00510E24">
        <w:rPr>
          <w:rFonts w:cstheme="minorHAnsi"/>
          <w:sz w:val="26"/>
          <w:szCs w:val="26"/>
          <w:lang w:val="ro-RO"/>
        </w:rPr>
        <w:t xml:space="preserve"> cu cel puțin 12 de ore înaintea începerea probei</w:t>
      </w:r>
      <w:r w:rsidRPr="00510E24">
        <w:rPr>
          <w:rFonts w:eastAsia="Times New Roman" w:cstheme="minorHAnsi"/>
          <w:kern w:val="0"/>
          <w:sz w:val="26"/>
          <w:szCs w:val="26"/>
          <w:bdr w:val="none" w:sz="0" w:space="0" w:color="auto" w:frame="1"/>
          <w:lang w:val="ro-RO"/>
          <w14:ligatures w14:val="none"/>
        </w:rPr>
        <w:t>.</w:t>
      </w:r>
    </w:p>
    <w:bookmarkEnd w:id="28"/>
    <w:p w14:paraId="0D7EBF3E" w14:textId="76DE4DC3" w:rsidR="007063A7" w:rsidRPr="00510E24" w:rsidRDefault="001F3B3E"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w:t>
      </w:r>
      <w:r w:rsidR="006C3B63" w:rsidRPr="00510E24">
        <w:rPr>
          <w:rFonts w:eastAsia="Times New Roman" w:cstheme="minorHAnsi"/>
          <w:kern w:val="0"/>
          <w:sz w:val="26"/>
          <w:szCs w:val="26"/>
          <w:bdr w:val="none" w:sz="0" w:space="0" w:color="auto" w:frame="1"/>
          <w:lang w:val="ro-RO"/>
          <w14:ligatures w14:val="none"/>
        </w:rPr>
        <w:t>4</w:t>
      </w:r>
      <w:r w:rsidRPr="00510E24">
        <w:rPr>
          <w:rFonts w:eastAsia="Times New Roman" w:cstheme="minorHAnsi"/>
          <w:kern w:val="0"/>
          <w:sz w:val="26"/>
          <w:szCs w:val="26"/>
          <w:bdr w:val="none" w:sz="0" w:space="0" w:color="auto" w:frame="1"/>
          <w:lang w:val="ro-RO"/>
          <w14:ligatures w14:val="none"/>
        </w:rPr>
        <w:t xml:space="preserve">) Subiectele de concurs vor fi multiplicate, puse în plicuri separate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sigilate.</w:t>
      </w:r>
      <w:r w:rsidRPr="00510E24">
        <w:rPr>
          <w:rFonts w:eastAsia="Times New Roman" w:cstheme="minorHAnsi"/>
          <w:b/>
          <w:bCs/>
          <w:kern w:val="0"/>
          <w:sz w:val="26"/>
          <w:szCs w:val="26"/>
          <w:bdr w:val="none" w:sz="0" w:space="0" w:color="auto" w:frame="1"/>
          <w:lang w:val="ro-RO"/>
          <w14:ligatures w14:val="none"/>
        </w:rPr>
        <w:t xml:space="preserve"> </w:t>
      </w:r>
    </w:p>
    <w:p w14:paraId="153A17DB" w14:textId="5DA4BABE" w:rsidR="00C114DE" w:rsidRPr="00510E24" w:rsidRDefault="001F3B3E" w:rsidP="0047124B">
      <w:pPr>
        <w:spacing w:after="0" w:line="276" w:lineRule="auto"/>
        <w:ind w:firstLine="720"/>
        <w:jc w:val="both"/>
        <w:rPr>
          <w:rFonts w:cstheme="minorHAnsi"/>
          <w:sz w:val="26"/>
          <w:szCs w:val="26"/>
          <w:lang w:val="ro-RO"/>
        </w:rPr>
      </w:pPr>
      <w:r w:rsidRPr="00510E24">
        <w:rPr>
          <w:rFonts w:eastAsia="Times New Roman" w:cstheme="minorHAnsi"/>
          <w:kern w:val="0"/>
          <w:sz w:val="26"/>
          <w:szCs w:val="26"/>
          <w:bdr w:val="none" w:sz="0" w:space="0" w:color="auto" w:frame="1"/>
          <w:lang w:val="ro-RO"/>
          <w14:ligatures w14:val="none"/>
        </w:rPr>
        <w:t>(</w:t>
      </w:r>
      <w:r w:rsidR="006C3B63" w:rsidRPr="00510E24">
        <w:rPr>
          <w:rFonts w:eastAsia="Times New Roman" w:cstheme="minorHAnsi"/>
          <w:kern w:val="0"/>
          <w:sz w:val="26"/>
          <w:szCs w:val="26"/>
          <w:bdr w:val="none" w:sz="0" w:space="0" w:color="auto" w:frame="1"/>
          <w:lang w:val="ro-RO"/>
          <w14:ligatures w14:val="none"/>
        </w:rPr>
        <w:t>5</w:t>
      </w:r>
      <w:r w:rsidRPr="00510E24">
        <w:rPr>
          <w:rFonts w:eastAsia="Times New Roman" w:cstheme="minorHAnsi"/>
          <w:kern w:val="0"/>
          <w:sz w:val="26"/>
          <w:szCs w:val="26"/>
          <w:bdr w:val="none" w:sz="0" w:space="0" w:color="auto" w:frame="1"/>
          <w:lang w:val="ro-RO"/>
          <w14:ligatures w14:val="none"/>
        </w:rPr>
        <w:t xml:space="preserve">) </w:t>
      </w:r>
      <w:r w:rsidRPr="00510E24">
        <w:rPr>
          <w:rFonts w:cstheme="minorHAnsi"/>
          <w:sz w:val="26"/>
          <w:szCs w:val="26"/>
          <w:lang w:val="ro-RO"/>
        </w:rPr>
        <w:t xml:space="preserve">Dispozițiile </w:t>
      </w:r>
      <w:r w:rsidR="00C114DE" w:rsidRPr="00510E24">
        <w:rPr>
          <w:rFonts w:cstheme="minorHAnsi"/>
          <w:sz w:val="26"/>
          <w:szCs w:val="26"/>
          <w:lang w:val="ro-RO"/>
        </w:rPr>
        <w:t>art.</w:t>
      </w:r>
      <w:r w:rsidR="00374302" w:rsidRPr="00510E24">
        <w:rPr>
          <w:rFonts w:cstheme="minorHAnsi"/>
          <w:sz w:val="26"/>
          <w:szCs w:val="26"/>
          <w:lang w:val="ro-RO"/>
        </w:rPr>
        <w:t xml:space="preserve"> </w:t>
      </w:r>
      <w:r w:rsidRPr="00510E24">
        <w:rPr>
          <w:rFonts w:cstheme="minorHAnsi"/>
          <w:sz w:val="26"/>
          <w:szCs w:val="26"/>
          <w:lang w:val="ro-RO"/>
        </w:rPr>
        <w:t>10</w:t>
      </w:r>
      <w:r w:rsidR="00374302" w:rsidRPr="00510E24">
        <w:rPr>
          <w:rFonts w:cstheme="minorHAnsi"/>
          <w:sz w:val="26"/>
          <w:szCs w:val="26"/>
          <w:lang w:val="ro-RO"/>
        </w:rPr>
        <w:t xml:space="preserve"> </w:t>
      </w:r>
      <w:r w:rsidR="003D5A3A" w:rsidRPr="00510E24">
        <w:rPr>
          <w:rFonts w:cstheme="minorHAnsi"/>
          <w:sz w:val="26"/>
          <w:szCs w:val="26"/>
          <w:lang w:val="ro-RO"/>
        </w:rPr>
        <w:t>-</w:t>
      </w:r>
      <w:r w:rsidR="001915B8" w:rsidRPr="00510E24">
        <w:rPr>
          <w:rFonts w:cstheme="minorHAnsi"/>
          <w:sz w:val="26"/>
          <w:szCs w:val="26"/>
          <w:lang w:val="ro-RO"/>
        </w:rPr>
        <w:t xml:space="preserve"> </w:t>
      </w:r>
      <w:r w:rsidR="003D5A3A" w:rsidRPr="00510E24">
        <w:rPr>
          <w:rFonts w:cstheme="minorHAnsi"/>
          <w:sz w:val="26"/>
          <w:szCs w:val="26"/>
          <w:lang w:val="ro-RO"/>
        </w:rPr>
        <w:t xml:space="preserve">13 </w:t>
      </w:r>
      <w:r w:rsidR="00C114DE" w:rsidRPr="00510E24">
        <w:rPr>
          <w:rFonts w:cstheme="minorHAnsi"/>
          <w:sz w:val="26"/>
          <w:szCs w:val="26"/>
          <w:lang w:val="ro-RO"/>
        </w:rPr>
        <w:t>se aplică în mod coresp</w:t>
      </w:r>
      <w:r w:rsidRPr="00510E24">
        <w:rPr>
          <w:rFonts w:cstheme="minorHAnsi"/>
          <w:sz w:val="26"/>
          <w:szCs w:val="26"/>
          <w:lang w:val="ro-RO"/>
        </w:rPr>
        <w:t>unzător.</w:t>
      </w:r>
    </w:p>
    <w:bookmarkEnd w:id="27"/>
    <w:p w14:paraId="4F2C2E64" w14:textId="306E42B8" w:rsidR="007063A7" w:rsidRPr="00510E24" w:rsidRDefault="004F41DA"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b/>
          <w:bCs/>
          <w:kern w:val="0"/>
          <w:sz w:val="26"/>
          <w:szCs w:val="26"/>
          <w:bdr w:val="none" w:sz="0" w:space="0" w:color="auto" w:frame="1"/>
          <w:lang w:val="ro-RO"/>
          <w14:ligatures w14:val="none"/>
        </w:rPr>
        <w:t>Art. 2</w:t>
      </w:r>
      <w:r w:rsidR="003D5A3A" w:rsidRPr="00510E24">
        <w:rPr>
          <w:rFonts w:eastAsia="Times New Roman" w:cstheme="minorHAnsi"/>
          <w:b/>
          <w:bCs/>
          <w:kern w:val="0"/>
          <w:sz w:val="26"/>
          <w:szCs w:val="26"/>
          <w:bdr w:val="none" w:sz="0" w:space="0" w:color="auto" w:frame="1"/>
          <w:lang w:val="ro-RO"/>
          <w14:ligatures w14:val="none"/>
        </w:rPr>
        <w:t>7</w:t>
      </w:r>
      <w:r w:rsidRPr="00510E24">
        <w:rPr>
          <w:rFonts w:eastAsia="Times New Roman" w:cstheme="minorHAnsi"/>
          <w:b/>
          <w:bCs/>
          <w:kern w:val="0"/>
          <w:sz w:val="26"/>
          <w:szCs w:val="26"/>
          <w:bdr w:val="none" w:sz="0" w:space="0" w:color="auto" w:frame="1"/>
          <w:lang w:val="ro-RO"/>
          <w14:ligatures w14:val="none"/>
        </w:rPr>
        <w:t xml:space="preserve"> -</w:t>
      </w:r>
      <w:r w:rsidR="00374302" w:rsidRPr="00510E24">
        <w:rPr>
          <w:rFonts w:eastAsia="Times New Roman" w:cstheme="minorHAnsi"/>
          <w:b/>
          <w:bCs/>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 xml:space="preserve">(1) Baremul de evaluare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notare se publică pe paginile de internet ale Consiliului Superior al Magistraturii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Şcolii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Naţionale</w:t>
      </w:r>
      <w:proofErr w:type="spellEnd"/>
      <w:r w:rsidRPr="00510E24">
        <w:rPr>
          <w:rFonts w:eastAsia="Times New Roman" w:cstheme="minorHAnsi"/>
          <w:kern w:val="0"/>
          <w:sz w:val="26"/>
          <w:szCs w:val="26"/>
          <w:bdr w:val="none" w:sz="0" w:space="0" w:color="auto" w:frame="1"/>
          <w:lang w:val="ro-RO"/>
          <w14:ligatures w14:val="none"/>
        </w:rPr>
        <w:t xml:space="preserve"> de Grefieri, cel mai târziu la încheierea probei scrise.</w:t>
      </w:r>
    </w:p>
    <w:p w14:paraId="12FF567B" w14:textId="33D7A0FF" w:rsidR="00BA6F43" w:rsidRPr="00510E24" w:rsidRDefault="00BA6F43" w:rsidP="0047124B">
      <w:pPr>
        <w:pStyle w:val="NormalWeb"/>
        <w:shd w:val="clear" w:color="auto" w:fill="FFFFFF"/>
        <w:spacing w:before="0" w:beforeAutospacing="0" w:after="0" w:afterAutospacing="0" w:line="276" w:lineRule="auto"/>
        <w:ind w:firstLine="720"/>
        <w:jc w:val="both"/>
        <w:rPr>
          <w:rStyle w:val="rvts2"/>
          <w:rFonts w:asciiTheme="minorHAnsi" w:hAnsiTheme="minorHAnsi" w:cstheme="minorHAnsi"/>
          <w:sz w:val="26"/>
          <w:szCs w:val="26"/>
          <w:bdr w:val="none" w:sz="0" w:space="0" w:color="auto" w:frame="1"/>
          <w:lang w:val="ro-RO"/>
        </w:rPr>
      </w:pPr>
      <w:r w:rsidRPr="00510E24">
        <w:rPr>
          <w:rFonts w:asciiTheme="minorHAnsi" w:hAnsiTheme="minorHAnsi" w:cstheme="minorHAnsi"/>
          <w:sz w:val="26"/>
          <w:szCs w:val="26"/>
          <w:bdr w:val="none" w:sz="0" w:space="0" w:color="auto" w:frame="1"/>
          <w:lang w:val="ro-RO"/>
        </w:rPr>
        <w:t>(8)</w:t>
      </w:r>
      <w:r w:rsidR="00621CA4" w:rsidRPr="00510E24">
        <w:rPr>
          <w:rFonts w:asciiTheme="minorHAnsi" w:hAnsiTheme="minorHAnsi" w:cstheme="minorHAnsi"/>
          <w:sz w:val="26"/>
          <w:szCs w:val="26"/>
          <w:bdr w:val="none" w:sz="0" w:space="0" w:color="auto" w:frame="1"/>
          <w:lang w:val="ro-RO"/>
        </w:rPr>
        <w:t xml:space="preserve"> </w:t>
      </w:r>
      <w:r w:rsidRPr="00510E24">
        <w:rPr>
          <w:rFonts w:asciiTheme="minorHAnsi" w:hAnsiTheme="minorHAnsi" w:cstheme="minorHAnsi"/>
          <w:sz w:val="26"/>
          <w:szCs w:val="26"/>
          <w:bdr w:val="none" w:sz="0" w:space="0" w:color="auto" w:frame="1"/>
          <w:lang w:val="ro-RO"/>
        </w:rPr>
        <w:t>Dispozițiile art.</w:t>
      </w:r>
      <w:r w:rsidR="00621CA4" w:rsidRPr="00510E24">
        <w:rPr>
          <w:rFonts w:asciiTheme="minorHAnsi" w:hAnsiTheme="minorHAnsi" w:cstheme="minorHAnsi"/>
          <w:sz w:val="26"/>
          <w:szCs w:val="26"/>
          <w:bdr w:val="none" w:sz="0" w:space="0" w:color="auto" w:frame="1"/>
          <w:lang w:val="ro-RO"/>
        </w:rPr>
        <w:t xml:space="preserve"> </w:t>
      </w:r>
      <w:r w:rsidRPr="00510E24">
        <w:rPr>
          <w:rFonts w:asciiTheme="minorHAnsi" w:hAnsiTheme="minorHAnsi" w:cstheme="minorHAnsi"/>
          <w:sz w:val="26"/>
          <w:szCs w:val="26"/>
          <w:bdr w:val="none" w:sz="0" w:space="0" w:color="auto" w:frame="1"/>
          <w:lang w:val="ro-RO"/>
        </w:rPr>
        <w:t>14 alin.</w:t>
      </w:r>
      <w:r w:rsidRPr="00510E24">
        <w:rPr>
          <w:rStyle w:val="rvts2"/>
          <w:rFonts w:asciiTheme="minorHAnsi" w:hAnsiTheme="minorHAnsi" w:cstheme="minorHAnsi"/>
          <w:sz w:val="26"/>
          <w:szCs w:val="26"/>
          <w:bdr w:val="none" w:sz="0" w:space="0" w:color="auto" w:frame="1"/>
          <w:lang w:val="ro-RO"/>
        </w:rPr>
        <w:t xml:space="preserve"> (</w:t>
      </w:r>
      <w:r w:rsidR="00822955">
        <w:rPr>
          <w:rStyle w:val="rvts2"/>
          <w:rFonts w:asciiTheme="minorHAnsi" w:hAnsiTheme="minorHAnsi" w:cstheme="minorHAnsi"/>
          <w:sz w:val="26"/>
          <w:szCs w:val="26"/>
          <w:bdr w:val="none" w:sz="0" w:space="0" w:color="auto" w:frame="1"/>
          <w:lang w:val="ro-RO"/>
        </w:rPr>
        <w:t>2</w:t>
      </w:r>
      <w:r w:rsidRPr="00510E24">
        <w:rPr>
          <w:rStyle w:val="rvts2"/>
          <w:rFonts w:asciiTheme="minorHAnsi" w:hAnsiTheme="minorHAnsi" w:cstheme="minorHAnsi"/>
          <w:sz w:val="26"/>
          <w:szCs w:val="26"/>
          <w:bdr w:val="none" w:sz="0" w:space="0" w:color="auto" w:frame="1"/>
          <w:lang w:val="ro-RO"/>
        </w:rPr>
        <w:t xml:space="preserve">) </w:t>
      </w:r>
      <w:r w:rsidR="00621CA4" w:rsidRPr="00510E24">
        <w:rPr>
          <w:rStyle w:val="rvts2"/>
          <w:rFonts w:asciiTheme="minorHAnsi" w:hAnsiTheme="minorHAnsi" w:cstheme="minorHAnsi"/>
          <w:sz w:val="26"/>
          <w:szCs w:val="26"/>
          <w:bdr w:val="none" w:sz="0" w:space="0" w:color="auto" w:frame="1"/>
          <w:lang w:val="ro-RO"/>
        </w:rPr>
        <w:t xml:space="preserve">- </w:t>
      </w:r>
      <w:r w:rsidRPr="00510E24">
        <w:rPr>
          <w:rStyle w:val="rvts2"/>
          <w:rFonts w:asciiTheme="minorHAnsi" w:hAnsiTheme="minorHAnsi" w:cstheme="minorHAnsi"/>
          <w:sz w:val="26"/>
          <w:szCs w:val="26"/>
          <w:bdr w:val="none" w:sz="0" w:space="0" w:color="auto" w:frame="1"/>
          <w:lang w:val="ro-RO"/>
        </w:rPr>
        <w:t>(10) se aplică în mod corespunzător.</w:t>
      </w:r>
    </w:p>
    <w:p w14:paraId="7B1FD29F" w14:textId="14B53CD1" w:rsidR="007063A7" w:rsidRPr="00510E24" w:rsidRDefault="004F41DA"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bookmarkStart w:id="29" w:name="8206755"/>
      <w:bookmarkEnd w:id="29"/>
      <w:r w:rsidRPr="00510E24">
        <w:rPr>
          <w:rFonts w:eastAsia="Times New Roman" w:cstheme="minorHAnsi"/>
          <w:b/>
          <w:bCs/>
          <w:kern w:val="0"/>
          <w:sz w:val="26"/>
          <w:szCs w:val="26"/>
          <w:bdr w:val="none" w:sz="0" w:space="0" w:color="auto" w:frame="1"/>
          <w:lang w:val="ro-RO"/>
          <w14:ligatures w14:val="none"/>
        </w:rPr>
        <w:t>Art. 2</w:t>
      </w:r>
      <w:r w:rsidR="00BA6F43" w:rsidRPr="00510E24">
        <w:rPr>
          <w:rFonts w:eastAsia="Times New Roman" w:cstheme="minorHAnsi"/>
          <w:b/>
          <w:bCs/>
          <w:kern w:val="0"/>
          <w:sz w:val="26"/>
          <w:szCs w:val="26"/>
          <w:bdr w:val="none" w:sz="0" w:space="0" w:color="auto" w:frame="1"/>
          <w:lang w:val="ro-RO"/>
          <w14:ligatures w14:val="none"/>
        </w:rPr>
        <w:t>8</w:t>
      </w:r>
      <w:r w:rsidRPr="00510E24">
        <w:rPr>
          <w:rFonts w:eastAsia="Times New Roman" w:cstheme="minorHAnsi"/>
          <w:kern w:val="0"/>
          <w:sz w:val="26"/>
          <w:szCs w:val="26"/>
          <w:bdr w:val="none" w:sz="0" w:space="0" w:color="auto" w:frame="1"/>
          <w:lang w:val="ro-RO"/>
          <w14:ligatures w14:val="none"/>
        </w:rPr>
        <w:t xml:space="preserve"> </w:t>
      </w:r>
      <w:r w:rsidR="00621CA4" w:rsidRPr="00510E24">
        <w:rPr>
          <w:rFonts w:eastAsia="Times New Roman" w:cstheme="minorHAnsi"/>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Procedura de corectare a lucrărilor este cea prevăzută de art.</w:t>
      </w:r>
      <w:r w:rsidR="00621CA4" w:rsidRPr="00510E24">
        <w:rPr>
          <w:rFonts w:eastAsia="Times New Roman" w:cstheme="minorHAnsi"/>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1</w:t>
      </w:r>
      <w:r w:rsidR="00BA6F43" w:rsidRPr="00510E24">
        <w:rPr>
          <w:rFonts w:eastAsia="Times New Roman" w:cstheme="minorHAnsi"/>
          <w:kern w:val="0"/>
          <w:sz w:val="26"/>
          <w:szCs w:val="26"/>
          <w:bdr w:val="none" w:sz="0" w:space="0" w:color="auto" w:frame="1"/>
          <w:lang w:val="ro-RO"/>
          <w14:ligatures w14:val="none"/>
        </w:rPr>
        <w:t>5</w:t>
      </w:r>
      <w:r w:rsidRPr="00510E24">
        <w:rPr>
          <w:rFonts w:eastAsia="Times New Roman" w:cstheme="minorHAnsi"/>
          <w:kern w:val="0"/>
          <w:sz w:val="26"/>
          <w:szCs w:val="26"/>
          <w:bdr w:val="none" w:sz="0" w:space="0" w:color="auto" w:frame="1"/>
          <w:lang w:val="ro-RO"/>
          <w14:ligatures w14:val="none"/>
        </w:rPr>
        <w:t xml:space="preserve"> din prezentul regulament, care se aplică în mod corespunzător.</w:t>
      </w:r>
    </w:p>
    <w:p w14:paraId="78D68017" w14:textId="477EE6CC" w:rsidR="004F41DA" w:rsidRPr="00510E24" w:rsidRDefault="004F41DA"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b/>
          <w:bCs/>
          <w:kern w:val="0"/>
          <w:sz w:val="26"/>
          <w:szCs w:val="26"/>
          <w:bdr w:val="none" w:sz="0" w:space="0" w:color="auto" w:frame="1"/>
          <w:lang w:val="ro-RO"/>
          <w14:ligatures w14:val="none"/>
        </w:rPr>
        <w:t>Art.</w:t>
      </w:r>
      <w:r w:rsidR="00621CA4" w:rsidRPr="00510E24">
        <w:rPr>
          <w:rFonts w:eastAsia="Times New Roman" w:cstheme="minorHAnsi"/>
          <w:b/>
          <w:bCs/>
          <w:kern w:val="0"/>
          <w:sz w:val="26"/>
          <w:szCs w:val="26"/>
          <w:bdr w:val="none" w:sz="0" w:space="0" w:color="auto" w:frame="1"/>
          <w:lang w:val="ro-RO"/>
          <w14:ligatures w14:val="none"/>
        </w:rPr>
        <w:t xml:space="preserve"> </w:t>
      </w:r>
      <w:r w:rsidRPr="00510E24">
        <w:rPr>
          <w:rFonts w:eastAsia="Times New Roman" w:cstheme="minorHAnsi"/>
          <w:b/>
          <w:bCs/>
          <w:kern w:val="0"/>
          <w:sz w:val="26"/>
          <w:szCs w:val="26"/>
          <w:bdr w:val="none" w:sz="0" w:space="0" w:color="auto" w:frame="1"/>
          <w:lang w:val="ro-RO"/>
          <w14:ligatures w14:val="none"/>
        </w:rPr>
        <w:t>2</w:t>
      </w:r>
      <w:r w:rsidR="00BA6F43" w:rsidRPr="00510E24">
        <w:rPr>
          <w:rFonts w:eastAsia="Times New Roman" w:cstheme="minorHAnsi"/>
          <w:b/>
          <w:bCs/>
          <w:kern w:val="0"/>
          <w:sz w:val="26"/>
          <w:szCs w:val="26"/>
          <w:bdr w:val="none" w:sz="0" w:space="0" w:color="auto" w:frame="1"/>
          <w:lang w:val="ro-RO"/>
          <w14:ligatures w14:val="none"/>
        </w:rPr>
        <w:t>9</w:t>
      </w:r>
      <w:r w:rsidR="000D0E85" w:rsidRPr="00510E24">
        <w:rPr>
          <w:rFonts w:eastAsia="Times New Roman" w:cstheme="minorHAnsi"/>
          <w:b/>
          <w:bCs/>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w:t>
      </w:r>
      <w:r w:rsidR="000D0E85" w:rsidRPr="00510E24">
        <w:rPr>
          <w:rFonts w:eastAsia="Times New Roman" w:cstheme="minorHAnsi"/>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 xml:space="preserve">(1) Rezultatele probei scrise se publică pe paginile de internet ale Consiliului Superior al Magistraturii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Şcolii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Naţionale</w:t>
      </w:r>
      <w:proofErr w:type="spellEnd"/>
      <w:r w:rsidRPr="00510E24">
        <w:rPr>
          <w:rFonts w:eastAsia="Times New Roman" w:cstheme="minorHAnsi"/>
          <w:kern w:val="0"/>
          <w:sz w:val="26"/>
          <w:szCs w:val="26"/>
          <w:bdr w:val="none" w:sz="0" w:space="0" w:color="auto" w:frame="1"/>
          <w:lang w:val="ro-RO"/>
          <w14:ligatures w14:val="none"/>
        </w:rPr>
        <w:t xml:space="preserve"> de Grefieri, în termen de 20 de zile de la publicarea baremului definitiv.</w:t>
      </w:r>
    </w:p>
    <w:p w14:paraId="57FCF45B" w14:textId="6EB127B0" w:rsidR="004F41DA" w:rsidRPr="00510E24" w:rsidRDefault="004F41DA"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 xml:space="preserve">(2) În termen de 48 de ore de la data publicării rezultatelor, </w:t>
      </w:r>
      <w:proofErr w:type="spellStart"/>
      <w:r w:rsidRPr="00510E24">
        <w:rPr>
          <w:rFonts w:eastAsia="Times New Roman" w:cstheme="minorHAnsi"/>
          <w:kern w:val="0"/>
          <w:sz w:val="26"/>
          <w:szCs w:val="26"/>
          <w:bdr w:val="none" w:sz="0" w:space="0" w:color="auto" w:frame="1"/>
          <w:lang w:val="ro-RO"/>
          <w14:ligatures w14:val="none"/>
        </w:rPr>
        <w:t>candidaţii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nemulţumiţi</w:t>
      </w:r>
      <w:proofErr w:type="spellEnd"/>
      <w:r w:rsidRPr="00510E24">
        <w:rPr>
          <w:rFonts w:eastAsia="Times New Roman" w:cstheme="minorHAnsi"/>
          <w:kern w:val="0"/>
          <w:sz w:val="26"/>
          <w:szCs w:val="26"/>
          <w:bdr w:val="none" w:sz="0" w:space="0" w:color="auto" w:frame="1"/>
          <w:lang w:val="ro-RO"/>
          <w14:ligatures w14:val="none"/>
        </w:rPr>
        <w:t xml:space="preserve"> pot formula </w:t>
      </w:r>
      <w:proofErr w:type="spellStart"/>
      <w:r w:rsidRPr="00510E24">
        <w:rPr>
          <w:rFonts w:eastAsia="Times New Roman" w:cstheme="minorHAnsi"/>
          <w:kern w:val="0"/>
          <w:sz w:val="26"/>
          <w:szCs w:val="26"/>
          <w:bdr w:val="none" w:sz="0" w:space="0" w:color="auto" w:frame="1"/>
          <w:lang w:val="ro-RO"/>
          <w14:ligatures w14:val="none"/>
        </w:rPr>
        <w:t>contestaţie</w:t>
      </w:r>
      <w:proofErr w:type="spellEnd"/>
      <w:r w:rsidRPr="00510E24">
        <w:rPr>
          <w:rFonts w:eastAsia="Times New Roman" w:cstheme="minorHAnsi"/>
          <w:kern w:val="0"/>
          <w:sz w:val="26"/>
          <w:szCs w:val="26"/>
          <w:bdr w:val="none" w:sz="0" w:space="0" w:color="auto" w:frame="1"/>
          <w:lang w:val="ro-RO"/>
          <w14:ligatures w14:val="none"/>
        </w:rPr>
        <w:t xml:space="preserve"> cu privire la nota </w:t>
      </w:r>
      <w:proofErr w:type="spellStart"/>
      <w:r w:rsidRPr="00510E24">
        <w:rPr>
          <w:rFonts w:eastAsia="Times New Roman" w:cstheme="minorHAnsi"/>
          <w:kern w:val="0"/>
          <w:sz w:val="26"/>
          <w:szCs w:val="26"/>
          <w:bdr w:val="none" w:sz="0" w:space="0" w:color="auto" w:frame="1"/>
          <w:lang w:val="ro-RO"/>
          <w14:ligatures w14:val="none"/>
        </w:rPr>
        <w:t>obţinută</w:t>
      </w:r>
      <w:proofErr w:type="spellEnd"/>
      <w:r w:rsidRPr="00510E24">
        <w:rPr>
          <w:rFonts w:eastAsia="Times New Roman" w:cstheme="minorHAnsi"/>
          <w:kern w:val="0"/>
          <w:sz w:val="26"/>
          <w:szCs w:val="26"/>
          <w:bdr w:val="none" w:sz="0" w:space="0" w:color="auto" w:frame="1"/>
          <w:lang w:val="ro-RO"/>
          <w14:ligatures w14:val="none"/>
        </w:rPr>
        <w:t xml:space="preserve"> la proba scrisă.</w:t>
      </w:r>
    </w:p>
    <w:p w14:paraId="60BA60B5" w14:textId="54438C56" w:rsidR="00B12479" w:rsidRPr="00510E24" w:rsidRDefault="004F41DA"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 xml:space="preserve">(3) </w:t>
      </w:r>
      <w:proofErr w:type="spellStart"/>
      <w:r w:rsidRPr="00510E24">
        <w:rPr>
          <w:rFonts w:eastAsia="Times New Roman" w:cstheme="minorHAnsi"/>
          <w:kern w:val="0"/>
          <w:sz w:val="26"/>
          <w:szCs w:val="26"/>
          <w:bdr w:val="none" w:sz="0" w:space="0" w:color="auto" w:frame="1"/>
          <w:lang w:val="ro-RO"/>
          <w14:ligatures w14:val="none"/>
        </w:rPr>
        <w:t>Contestaţiile</w:t>
      </w:r>
      <w:proofErr w:type="spellEnd"/>
      <w:r w:rsidRPr="00510E24">
        <w:rPr>
          <w:rFonts w:eastAsia="Times New Roman" w:cstheme="minorHAnsi"/>
          <w:kern w:val="0"/>
          <w:sz w:val="26"/>
          <w:szCs w:val="26"/>
          <w:bdr w:val="none" w:sz="0" w:space="0" w:color="auto" w:frame="1"/>
          <w:lang w:val="ro-RO"/>
          <w14:ligatures w14:val="none"/>
        </w:rPr>
        <w:t xml:space="preserve"> se depun</w:t>
      </w:r>
      <w:r w:rsidR="00F42BF8" w:rsidRPr="00510E24">
        <w:rPr>
          <w:rFonts w:eastAsia="Times New Roman" w:cstheme="minorHAnsi"/>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 xml:space="preserve"> la </w:t>
      </w:r>
      <w:proofErr w:type="spellStart"/>
      <w:r w:rsidRPr="00510E24">
        <w:rPr>
          <w:rFonts w:eastAsia="Times New Roman" w:cstheme="minorHAnsi"/>
          <w:kern w:val="0"/>
          <w:sz w:val="26"/>
          <w:szCs w:val="26"/>
          <w:bdr w:val="none" w:sz="0" w:space="0" w:color="auto" w:frame="1"/>
          <w:lang w:val="ro-RO"/>
          <w14:ligatures w14:val="none"/>
        </w:rPr>
        <w:t>Şcoala</w:t>
      </w:r>
      <w:proofErr w:type="spellEnd"/>
      <w:r w:rsidRPr="00510E24">
        <w:rPr>
          <w:rFonts w:eastAsia="Times New Roman" w:cstheme="minorHAnsi"/>
          <w:kern w:val="0"/>
          <w:sz w:val="26"/>
          <w:szCs w:val="26"/>
          <w:bdr w:val="none" w:sz="0" w:space="0" w:color="auto" w:frame="1"/>
          <w:lang w:val="ro-RO"/>
          <w14:ligatures w14:val="none"/>
        </w:rPr>
        <w:t xml:space="preserve"> Națională de Grefieri</w:t>
      </w:r>
      <w:r w:rsidR="00F42BF8" w:rsidRPr="00510E24">
        <w:rPr>
          <w:rFonts w:eastAsia="Times New Roman" w:cstheme="minorHAnsi"/>
          <w:kern w:val="0"/>
          <w:sz w:val="26"/>
          <w:szCs w:val="26"/>
          <w:bdr w:val="none" w:sz="0" w:space="0" w:color="auto" w:frame="1"/>
          <w:lang w:val="ro-RO"/>
          <w14:ligatures w14:val="none"/>
        </w:rPr>
        <w:t>, de regulă, prin fax ori e-mail,</w:t>
      </w:r>
      <w:r w:rsidR="00BC57E8" w:rsidRPr="00510E24">
        <w:rPr>
          <w:rFonts w:eastAsia="Times New Roman" w:cstheme="minorHAnsi"/>
          <w:kern w:val="0"/>
          <w:sz w:val="26"/>
          <w:szCs w:val="26"/>
          <w:bdr w:val="none" w:sz="0" w:space="0" w:color="auto" w:frame="1"/>
          <w:lang w:val="ro-RO"/>
          <w14:ligatures w14:val="none"/>
        </w:rPr>
        <w:t xml:space="preserve"> </w:t>
      </w:r>
      <w:r w:rsidR="00B12479" w:rsidRPr="00510E24">
        <w:rPr>
          <w:rFonts w:eastAsia="Times New Roman" w:cstheme="minorHAnsi"/>
          <w:kern w:val="0"/>
          <w:sz w:val="26"/>
          <w:szCs w:val="26"/>
          <w:bdr w:val="none" w:sz="0" w:space="0" w:color="auto" w:frame="1"/>
          <w:lang w:val="ro-RO"/>
          <w14:ligatures w14:val="none"/>
        </w:rPr>
        <w:t xml:space="preserve">și se soluționează de comisia de </w:t>
      </w:r>
      <w:proofErr w:type="spellStart"/>
      <w:r w:rsidR="00B12479" w:rsidRPr="00510E24">
        <w:rPr>
          <w:rFonts w:eastAsia="Times New Roman" w:cstheme="minorHAnsi"/>
          <w:kern w:val="0"/>
          <w:sz w:val="26"/>
          <w:szCs w:val="26"/>
          <w:bdr w:val="none" w:sz="0" w:space="0" w:color="auto" w:frame="1"/>
          <w:lang w:val="ro-RO"/>
          <w14:ligatures w14:val="none"/>
        </w:rPr>
        <w:t>soluţionare</w:t>
      </w:r>
      <w:proofErr w:type="spellEnd"/>
      <w:r w:rsidR="00B12479" w:rsidRPr="00510E24">
        <w:rPr>
          <w:rFonts w:eastAsia="Times New Roman" w:cstheme="minorHAnsi"/>
          <w:kern w:val="0"/>
          <w:sz w:val="26"/>
          <w:szCs w:val="26"/>
          <w:bdr w:val="none" w:sz="0" w:space="0" w:color="auto" w:frame="1"/>
          <w:lang w:val="ro-RO"/>
          <w14:ligatures w14:val="none"/>
        </w:rPr>
        <w:t xml:space="preserve"> a </w:t>
      </w:r>
      <w:proofErr w:type="spellStart"/>
      <w:r w:rsidR="00B12479" w:rsidRPr="00510E24">
        <w:rPr>
          <w:rFonts w:eastAsia="Times New Roman" w:cstheme="minorHAnsi"/>
          <w:kern w:val="0"/>
          <w:sz w:val="26"/>
          <w:szCs w:val="26"/>
          <w:bdr w:val="none" w:sz="0" w:space="0" w:color="auto" w:frame="1"/>
          <w:lang w:val="ro-RO"/>
          <w14:ligatures w14:val="none"/>
        </w:rPr>
        <w:t>contestaţiilor</w:t>
      </w:r>
      <w:proofErr w:type="spellEnd"/>
      <w:r w:rsidR="00B12479" w:rsidRPr="00510E24">
        <w:rPr>
          <w:rFonts w:eastAsia="Times New Roman" w:cstheme="minorHAnsi"/>
          <w:kern w:val="0"/>
          <w:sz w:val="26"/>
          <w:szCs w:val="26"/>
          <w:bdr w:val="none" w:sz="0" w:space="0" w:color="auto" w:frame="1"/>
          <w:lang w:val="ro-RO"/>
          <w14:ligatures w14:val="none"/>
        </w:rPr>
        <w:t xml:space="preserve">.  </w:t>
      </w:r>
    </w:p>
    <w:p w14:paraId="00E563DE" w14:textId="1130D9AC" w:rsidR="00293737" w:rsidRPr="00510E24" w:rsidRDefault="004F41DA"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(4)</w:t>
      </w:r>
      <w:r w:rsidR="00F42BF8" w:rsidRPr="00510E24">
        <w:rPr>
          <w:rFonts w:eastAsia="Times New Roman" w:cstheme="minorHAnsi"/>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Dispozițiile art.</w:t>
      </w:r>
      <w:r w:rsidR="001915B8" w:rsidRPr="00510E24">
        <w:rPr>
          <w:rFonts w:eastAsia="Times New Roman" w:cstheme="minorHAnsi"/>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1</w:t>
      </w:r>
      <w:r w:rsidR="00BA6F43" w:rsidRPr="00510E24">
        <w:rPr>
          <w:rFonts w:eastAsia="Times New Roman" w:cstheme="minorHAnsi"/>
          <w:kern w:val="0"/>
          <w:sz w:val="26"/>
          <w:szCs w:val="26"/>
          <w:bdr w:val="none" w:sz="0" w:space="0" w:color="auto" w:frame="1"/>
          <w:lang w:val="ro-RO"/>
          <w14:ligatures w14:val="none"/>
        </w:rPr>
        <w:t>6</w:t>
      </w:r>
      <w:r w:rsidRPr="00510E24">
        <w:rPr>
          <w:rFonts w:eastAsia="Times New Roman" w:cstheme="minorHAnsi"/>
          <w:kern w:val="0"/>
          <w:sz w:val="26"/>
          <w:szCs w:val="26"/>
          <w:bdr w:val="none" w:sz="0" w:space="0" w:color="auto" w:frame="1"/>
          <w:lang w:val="ro-RO"/>
          <w14:ligatures w14:val="none"/>
        </w:rPr>
        <w:t xml:space="preserve"> alin. (3)</w:t>
      </w:r>
      <w:r w:rsidR="00621CA4" w:rsidRPr="00510E24">
        <w:rPr>
          <w:rFonts w:eastAsia="Times New Roman" w:cstheme="minorHAnsi"/>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w:t>
      </w:r>
      <w:r w:rsidR="00621CA4" w:rsidRPr="00510E24">
        <w:rPr>
          <w:rFonts w:eastAsia="Times New Roman" w:cstheme="minorHAnsi"/>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w:t>
      </w:r>
      <w:r w:rsidR="00BA6F43" w:rsidRPr="00510E24">
        <w:rPr>
          <w:rFonts w:eastAsia="Times New Roman" w:cstheme="minorHAnsi"/>
          <w:kern w:val="0"/>
          <w:sz w:val="26"/>
          <w:szCs w:val="26"/>
          <w:bdr w:val="none" w:sz="0" w:space="0" w:color="auto" w:frame="1"/>
          <w:lang w:val="ro-RO"/>
          <w14:ligatures w14:val="none"/>
        </w:rPr>
        <w:t>9</w:t>
      </w:r>
      <w:r w:rsidRPr="00510E24">
        <w:rPr>
          <w:rFonts w:eastAsia="Times New Roman" w:cstheme="minorHAnsi"/>
          <w:kern w:val="0"/>
          <w:sz w:val="26"/>
          <w:szCs w:val="26"/>
          <w:bdr w:val="none" w:sz="0" w:space="0" w:color="auto" w:frame="1"/>
          <w:lang w:val="ro-RO"/>
          <w14:ligatures w14:val="none"/>
        </w:rPr>
        <w:t>) se aplică în mod corespunzător</w:t>
      </w:r>
      <w:r w:rsidR="001F3B3E" w:rsidRPr="00510E24">
        <w:rPr>
          <w:rFonts w:eastAsia="Times New Roman" w:cstheme="minorHAnsi"/>
          <w:kern w:val="0"/>
          <w:sz w:val="26"/>
          <w:szCs w:val="26"/>
          <w:bdr w:val="none" w:sz="0" w:space="0" w:color="auto" w:frame="1"/>
          <w:lang w:val="ro-RO"/>
          <w14:ligatures w14:val="none"/>
        </w:rPr>
        <w:t>.</w:t>
      </w:r>
    </w:p>
    <w:p w14:paraId="2173FE84" w14:textId="78EEBDFC" w:rsidR="007063A7" w:rsidRPr="00510E24" w:rsidRDefault="008D1C24"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b/>
          <w:bCs/>
          <w:kern w:val="0"/>
          <w:sz w:val="26"/>
          <w:szCs w:val="26"/>
          <w:bdr w:val="none" w:sz="0" w:space="0" w:color="auto" w:frame="1"/>
          <w:lang w:val="ro-RO"/>
          <w14:ligatures w14:val="none"/>
        </w:rPr>
        <w:t xml:space="preserve">Art. </w:t>
      </w:r>
      <w:r w:rsidR="00BA6F43" w:rsidRPr="00510E24">
        <w:rPr>
          <w:rFonts w:eastAsia="Times New Roman" w:cstheme="minorHAnsi"/>
          <w:b/>
          <w:bCs/>
          <w:kern w:val="0"/>
          <w:sz w:val="26"/>
          <w:szCs w:val="26"/>
          <w:bdr w:val="none" w:sz="0" w:space="0" w:color="auto" w:frame="1"/>
          <w:lang w:val="ro-RO"/>
          <w14:ligatures w14:val="none"/>
        </w:rPr>
        <w:t>30</w:t>
      </w:r>
      <w:r w:rsidRPr="00510E24">
        <w:rPr>
          <w:rFonts w:eastAsia="Times New Roman" w:cstheme="minorHAnsi"/>
          <w:b/>
          <w:bCs/>
          <w:kern w:val="0"/>
          <w:sz w:val="26"/>
          <w:szCs w:val="26"/>
          <w:bdr w:val="none" w:sz="0" w:space="0" w:color="auto" w:frame="1"/>
          <w:lang w:val="ro-RO"/>
          <w14:ligatures w14:val="none"/>
        </w:rPr>
        <w:t xml:space="preserve"> -</w:t>
      </w:r>
      <w:r w:rsidR="00621CA4" w:rsidRPr="00510E24">
        <w:rPr>
          <w:rFonts w:eastAsia="Times New Roman" w:cstheme="minorHAnsi"/>
          <w:b/>
          <w:bCs/>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 xml:space="preserve">(1) În termen de 48 de ore de la publicarea rezultatelor la cele două probe ale concursului, comisia de organizare a concursului </w:t>
      </w:r>
      <w:proofErr w:type="spellStart"/>
      <w:r w:rsidRPr="00510E24">
        <w:rPr>
          <w:rFonts w:eastAsia="Times New Roman" w:cstheme="minorHAnsi"/>
          <w:kern w:val="0"/>
          <w:sz w:val="26"/>
          <w:szCs w:val="26"/>
          <w:bdr w:val="none" w:sz="0" w:space="0" w:color="auto" w:frame="1"/>
          <w:lang w:val="ro-RO"/>
          <w14:ligatures w14:val="none"/>
        </w:rPr>
        <w:t>stabileşte</w:t>
      </w:r>
      <w:proofErr w:type="spellEnd"/>
      <w:r w:rsidRPr="00510E24">
        <w:rPr>
          <w:rFonts w:eastAsia="Times New Roman" w:cstheme="minorHAnsi"/>
          <w:kern w:val="0"/>
          <w:sz w:val="26"/>
          <w:szCs w:val="26"/>
          <w:bdr w:val="none" w:sz="0" w:space="0" w:color="auto" w:frame="1"/>
          <w:lang w:val="ro-RO"/>
          <w14:ligatures w14:val="none"/>
        </w:rPr>
        <w:t xml:space="preserve"> media finală </w:t>
      </w:r>
      <w:proofErr w:type="spellStart"/>
      <w:r w:rsidRPr="00510E24">
        <w:rPr>
          <w:rFonts w:eastAsia="Times New Roman" w:cstheme="minorHAnsi"/>
          <w:kern w:val="0"/>
          <w:sz w:val="26"/>
          <w:szCs w:val="26"/>
          <w:bdr w:val="none" w:sz="0" w:space="0" w:color="auto" w:frame="1"/>
          <w:lang w:val="ro-RO"/>
          <w14:ligatures w14:val="none"/>
        </w:rPr>
        <w:t>obţinută</w:t>
      </w:r>
      <w:proofErr w:type="spellEnd"/>
      <w:r w:rsidRPr="00510E24">
        <w:rPr>
          <w:rFonts w:eastAsia="Times New Roman" w:cstheme="minorHAnsi"/>
          <w:kern w:val="0"/>
          <w:sz w:val="26"/>
          <w:szCs w:val="26"/>
          <w:bdr w:val="none" w:sz="0" w:space="0" w:color="auto" w:frame="1"/>
          <w:lang w:val="ro-RO"/>
          <w14:ligatures w14:val="none"/>
        </w:rPr>
        <w:t xml:space="preserve"> de </w:t>
      </w:r>
      <w:proofErr w:type="spellStart"/>
      <w:r w:rsidRPr="00510E24">
        <w:rPr>
          <w:rFonts w:eastAsia="Times New Roman" w:cstheme="minorHAnsi"/>
          <w:kern w:val="0"/>
          <w:sz w:val="26"/>
          <w:szCs w:val="26"/>
          <w:bdr w:val="none" w:sz="0" w:space="0" w:color="auto" w:frame="1"/>
          <w:lang w:val="ro-RO"/>
          <w14:ligatures w14:val="none"/>
        </w:rPr>
        <w:t>candidaţi</w:t>
      </w:r>
      <w:proofErr w:type="spellEnd"/>
      <w:r w:rsidRPr="00510E24">
        <w:rPr>
          <w:rFonts w:eastAsia="Times New Roman" w:cstheme="minorHAnsi"/>
          <w:kern w:val="0"/>
          <w:sz w:val="26"/>
          <w:szCs w:val="26"/>
          <w:bdr w:val="none" w:sz="0" w:space="0" w:color="auto" w:frame="1"/>
          <w:lang w:val="ro-RO"/>
          <w14:ligatures w14:val="none"/>
        </w:rPr>
        <w:t xml:space="preserve">, care este media aritmetică, cu două zecimale, fără rotunjire, a notelor </w:t>
      </w:r>
      <w:proofErr w:type="spellStart"/>
      <w:r w:rsidRPr="00510E24">
        <w:rPr>
          <w:rFonts w:eastAsia="Times New Roman" w:cstheme="minorHAnsi"/>
          <w:kern w:val="0"/>
          <w:sz w:val="26"/>
          <w:szCs w:val="26"/>
          <w:bdr w:val="none" w:sz="0" w:space="0" w:color="auto" w:frame="1"/>
          <w:lang w:val="ro-RO"/>
          <w14:ligatures w14:val="none"/>
        </w:rPr>
        <w:t>obţinute</w:t>
      </w:r>
      <w:proofErr w:type="spellEnd"/>
      <w:r w:rsidRPr="00510E24">
        <w:rPr>
          <w:rFonts w:eastAsia="Times New Roman" w:cstheme="minorHAnsi"/>
          <w:kern w:val="0"/>
          <w:sz w:val="26"/>
          <w:szCs w:val="26"/>
          <w:bdr w:val="none" w:sz="0" w:space="0" w:color="auto" w:frame="1"/>
          <w:lang w:val="ro-RO"/>
          <w14:ligatures w14:val="none"/>
        </w:rPr>
        <w:t xml:space="preserve"> la cele două </w:t>
      </w:r>
      <w:r w:rsidRPr="00510E24">
        <w:rPr>
          <w:rFonts w:eastAsia="Times New Roman" w:cstheme="minorHAnsi"/>
          <w:kern w:val="0"/>
          <w:sz w:val="26"/>
          <w:szCs w:val="26"/>
          <w:bdr w:val="none" w:sz="0" w:space="0" w:color="auto" w:frame="1"/>
          <w:lang w:val="ro-RO"/>
          <w14:ligatures w14:val="none"/>
        </w:rPr>
        <w:lastRenderedPageBreak/>
        <w:t xml:space="preserve">probe,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întocmeşte</w:t>
      </w:r>
      <w:proofErr w:type="spellEnd"/>
      <w:r w:rsidRPr="00510E24">
        <w:rPr>
          <w:rFonts w:eastAsia="Times New Roman" w:cstheme="minorHAnsi"/>
          <w:kern w:val="0"/>
          <w:sz w:val="26"/>
          <w:szCs w:val="26"/>
          <w:bdr w:val="none" w:sz="0" w:space="0" w:color="auto" w:frame="1"/>
          <w:lang w:val="ro-RO"/>
          <w14:ligatures w14:val="none"/>
        </w:rPr>
        <w:t xml:space="preserve"> tabelul de clasificare a </w:t>
      </w:r>
      <w:proofErr w:type="spellStart"/>
      <w:r w:rsidRPr="00510E24">
        <w:rPr>
          <w:rFonts w:eastAsia="Times New Roman" w:cstheme="minorHAnsi"/>
          <w:kern w:val="0"/>
          <w:sz w:val="26"/>
          <w:szCs w:val="26"/>
          <w:bdr w:val="none" w:sz="0" w:space="0" w:color="auto" w:frame="1"/>
          <w:lang w:val="ro-RO"/>
          <w14:ligatures w14:val="none"/>
        </w:rPr>
        <w:t>candidaţilor</w:t>
      </w:r>
      <w:proofErr w:type="spellEnd"/>
      <w:r w:rsidRPr="00510E24">
        <w:rPr>
          <w:rFonts w:eastAsia="Times New Roman" w:cstheme="minorHAnsi"/>
          <w:kern w:val="0"/>
          <w:sz w:val="26"/>
          <w:szCs w:val="26"/>
          <w:bdr w:val="none" w:sz="0" w:space="0" w:color="auto" w:frame="1"/>
          <w:lang w:val="ro-RO"/>
          <w14:ligatures w14:val="none"/>
        </w:rPr>
        <w:t xml:space="preserve">, pe care îl publică pe paginile de internet ale Consiliului Superior al Magistraturii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Şcolii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Naţionale</w:t>
      </w:r>
      <w:proofErr w:type="spellEnd"/>
      <w:r w:rsidRPr="00510E24">
        <w:rPr>
          <w:rFonts w:eastAsia="Times New Roman" w:cstheme="minorHAnsi"/>
          <w:kern w:val="0"/>
          <w:sz w:val="26"/>
          <w:szCs w:val="26"/>
          <w:bdr w:val="none" w:sz="0" w:space="0" w:color="auto" w:frame="1"/>
          <w:lang w:val="ro-RO"/>
          <w14:ligatures w14:val="none"/>
        </w:rPr>
        <w:t xml:space="preserve"> de Grefieri.</w:t>
      </w:r>
    </w:p>
    <w:p w14:paraId="00360C8E" w14:textId="77777777" w:rsidR="007063A7" w:rsidRPr="00510E24" w:rsidRDefault="008D1C24"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 xml:space="preserve">(2) Sunt </w:t>
      </w:r>
      <w:proofErr w:type="spellStart"/>
      <w:r w:rsidRPr="00510E24">
        <w:rPr>
          <w:rFonts w:eastAsia="Times New Roman" w:cstheme="minorHAnsi"/>
          <w:kern w:val="0"/>
          <w:sz w:val="26"/>
          <w:szCs w:val="26"/>
          <w:bdr w:val="none" w:sz="0" w:space="0" w:color="auto" w:frame="1"/>
          <w:lang w:val="ro-RO"/>
          <w14:ligatures w14:val="none"/>
        </w:rPr>
        <w:t>declaraţi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admişi</w:t>
      </w:r>
      <w:proofErr w:type="spellEnd"/>
      <w:r w:rsidRPr="00510E24">
        <w:rPr>
          <w:rFonts w:eastAsia="Times New Roman" w:cstheme="minorHAnsi"/>
          <w:kern w:val="0"/>
          <w:sz w:val="26"/>
          <w:szCs w:val="26"/>
          <w:bdr w:val="none" w:sz="0" w:space="0" w:color="auto" w:frame="1"/>
          <w:lang w:val="ro-RO"/>
          <w14:ligatures w14:val="none"/>
        </w:rPr>
        <w:t xml:space="preserve">, în limita posturilor scoase la concurs, </w:t>
      </w:r>
      <w:proofErr w:type="spellStart"/>
      <w:r w:rsidRPr="00510E24">
        <w:rPr>
          <w:rFonts w:eastAsia="Times New Roman" w:cstheme="minorHAnsi"/>
          <w:kern w:val="0"/>
          <w:sz w:val="26"/>
          <w:szCs w:val="26"/>
          <w:bdr w:val="none" w:sz="0" w:space="0" w:color="auto" w:frame="1"/>
          <w:lang w:val="ro-RO"/>
          <w14:ligatures w14:val="none"/>
        </w:rPr>
        <w:t>candidaţii</w:t>
      </w:r>
      <w:proofErr w:type="spellEnd"/>
      <w:r w:rsidRPr="00510E24">
        <w:rPr>
          <w:rFonts w:eastAsia="Times New Roman" w:cstheme="minorHAnsi"/>
          <w:kern w:val="0"/>
          <w:sz w:val="26"/>
          <w:szCs w:val="26"/>
          <w:bdr w:val="none" w:sz="0" w:space="0" w:color="auto" w:frame="1"/>
          <w:lang w:val="ro-RO"/>
          <w14:ligatures w14:val="none"/>
        </w:rPr>
        <w:t xml:space="preserve"> care au </w:t>
      </w:r>
      <w:proofErr w:type="spellStart"/>
      <w:r w:rsidRPr="00510E24">
        <w:rPr>
          <w:rFonts w:eastAsia="Times New Roman" w:cstheme="minorHAnsi"/>
          <w:kern w:val="0"/>
          <w:sz w:val="26"/>
          <w:szCs w:val="26"/>
          <w:bdr w:val="none" w:sz="0" w:space="0" w:color="auto" w:frame="1"/>
          <w:lang w:val="ro-RO"/>
          <w14:ligatures w14:val="none"/>
        </w:rPr>
        <w:t>obţinut</w:t>
      </w:r>
      <w:proofErr w:type="spellEnd"/>
      <w:r w:rsidRPr="00510E24">
        <w:rPr>
          <w:rFonts w:eastAsia="Times New Roman" w:cstheme="minorHAnsi"/>
          <w:kern w:val="0"/>
          <w:sz w:val="26"/>
          <w:szCs w:val="26"/>
          <w:bdr w:val="none" w:sz="0" w:space="0" w:color="auto" w:frame="1"/>
          <w:lang w:val="ro-RO"/>
          <w14:ligatures w14:val="none"/>
        </w:rPr>
        <w:t xml:space="preserve"> cel </w:t>
      </w:r>
      <w:proofErr w:type="spellStart"/>
      <w:r w:rsidRPr="00510E24">
        <w:rPr>
          <w:rFonts w:eastAsia="Times New Roman" w:cstheme="minorHAnsi"/>
          <w:kern w:val="0"/>
          <w:sz w:val="26"/>
          <w:szCs w:val="26"/>
          <w:bdr w:val="none" w:sz="0" w:space="0" w:color="auto" w:frame="1"/>
          <w:lang w:val="ro-RO"/>
          <w14:ligatures w14:val="none"/>
        </w:rPr>
        <w:t>puţin</w:t>
      </w:r>
      <w:proofErr w:type="spellEnd"/>
      <w:r w:rsidRPr="00510E24">
        <w:rPr>
          <w:rFonts w:eastAsia="Times New Roman" w:cstheme="minorHAnsi"/>
          <w:kern w:val="0"/>
          <w:sz w:val="26"/>
          <w:szCs w:val="26"/>
          <w:bdr w:val="none" w:sz="0" w:space="0" w:color="auto" w:frame="1"/>
          <w:lang w:val="ro-RO"/>
          <w14:ligatures w14:val="none"/>
        </w:rPr>
        <w:t xml:space="preserve"> nota 7, fără ca la vreuna dintre probe să fi </w:t>
      </w:r>
      <w:proofErr w:type="spellStart"/>
      <w:r w:rsidRPr="00510E24">
        <w:rPr>
          <w:rFonts w:eastAsia="Times New Roman" w:cstheme="minorHAnsi"/>
          <w:kern w:val="0"/>
          <w:sz w:val="26"/>
          <w:szCs w:val="26"/>
          <w:bdr w:val="none" w:sz="0" w:space="0" w:color="auto" w:frame="1"/>
          <w:lang w:val="ro-RO"/>
          <w14:ligatures w14:val="none"/>
        </w:rPr>
        <w:t>obţinut</w:t>
      </w:r>
      <w:proofErr w:type="spellEnd"/>
      <w:r w:rsidRPr="00510E24">
        <w:rPr>
          <w:rFonts w:eastAsia="Times New Roman" w:cstheme="minorHAnsi"/>
          <w:kern w:val="0"/>
          <w:sz w:val="26"/>
          <w:szCs w:val="26"/>
          <w:bdr w:val="none" w:sz="0" w:space="0" w:color="auto" w:frame="1"/>
          <w:lang w:val="ro-RO"/>
          <w14:ligatures w14:val="none"/>
        </w:rPr>
        <w:t xml:space="preserve"> o notă mai mică de 5.</w:t>
      </w:r>
    </w:p>
    <w:p w14:paraId="3974501F" w14:textId="18E33791" w:rsidR="007063A7" w:rsidRPr="00510E24" w:rsidRDefault="008D1C24"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(3) </w:t>
      </w:r>
      <w:r w:rsidR="00822955" w:rsidRPr="00822955">
        <w:rPr>
          <w:rFonts w:eastAsia="Times New Roman" w:cstheme="minorHAnsi"/>
          <w:kern w:val="0"/>
          <w:sz w:val="26"/>
          <w:szCs w:val="26"/>
          <w:bdr w:val="none" w:sz="0" w:space="0" w:color="auto" w:frame="1"/>
          <w:lang w:val="ro-RO"/>
          <w14:ligatures w14:val="none"/>
        </w:rPr>
        <w:t>Dispozițiile art. 1</w:t>
      </w:r>
      <w:r w:rsidR="00822955">
        <w:rPr>
          <w:rFonts w:eastAsia="Times New Roman" w:cstheme="minorHAnsi"/>
          <w:kern w:val="0"/>
          <w:sz w:val="26"/>
          <w:szCs w:val="26"/>
          <w:bdr w:val="none" w:sz="0" w:space="0" w:color="auto" w:frame="1"/>
          <w:lang w:val="ro-RO"/>
          <w14:ligatures w14:val="none"/>
        </w:rPr>
        <w:t>8</w:t>
      </w:r>
      <w:r w:rsidR="00822955" w:rsidRPr="00822955">
        <w:rPr>
          <w:rFonts w:eastAsia="Times New Roman" w:cstheme="minorHAnsi"/>
          <w:kern w:val="0"/>
          <w:sz w:val="26"/>
          <w:szCs w:val="26"/>
          <w:bdr w:val="none" w:sz="0" w:space="0" w:color="auto" w:frame="1"/>
          <w:lang w:val="ro-RO"/>
          <w14:ligatures w14:val="none"/>
        </w:rPr>
        <w:t xml:space="preserve"> alin. (</w:t>
      </w:r>
      <w:r w:rsidR="00822955">
        <w:rPr>
          <w:rFonts w:eastAsia="Times New Roman" w:cstheme="minorHAnsi"/>
          <w:kern w:val="0"/>
          <w:sz w:val="26"/>
          <w:szCs w:val="26"/>
          <w:bdr w:val="none" w:sz="0" w:space="0" w:color="auto" w:frame="1"/>
          <w:lang w:val="ro-RO"/>
          <w14:ligatures w14:val="none"/>
        </w:rPr>
        <w:t>4</w:t>
      </w:r>
      <w:r w:rsidR="00822955" w:rsidRPr="00822955">
        <w:rPr>
          <w:rFonts w:eastAsia="Times New Roman" w:cstheme="minorHAnsi"/>
          <w:kern w:val="0"/>
          <w:sz w:val="26"/>
          <w:szCs w:val="26"/>
          <w:bdr w:val="none" w:sz="0" w:space="0" w:color="auto" w:frame="1"/>
          <w:lang w:val="ro-RO"/>
          <w14:ligatures w14:val="none"/>
        </w:rPr>
        <w:t>) - (</w:t>
      </w:r>
      <w:r w:rsidR="00822955">
        <w:rPr>
          <w:rFonts w:eastAsia="Times New Roman" w:cstheme="minorHAnsi"/>
          <w:kern w:val="0"/>
          <w:sz w:val="26"/>
          <w:szCs w:val="26"/>
          <w:bdr w:val="none" w:sz="0" w:space="0" w:color="auto" w:frame="1"/>
          <w:lang w:val="ro-RO"/>
          <w14:ligatures w14:val="none"/>
        </w:rPr>
        <w:t>5</w:t>
      </w:r>
      <w:r w:rsidR="00822955" w:rsidRPr="00822955">
        <w:rPr>
          <w:rFonts w:eastAsia="Times New Roman" w:cstheme="minorHAnsi"/>
          <w:kern w:val="0"/>
          <w:sz w:val="26"/>
          <w:szCs w:val="26"/>
          <w:bdr w:val="none" w:sz="0" w:space="0" w:color="auto" w:frame="1"/>
          <w:lang w:val="ro-RO"/>
          <w14:ligatures w14:val="none"/>
        </w:rPr>
        <w:t>) se aplică în mod corespunzător.</w:t>
      </w:r>
    </w:p>
    <w:p w14:paraId="5E5EED1E" w14:textId="4530A5E0" w:rsidR="00B4545D" w:rsidRPr="00510E24" w:rsidRDefault="00B4545D"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b/>
          <w:bCs/>
          <w:kern w:val="0"/>
          <w:sz w:val="26"/>
          <w:szCs w:val="26"/>
          <w:bdr w:val="none" w:sz="0" w:space="0" w:color="auto" w:frame="1"/>
          <w:lang w:val="ro-RO"/>
          <w14:ligatures w14:val="none"/>
        </w:rPr>
        <w:t>Art.</w:t>
      </w:r>
      <w:r w:rsidR="00BA6F43" w:rsidRPr="00510E24">
        <w:rPr>
          <w:rFonts w:eastAsia="Times New Roman" w:cstheme="minorHAnsi"/>
          <w:b/>
          <w:bCs/>
          <w:kern w:val="0"/>
          <w:sz w:val="26"/>
          <w:szCs w:val="26"/>
          <w:bdr w:val="none" w:sz="0" w:space="0" w:color="auto" w:frame="1"/>
          <w:lang w:val="ro-RO"/>
          <w14:ligatures w14:val="none"/>
        </w:rPr>
        <w:t xml:space="preserve"> 31</w:t>
      </w:r>
      <w:r w:rsidRPr="00510E24">
        <w:rPr>
          <w:rFonts w:eastAsia="Times New Roman" w:cstheme="minorHAnsi"/>
          <w:kern w:val="0"/>
          <w:sz w:val="26"/>
          <w:szCs w:val="26"/>
          <w:bdr w:val="none" w:sz="0" w:space="0" w:color="auto" w:frame="1"/>
          <w:lang w:val="ro-RO"/>
          <w14:ligatures w14:val="none"/>
        </w:rPr>
        <w:t xml:space="preserve"> </w:t>
      </w:r>
      <w:r w:rsidR="000D0E85" w:rsidRPr="00510E24">
        <w:rPr>
          <w:rFonts w:eastAsia="Times New Roman" w:cstheme="minorHAnsi"/>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(1) Consiliul Superior al Magistraturii validează rezultat</w:t>
      </w:r>
      <w:r w:rsidR="0036291B" w:rsidRPr="00510E24">
        <w:rPr>
          <w:rFonts w:eastAsia="Times New Roman" w:cstheme="minorHAnsi"/>
          <w:kern w:val="0"/>
          <w:sz w:val="26"/>
          <w:szCs w:val="26"/>
          <w:bdr w:val="none" w:sz="0" w:space="0" w:color="auto" w:frame="1"/>
          <w:lang w:val="ro-RO"/>
          <w14:ligatures w14:val="none"/>
        </w:rPr>
        <w:t>ele</w:t>
      </w:r>
      <w:r w:rsidRPr="00510E24">
        <w:rPr>
          <w:rFonts w:eastAsia="Times New Roman" w:cstheme="minorHAnsi"/>
          <w:kern w:val="0"/>
          <w:sz w:val="26"/>
          <w:szCs w:val="26"/>
          <w:bdr w:val="none" w:sz="0" w:space="0" w:color="auto" w:frame="1"/>
          <w:lang w:val="ro-RO"/>
          <w14:ligatures w14:val="none"/>
        </w:rPr>
        <w:t xml:space="preserve"> concursului </w:t>
      </w:r>
      <w:r w:rsidR="006375DA" w:rsidRPr="00510E24">
        <w:rPr>
          <w:rFonts w:eastAsia="Times New Roman" w:cstheme="minorHAnsi"/>
          <w:kern w:val="0"/>
          <w:sz w:val="26"/>
          <w:szCs w:val="26"/>
          <w:bdr w:val="none" w:sz="0" w:space="0" w:color="auto" w:frame="1"/>
          <w:lang w:val="ro-RO"/>
          <w14:ligatures w14:val="none"/>
        </w:rPr>
        <w:t xml:space="preserve">pentru promovarea la </w:t>
      </w:r>
      <w:proofErr w:type="spellStart"/>
      <w:r w:rsidR="006375DA" w:rsidRPr="00510E24">
        <w:rPr>
          <w:rFonts w:eastAsia="Times New Roman" w:cstheme="minorHAnsi"/>
          <w:kern w:val="0"/>
          <w:sz w:val="26"/>
          <w:szCs w:val="26"/>
          <w:bdr w:val="none" w:sz="0" w:space="0" w:color="auto" w:frame="1"/>
          <w:lang w:val="ro-RO"/>
          <w14:ligatures w14:val="none"/>
        </w:rPr>
        <w:t>instanţele</w:t>
      </w:r>
      <w:proofErr w:type="spellEnd"/>
      <w:r w:rsidR="006375DA" w:rsidRPr="00510E24">
        <w:rPr>
          <w:rFonts w:eastAsia="Times New Roman" w:cstheme="minorHAnsi"/>
          <w:kern w:val="0"/>
          <w:sz w:val="26"/>
          <w:szCs w:val="26"/>
          <w:bdr w:val="none" w:sz="0" w:space="0" w:color="auto" w:frame="1"/>
          <w:lang w:val="ro-RO"/>
          <w14:ligatures w14:val="none"/>
        </w:rPr>
        <w:t xml:space="preserve"> </w:t>
      </w:r>
      <w:proofErr w:type="spellStart"/>
      <w:r w:rsidR="006375DA" w:rsidRPr="00510E24">
        <w:rPr>
          <w:rFonts w:eastAsia="Times New Roman" w:cstheme="minorHAnsi"/>
          <w:kern w:val="0"/>
          <w:sz w:val="26"/>
          <w:szCs w:val="26"/>
          <w:bdr w:val="none" w:sz="0" w:space="0" w:color="auto" w:frame="1"/>
          <w:lang w:val="ro-RO"/>
          <w14:ligatures w14:val="none"/>
        </w:rPr>
        <w:t>şi</w:t>
      </w:r>
      <w:proofErr w:type="spellEnd"/>
      <w:r w:rsidR="006375DA" w:rsidRPr="00510E24">
        <w:rPr>
          <w:rFonts w:eastAsia="Times New Roman" w:cstheme="minorHAnsi"/>
          <w:kern w:val="0"/>
          <w:sz w:val="26"/>
          <w:szCs w:val="26"/>
          <w:bdr w:val="none" w:sz="0" w:space="0" w:color="auto" w:frame="1"/>
          <w:lang w:val="ro-RO"/>
          <w14:ligatures w14:val="none"/>
        </w:rPr>
        <w:t xml:space="preserve"> parchetele superioare</w:t>
      </w:r>
      <w:r w:rsidRPr="00510E24">
        <w:rPr>
          <w:rFonts w:eastAsia="Times New Roman" w:cstheme="minorHAnsi"/>
          <w:kern w:val="0"/>
          <w:sz w:val="26"/>
          <w:szCs w:val="26"/>
          <w:bdr w:val="none" w:sz="0" w:space="0" w:color="auto" w:frame="1"/>
          <w:lang w:val="ro-RO"/>
          <w14:ligatures w14:val="none"/>
        </w:rPr>
        <w:t>, în termen de 15 zile de la publicarea rezultatelor finale.</w:t>
      </w:r>
    </w:p>
    <w:p w14:paraId="5F7ED04D" w14:textId="4569DCC3" w:rsidR="006375DA" w:rsidRPr="00510E24" w:rsidRDefault="00B4545D"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(2)</w:t>
      </w:r>
      <w:r w:rsidR="006375DA" w:rsidRPr="00510E24">
        <w:rPr>
          <w:rFonts w:eastAsia="Times New Roman" w:cstheme="minorHAnsi"/>
          <w:kern w:val="0"/>
          <w:sz w:val="26"/>
          <w:szCs w:val="26"/>
          <w:bdr w:val="none" w:sz="0" w:space="0" w:color="auto" w:frame="1"/>
          <w:lang w:val="ro-RO"/>
          <w14:ligatures w14:val="none"/>
        </w:rPr>
        <w:t xml:space="preserve"> Dispozițiile art. 1</w:t>
      </w:r>
      <w:r w:rsidR="00BA6F43" w:rsidRPr="00510E24">
        <w:rPr>
          <w:rFonts w:eastAsia="Times New Roman" w:cstheme="minorHAnsi"/>
          <w:kern w:val="0"/>
          <w:sz w:val="26"/>
          <w:szCs w:val="26"/>
          <w:bdr w:val="none" w:sz="0" w:space="0" w:color="auto" w:frame="1"/>
          <w:lang w:val="ro-RO"/>
          <w14:ligatures w14:val="none"/>
        </w:rPr>
        <w:t>9</w:t>
      </w:r>
      <w:r w:rsidR="006375DA" w:rsidRPr="00510E24">
        <w:rPr>
          <w:rFonts w:eastAsia="Times New Roman" w:cstheme="minorHAnsi"/>
          <w:kern w:val="0"/>
          <w:sz w:val="26"/>
          <w:szCs w:val="26"/>
          <w:bdr w:val="none" w:sz="0" w:space="0" w:color="auto" w:frame="1"/>
          <w:lang w:val="ro-RO"/>
          <w14:ligatures w14:val="none"/>
        </w:rPr>
        <w:t xml:space="preserve"> alin. (2) </w:t>
      </w:r>
      <w:r w:rsidR="005B1208" w:rsidRPr="00510E24">
        <w:rPr>
          <w:rFonts w:eastAsia="Times New Roman" w:cstheme="minorHAnsi"/>
          <w:kern w:val="0"/>
          <w:sz w:val="26"/>
          <w:szCs w:val="26"/>
          <w:bdr w:val="none" w:sz="0" w:space="0" w:color="auto" w:frame="1"/>
          <w:lang w:val="ro-RO"/>
          <w14:ligatures w14:val="none"/>
        </w:rPr>
        <w:t>și</w:t>
      </w:r>
      <w:r w:rsidR="006375DA" w:rsidRPr="00510E24">
        <w:rPr>
          <w:rFonts w:eastAsia="Times New Roman" w:cstheme="minorHAnsi"/>
          <w:kern w:val="0"/>
          <w:sz w:val="26"/>
          <w:szCs w:val="26"/>
          <w:bdr w:val="none" w:sz="0" w:space="0" w:color="auto" w:frame="1"/>
          <w:lang w:val="ro-RO"/>
          <w14:ligatures w14:val="none"/>
        </w:rPr>
        <w:t xml:space="preserve"> (3) se aplică în mod corespunzător.</w:t>
      </w:r>
    </w:p>
    <w:p w14:paraId="0DFA191F" w14:textId="765852EC" w:rsidR="005B1208" w:rsidRPr="00510E24" w:rsidRDefault="007063A7"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w:t>
      </w:r>
      <w:r w:rsidR="006375DA" w:rsidRPr="00510E24">
        <w:rPr>
          <w:rFonts w:eastAsia="Times New Roman" w:cstheme="minorHAnsi"/>
          <w:kern w:val="0"/>
          <w:sz w:val="26"/>
          <w:szCs w:val="26"/>
          <w:bdr w:val="none" w:sz="0" w:space="0" w:color="auto" w:frame="1"/>
          <w:lang w:val="ro-RO"/>
          <w14:ligatures w14:val="none"/>
        </w:rPr>
        <w:t>3</w:t>
      </w:r>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Candidaţii</w:t>
      </w:r>
      <w:proofErr w:type="spellEnd"/>
      <w:r w:rsidRPr="00510E24">
        <w:rPr>
          <w:rFonts w:eastAsia="Times New Roman" w:cstheme="minorHAnsi"/>
          <w:kern w:val="0"/>
          <w:sz w:val="26"/>
          <w:szCs w:val="26"/>
          <w:bdr w:val="none" w:sz="0" w:space="0" w:color="auto" w:frame="1"/>
          <w:lang w:val="ro-RO"/>
          <w14:ligatures w14:val="none"/>
        </w:rPr>
        <w:t xml:space="preserve"> care îndeplinesc </w:t>
      </w:r>
      <w:proofErr w:type="spellStart"/>
      <w:r w:rsidRPr="00510E24">
        <w:rPr>
          <w:rFonts w:eastAsia="Times New Roman" w:cstheme="minorHAnsi"/>
          <w:kern w:val="0"/>
          <w:sz w:val="26"/>
          <w:szCs w:val="26"/>
          <w:bdr w:val="none" w:sz="0" w:space="0" w:color="auto" w:frame="1"/>
          <w:lang w:val="ro-RO"/>
          <w14:ligatures w14:val="none"/>
        </w:rPr>
        <w:t>condiţiile</w:t>
      </w:r>
      <w:proofErr w:type="spellEnd"/>
      <w:r w:rsidRPr="00510E24">
        <w:rPr>
          <w:rFonts w:eastAsia="Times New Roman" w:cstheme="minorHAnsi"/>
          <w:kern w:val="0"/>
          <w:sz w:val="26"/>
          <w:szCs w:val="26"/>
          <w:bdr w:val="none" w:sz="0" w:space="0" w:color="auto" w:frame="1"/>
          <w:lang w:val="ro-RO"/>
          <w14:ligatures w14:val="none"/>
        </w:rPr>
        <w:t xml:space="preserve"> prevăzute la </w:t>
      </w:r>
      <w:r w:rsidR="00F42BF8" w:rsidRPr="00510E24">
        <w:rPr>
          <w:rFonts w:eastAsia="Times New Roman" w:cstheme="minorHAnsi"/>
          <w:kern w:val="0"/>
          <w:sz w:val="26"/>
          <w:szCs w:val="26"/>
          <w:bdr w:val="none" w:sz="0" w:space="0" w:color="auto" w:frame="1"/>
          <w:lang w:val="ro-RO"/>
          <w14:ligatures w14:val="none"/>
        </w:rPr>
        <w:t xml:space="preserve">art. </w:t>
      </w:r>
      <w:r w:rsidR="00760DC1" w:rsidRPr="00510E24">
        <w:rPr>
          <w:rFonts w:eastAsia="Times New Roman" w:cstheme="minorHAnsi"/>
          <w:kern w:val="0"/>
          <w:sz w:val="26"/>
          <w:szCs w:val="26"/>
          <w:bdr w:val="none" w:sz="0" w:space="0" w:color="auto" w:frame="1"/>
          <w:lang w:val="ro-RO"/>
          <w14:ligatures w14:val="none"/>
        </w:rPr>
        <w:t>30 alin.</w:t>
      </w:r>
      <w:r w:rsidR="008807EF" w:rsidRPr="00510E24">
        <w:rPr>
          <w:rFonts w:eastAsia="Times New Roman" w:cstheme="minorHAnsi"/>
          <w:kern w:val="0"/>
          <w:sz w:val="26"/>
          <w:szCs w:val="26"/>
          <w:bdr w:val="none" w:sz="0" w:space="0" w:color="auto" w:frame="1"/>
          <w:lang w:val="ro-RO"/>
          <w14:ligatures w14:val="none"/>
        </w:rPr>
        <w:t xml:space="preserve"> </w:t>
      </w:r>
      <w:r w:rsidR="00760DC1" w:rsidRPr="00510E24">
        <w:rPr>
          <w:rFonts w:eastAsia="Times New Roman" w:cstheme="minorHAnsi"/>
          <w:kern w:val="0"/>
          <w:sz w:val="26"/>
          <w:szCs w:val="26"/>
          <w:bdr w:val="none" w:sz="0" w:space="0" w:color="auto" w:frame="1"/>
          <w:lang w:val="ro-RO"/>
          <w14:ligatures w14:val="none"/>
        </w:rPr>
        <w:t>(2)</w:t>
      </w:r>
      <w:r w:rsidR="008807EF" w:rsidRPr="00510E24">
        <w:rPr>
          <w:rFonts w:eastAsia="Times New Roman" w:cstheme="minorHAnsi"/>
          <w:kern w:val="0"/>
          <w:sz w:val="26"/>
          <w:szCs w:val="26"/>
          <w:bdr w:val="none" w:sz="0" w:space="0" w:color="auto" w:frame="1"/>
          <w:lang w:val="ro-RO"/>
          <w14:ligatures w14:val="none"/>
        </w:rPr>
        <w:t>,</w:t>
      </w:r>
      <w:r w:rsidR="00760DC1" w:rsidRPr="00510E24">
        <w:rPr>
          <w:rFonts w:eastAsia="Times New Roman" w:cstheme="minorHAnsi"/>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 xml:space="preserve">dar care nu au fost </w:t>
      </w:r>
      <w:proofErr w:type="spellStart"/>
      <w:r w:rsidRPr="00510E24">
        <w:rPr>
          <w:rFonts w:eastAsia="Times New Roman" w:cstheme="minorHAnsi"/>
          <w:kern w:val="0"/>
          <w:sz w:val="26"/>
          <w:szCs w:val="26"/>
          <w:bdr w:val="none" w:sz="0" w:space="0" w:color="auto" w:frame="1"/>
          <w:lang w:val="ro-RO"/>
          <w14:ligatures w14:val="none"/>
        </w:rPr>
        <w:t>admişi</w:t>
      </w:r>
      <w:proofErr w:type="spellEnd"/>
      <w:r w:rsidRPr="00510E24">
        <w:rPr>
          <w:rFonts w:eastAsia="Times New Roman" w:cstheme="minorHAnsi"/>
          <w:kern w:val="0"/>
          <w:sz w:val="26"/>
          <w:szCs w:val="26"/>
          <w:bdr w:val="none" w:sz="0" w:space="0" w:color="auto" w:frame="1"/>
          <w:lang w:val="ro-RO"/>
          <w14:ligatures w14:val="none"/>
        </w:rPr>
        <w:t xml:space="preserve"> din cauza lipsei posturilor vacante, pot valorifica rezultatul </w:t>
      </w:r>
      <w:proofErr w:type="spellStart"/>
      <w:r w:rsidRPr="00510E24">
        <w:rPr>
          <w:rFonts w:eastAsia="Times New Roman" w:cstheme="minorHAnsi"/>
          <w:kern w:val="0"/>
          <w:sz w:val="26"/>
          <w:szCs w:val="26"/>
          <w:bdr w:val="none" w:sz="0" w:space="0" w:color="auto" w:frame="1"/>
          <w:lang w:val="ro-RO"/>
          <w14:ligatures w14:val="none"/>
        </w:rPr>
        <w:t>obţinut</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pot fi, astfel, </w:t>
      </w:r>
      <w:proofErr w:type="spellStart"/>
      <w:r w:rsidRPr="00510E24">
        <w:rPr>
          <w:rFonts w:eastAsia="Times New Roman" w:cstheme="minorHAnsi"/>
          <w:kern w:val="0"/>
          <w:sz w:val="26"/>
          <w:szCs w:val="26"/>
          <w:bdr w:val="none" w:sz="0" w:space="0" w:color="auto" w:frame="1"/>
          <w:lang w:val="ro-RO"/>
          <w14:ligatures w14:val="none"/>
        </w:rPr>
        <w:t>promovaţi</w:t>
      </w:r>
      <w:proofErr w:type="spellEnd"/>
      <w:r w:rsidRPr="00510E24">
        <w:rPr>
          <w:rFonts w:eastAsia="Times New Roman" w:cstheme="minorHAnsi"/>
          <w:kern w:val="0"/>
          <w:sz w:val="26"/>
          <w:szCs w:val="26"/>
          <w:bdr w:val="none" w:sz="0" w:space="0" w:color="auto" w:frame="1"/>
          <w:lang w:val="ro-RO"/>
          <w14:ligatures w14:val="none"/>
        </w:rPr>
        <w:t xml:space="preserve"> în posturile din categoria celor pentru care au participat la concurs, care se </w:t>
      </w:r>
      <w:proofErr w:type="spellStart"/>
      <w:r w:rsidRPr="00510E24">
        <w:rPr>
          <w:rFonts w:eastAsia="Times New Roman" w:cstheme="minorHAnsi"/>
          <w:kern w:val="0"/>
          <w:sz w:val="26"/>
          <w:szCs w:val="26"/>
          <w:bdr w:val="none" w:sz="0" w:space="0" w:color="auto" w:frame="1"/>
          <w:lang w:val="ro-RO"/>
          <w14:ligatures w14:val="none"/>
        </w:rPr>
        <w:t>vacantează</w:t>
      </w:r>
      <w:proofErr w:type="spellEnd"/>
      <w:r w:rsidR="00F42BF8" w:rsidRPr="00510E24">
        <w:rPr>
          <w:rFonts w:eastAsia="Times New Roman" w:cstheme="minorHAnsi"/>
          <w:kern w:val="0"/>
          <w:sz w:val="26"/>
          <w:szCs w:val="26"/>
          <w:bdr w:val="none" w:sz="0" w:space="0" w:color="auto" w:frame="1"/>
          <w:lang w:val="ro-RO"/>
          <w14:ligatures w14:val="none"/>
        </w:rPr>
        <w:t>,</w:t>
      </w:r>
      <w:r w:rsidRPr="00510E24">
        <w:rPr>
          <w:rFonts w:eastAsia="Times New Roman" w:cstheme="minorHAnsi"/>
          <w:kern w:val="0"/>
          <w:sz w:val="26"/>
          <w:szCs w:val="26"/>
          <w:bdr w:val="none" w:sz="0" w:space="0" w:color="auto" w:frame="1"/>
          <w:lang w:val="ro-RO"/>
          <w14:ligatures w14:val="none"/>
        </w:rPr>
        <w:t xml:space="preserve"> </w:t>
      </w:r>
      <w:r w:rsidR="00F42BF8" w:rsidRPr="00510E24">
        <w:rPr>
          <w:rFonts w:eastAsia="Times New Roman" w:cstheme="minorHAnsi"/>
          <w:kern w:val="0"/>
          <w:sz w:val="26"/>
          <w:szCs w:val="26"/>
          <w:bdr w:val="none" w:sz="0" w:space="0" w:color="auto" w:frame="1"/>
          <w:lang w:val="ro-RO"/>
          <w14:ligatures w14:val="none"/>
        </w:rPr>
        <w:t xml:space="preserve">în termen de un an de la publicarea rezultatelor concursului, la </w:t>
      </w:r>
      <w:proofErr w:type="spellStart"/>
      <w:r w:rsidR="00F42BF8" w:rsidRPr="00510E24">
        <w:rPr>
          <w:rFonts w:eastAsia="Times New Roman" w:cstheme="minorHAnsi"/>
          <w:kern w:val="0"/>
          <w:sz w:val="26"/>
          <w:szCs w:val="26"/>
          <w:bdr w:val="none" w:sz="0" w:space="0" w:color="auto" w:frame="1"/>
          <w:lang w:val="ro-RO"/>
          <w14:ligatures w14:val="none"/>
        </w:rPr>
        <w:t>instanţa</w:t>
      </w:r>
      <w:proofErr w:type="spellEnd"/>
      <w:r w:rsidR="00F42BF8" w:rsidRPr="00510E24">
        <w:rPr>
          <w:rFonts w:eastAsia="Times New Roman" w:cstheme="minorHAnsi"/>
          <w:kern w:val="0"/>
          <w:sz w:val="26"/>
          <w:szCs w:val="26"/>
          <w:bdr w:val="none" w:sz="0" w:space="0" w:color="auto" w:frame="1"/>
          <w:lang w:val="ro-RO"/>
          <w14:ligatures w14:val="none"/>
        </w:rPr>
        <w:t xml:space="preserve"> sau parchetul pentru care au optat inițial, dacă nu au fost </w:t>
      </w:r>
      <w:proofErr w:type="spellStart"/>
      <w:r w:rsidR="00F42BF8" w:rsidRPr="00510E24">
        <w:rPr>
          <w:rFonts w:eastAsia="Times New Roman" w:cstheme="minorHAnsi"/>
          <w:kern w:val="0"/>
          <w:sz w:val="26"/>
          <w:szCs w:val="26"/>
          <w:bdr w:val="none" w:sz="0" w:space="0" w:color="auto" w:frame="1"/>
          <w:lang w:val="ro-RO"/>
          <w14:ligatures w14:val="none"/>
        </w:rPr>
        <w:t>sancţionaţi</w:t>
      </w:r>
      <w:proofErr w:type="spellEnd"/>
      <w:r w:rsidR="00F42BF8" w:rsidRPr="00510E24">
        <w:rPr>
          <w:rFonts w:eastAsia="Times New Roman" w:cstheme="minorHAnsi"/>
          <w:kern w:val="0"/>
          <w:sz w:val="26"/>
          <w:szCs w:val="26"/>
          <w:bdr w:val="none" w:sz="0" w:space="0" w:color="auto" w:frame="1"/>
          <w:lang w:val="ro-RO"/>
          <w14:ligatures w14:val="none"/>
        </w:rPr>
        <w:t xml:space="preserve"> disciplinar până la această dată.</w:t>
      </w:r>
      <w:r w:rsidRPr="00510E24">
        <w:rPr>
          <w:rFonts w:eastAsia="Times New Roman" w:cstheme="minorHAnsi"/>
          <w:kern w:val="0"/>
          <w:sz w:val="26"/>
          <w:szCs w:val="26"/>
          <w:bdr w:val="none" w:sz="0" w:space="0" w:color="auto" w:frame="1"/>
          <w:lang w:val="ro-RO"/>
          <w14:ligatures w14:val="none"/>
        </w:rPr>
        <w:t xml:space="preserve"> </w:t>
      </w:r>
    </w:p>
    <w:p w14:paraId="037FAE13" w14:textId="6CD8F35F" w:rsidR="00031BB6" w:rsidRPr="00510E24" w:rsidRDefault="008D1C24"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w:t>
      </w:r>
      <w:r w:rsidR="006375DA" w:rsidRPr="00510E24">
        <w:rPr>
          <w:rFonts w:eastAsia="Times New Roman" w:cstheme="minorHAnsi"/>
          <w:kern w:val="0"/>
          <w:sz w:val="26"/>
          <w:szCs w:val="26"/>
          <w:bdr w:val="none" w:sz="0" w:space="0" w:color="auto" w:frame="1"/>
          <w:lang w:val="ro-RO"/>
          <w14:ligatures w14:val="none"/>
        </w:rPr>
        <w:t>4</w:t>
      </w:r>
      <w:r w:rsidRPr="00510E24">
        <w:rPr>
          <w:rFonts w:eastAsia="Times New Roman" w:cstheme="minorHAnsi"/>
          <w:kern w:val="0"/>
          <w:sz w:val="26"/>
          <w:szCs w:val="26"/>
          <w:bdr w:val="none" w:sz="0" w:space="0" w:color="auto" w:frame="1"/>
          <w:lang w:val="ro-RO"/>
          <w14:ligatures w14:val="none"/>
        </w:rPr>
        <w:t xml:space="preserve">) Cererea de valorificare va fi adresată Consiliului Superior al Magistraturii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va fi </w:t>
      </w:r>
      <w:proofErr w:type="spellStart"/>
      <w:r w:rsidRPr="00510E24">
        <w:rPr>
          <w:rFonts w:eastAsia="Times New Roman" w:cstheme="minorHAnsi"/>
          <w:kern w:val="0"/>
          <w:sz w:val="26"/>
          <w:szCs w:val="26"/>
          <w:bdr w:val="none" w:sz="0" w:space="0" w:color="auto" w:frame="1"/>
          <w:lang w:val="ro-RO"/>
          <w14:ligatures w14:val="none"/>
        </w:rPr>
        <w:t>însoţită</w:t>
      </w:r>
      <w:proofErr w:type="spellEnd"/>
      <w:r w:rsidRPr="00510E24">
        <w:rPr>
          <w:rFonts w:eastAsia="Times New Roman" w:cstheme="minorHAnsi"/>
          <w:kern w:val="0"/>
          <w:sz w:val="26"/>
          <w:szCs w:val="26"/>
          <w:bdr w:val="none" w:sz="0" w:space="0" w:color="auto" w:frame="1"/>
          <w:lang w:val="ro-RO"/>
          <w14:ligatures w14:val="none"/>
        </w:rPr>
        <w:t xml:space="preserve"> de înscrisurile care atestă îndeplinirea </w:t>
      </w:r>
      <w:proofErr w:type="spellStart"/>
      <w:r w:rsidRPr="00510E24">
        <w:rPr>
          <w:rFonts w:eastAsia="Times New Roman" w:cstheme="minorHAnsi"/>
          <w:kern w:val="0"/>
          <w:sz w:val="26"/>
          <w:szCs w:val="26"/>
          <w:bdr w:val="none" w:sz="0" w:space="0" w:color="auto" w:frame="1"/>
          <w:lang w:val="ro-RO"/>
          <w14:ligatures w14:val="none"/>
        </w:rPr>
        <w:t>condiţiilor</w:t>
      </w:r>
      <w:proofErr w:type="spellEnd"/>
      <w:r w:rsidRPr="00510E24">
        <w:rPr>
          <w:rFonts w:eastAsia="Times New Roman" w:cstheme="minorHAnsi"/>
          <w:kern w:val="0"/>
          <w:sz w:val="26"/>
          <w:szCs w:val="26"/>
          <w:bdr w:val="none" w:sz="0" w:space="0" w:color="auto" w:frame="1"/>
          <w:lang w:val="ro-RO"/>
          <w14:ligatures w14:val="none"/>
        </w:rPr>
        <w:t xml:space="preserve"> prevăzute la art. </w:t>
      </w:r>
      <w:r w:rsidR="00760DC1" w:rsidRPr="00510E24">
        <w:rPr>
          <w:rFonts w:eastAsia="Times New Roman" w:cstheme="minorHAnsi"/>
          <w:kern w:val="0"/>
          <w:sz w:val="26"/>
          <w:szCs w:val="26"/>
          <w:bdr w:val="none" w:sz="0" w:space="0" w:color="auto" w:frame="1"/>
          <w:lang w:val="ro-RO"/>
          <w14:ligatures w14:val="none"/>
        </w:rPr>
        <w:t>20</w:t>
      </w:r>
      <w:r w:rsidRPr="00510E24">
        <w:rPr>
          <w:rFonts w:eastAsia="Times New Roman" w:cstheme="minorHAnsi"/>
          <w:kern w:val="0"/>
          <w:sz w:val="26"/>
          <w:szCs w:val="26"/>
          <w:bdr w:val="none" w:sz="0" w:space="0" w:color="auto" w:frame="1"/>
          <w:lang w:val="ro-RO"/>
          <w14:ligatures w14:val="none"/>
        </w:rPr>
        <w:t xml:space="preserve"> alin. (</w:t>
      </w:r>
      <w:r w:rsidR="00B12479" w:rsidRPr="00510E24">
        <w:rPr>
          <w:rFonts w:eastAsia="Times New Roman" w:cstheme="minorHAnsi"/>
          <w:kern w:val="0"/>
          <w:sz w:val="26"/>
          <w:szCs w:val="26"/>
          <w:bdr w:val="none" w:sz="0" w:space="0" w:color="auto" w:frame="1"/>
          <w:lang w:val="ro-RO"/>
          <w14:ligatures w14:val="none"/>
        </w:rPr>
        <w:t>1</w:t>
      </w:r>
      <w:r w:rsidRPr="00510E24">
        <w:rPr>
          <w:rFonts w:eastAsia="Times New Roman" w:cstheme="minorHAnsi"/>
          <w:kern w:val="0"/>
          <w:sz w:val="26"/>
          <w:szCs w:val="26"/>
          <w:bdr w:val="none" w:sz="0" w:space="0" w:color="auto" w:frame="1"/>
          <w:lang w:val="ro-RO"/>
          <w14:ligatures w14:val="none"/>
        </w:rPr>
        <w:t>)</w:t>
      </w:r>
      <w:r w:rsidR="00031BB6" w:rsidRPr="00510E24">
        <w:rPr>
          <w:rFonts w:eastAsia="Times New Roman" w:cstheme="minorHAnsi"/>
          <w:kern w:val="0"/>
          <w:sz w:val="26"/>
          <w:szCs w:val="26"/>
          <w:bdr w:val="none" w:sz="0" w:space="0" w:color="auto" w:frame="1"/>
          <w:lang w:val="ro-RO"/>
          <w14:ligatures w14:val="none"/>
        </w:rPr>
        <w:t>.</w:t>
      </w:r>
      <w:r w:rsidR="006375DA" w:rsidRPr="00510E24">
        <w:rPr>
          <w:rFonts w:eastAsia="Times New Roman" w:cstheme="minorHAnsi"/>
          <w:kern w:val="0"/>
          <w:sz w:val="26"/>
          <w:szCs w:val="26"/>
          <w:bdr w:val="none" w:sz="0" w:space="0" w:color="auto" w:frame="1"/>
          <w:lang w:val="ro-RO"/>
          <w14:ligatures w14:val="none"/>
        </w:rPr>
        <w:t xml:space="preserve"> </w:t>
      </w:r>
      <w:r w:rsidR="008807EF" w:rsidRPr="00510E24">
        <w:rPr>
          <w:rFonts w:eastAsia="Times New Roman" w:cstheme="minorHAnsi"/>
          <w:kern w:val="0"/>
          <w:sz w:val="26"/>
          <w:szCs w:val="26"/>
          <w:bdr w:val="none" w:sz="0" w:space="0" w:color="auto" w:frame="1"/>
          <w:lang w:val="ro-RO"/>
          <w14:ligatures w14:val="none"/>
        </w:rPr>
        <w:t>În raportul</w:t>
      </w:r>
      <w:r w:rsidR="008807EF" w:rsidRPr="00510E24">
        <w:rPr>
          <w:rFonts w:eastAsia="Times New Roman" w:cstheme="minorHAnsi"/>
          <w:kern w:val="0"/>
          <w:sz w:val="26"/>
          <w:szCs w:val="26"/>
          <w:lang w:val="ro-RO"/>
          <w14:ligatures w14:val="none"/>
        </w:rPr>
        <w:t xml:space="preserve"> întocmit de </w:t>
      </w:r>
      <w:r w:rsidR="00031BB6" w:rsidRPr="00510E24">
        <w:rPr>
          <w:rFonts w:eastAsia="Times New Roman" w:cstheme="minorHAnsi"/>
          <w:kern w:val="0"/>
          <w:sz w:val="26"/>
          <w:szCs w:val="26"/>
          <w:bdr w:val="none" w:sz="0" w:space="0" w:color="auto" w:frame="1"/>
          <w:lang w:val="ro-RO"/>
          <w14:ligatures w14:val="none"/>
        </w:rPr>
        <w:t xml:space="preserve">compartimentul de resurse umane din cadrul </w:t>
      </w:r>
      <w:proofErr w:type="spellStart"/>
      <w:r w:rsidR="00031BB6" w:rsidRPr="00510E24">
        <w:rPr>
          <w:rFonts w:eastAsia="Times New Roman" w:cstheme="minorHAnsi"/>
          <w:kern w:val="0"/>
          <w:sz w:val="26"/>
          <w:szCs w:val="26"/>
          <w:bdr w:val="none" w:sz="0" w:space="0" w:color="auto" w:frame="1"/>
          <w:lang w:val="ro-RO"/>
          <w14:ligatures w14:val="none"/>
        </w:rPr>
        <w:t>instanţei</w:t>
      </w:r>
      <w:proofErr w:type="spellEnd"/>
      <w:r w:rsidR="00031BB6" w:rsidRPr="00510E24">
        <w:rPr>
          <w:rFonts w:eastAsia="Times New Roman" w:cstheme="minorHAnsi"/>
          <w:kern w:val="0"/>
          <w:sz w:val="26"/>
          <w:szCs w:val="26"/>
          <w:bdr w:val="none" w:sz="0" w:space="0" w:color="auto" w:frame="1"/>
          <w:lang w:val="ro-RO"/>
          <w14:ligatures w14:val="none"/>
        </w:rPr>
        <w:t xml:space="preserve"> sau parchetului unde candidatul </w:t>
      </w:r>
      <w:proofErr w:type="spellStart"/>
      <w:r w:rsidR="00031BB6" w:rsidRPr="00510E24">
        <w:rPr>
          <w:rFonts w:eastAsia="Times New Roman" w:cstheme="minorHAnsi"/>
          <w:kern w:val="0"/>
          <w:sz w:val="26"/>
          <w:szCs w:val="26"/>
          <w:bdr w:val="none" w:sz="0" w:space="0" w:color="auto" w:frame="1"/>
          <w:lang w:val="ro-RO"/>
          <w14:ligatures w14:val="none"/>
        </w:rPr>
        <w:t>îşi</w:t>
      </w:r>
      <w:proofErr w:type="spellEnd"/>
      <w:r w:rsidR="00031BB6" w:rsidRPr="00510E24">
        <w:rPr>
          <w:rFonts w:eastAsia="Times New Roman" w:cstheme="minorHAnsi"/>
          <w:kern w:val="0"/>
          <w:sz w:val="26"/>
          <w:szCs w:val="26"/>
          <w:bdr w:val="none" w:sz="0" w:space="0" w:color="auto" w:frame="1"/>
          <w:lang w:val="ro-RO"/>
          <w14:ligatures w14:val="none"/>
        </w:rPr>
        <w:t xml:space="preserve"> </w:t>
      </w:r>
      <w:proofErr w:type="spellStart"/>
      <w:r w:rsidR="00031BB6" w:rsidRPr="00510E24">
        <w:rPr>
          <w:rFonts w:eastAsia="Times New Roman" w:cstheme="minorHAnsi"/>
          <w:kern w:val="0"/>
          <w:sz w:val="26"/>
          <w:szCs w:val="26"/>
          <w:bdr w:val="none" w:sz="0" w:space="0" w:color="auto" w:frame="1"/>
          <w:lang w:val="ro-RO"/>
          <w14:ligatures w14:val="none"/>
        </w:rPr>
        <w:t>desfăşoară</w:t>
      </w:r>
      <w:proofErr w:type="spellEnd"/>
      <w:r w:rsidR="00031BB6" w:rsidRPr="00510E24">
        <w:rPr>
          <w:rFonts w:eastAsia="Times New Roman" w:cstheme="minorHAnsi"/>
          <w:kern w:val="0"/>
          <w:sz w:val="26"/>
          <w:szCs w:val="26"/>
          <w:bdr w:val="none" w:sz="0" w:space="0" w:color="auto" w:frame="1"/>
          <w:lang w:val="ro-RO"/>
          <w14:ligatures w14:val="none"/>
        </w:rPr>
        <w:t xml:space="preserve"> activitatea se va preciza dacă respectivul candidat a fost </w:t>
      </w:r>
      <w:proofErr w:type="spellStart"/>
      <w:r w:rsidR="00031BB6" w:rsidRPr="00510E24">
        <w:rPr>
          <w:rFonts w:eastAsia="Times New Roman" w:cstheme="minorHAnsi"/>
          <w:kern w:val="0"/>
          <w:sz w:val="26"/>
          <w:szCs w:val="26"/>
          <w:bdr w:val="none" w:sz="0" w:space="0" w:color="auto" w:frame="1"/>
          <w:lang w:val="ro-RO"/>
          <w14:ligatures w14:val="none"/>
        </w:rPr>
        <w:t>sancţionat</w:t>
      </w:r>
      <w:proofErr w:type="spellEnd"/>
      <w:r w:rsidR="00031BB6" w:rsidRPr="00510E24">
        <w:rPr>
          <w:rFonts w:eastAsia="Times New Roman" w:cstheme="minorHAnsi"/>
          <w:kern w:val="0"/>
          <w:sz w:val="26"/>
          <w:szCs w:val="26"/>
          <w:bdr w:val="none" w:sz="0" w:space="0" w:color="auto" w:frame="1"/>
          <w:lang w:val="ro-RO"/>
          <w14:ligatures w14:val="none"/>
        </w:rPr>
        <w:t xml:space="preserve"> disciplinar după data întocmirii primului raport </w:t>
      </w:r>
      <w:proofErr w:type="spellStart"/>
      <w:r w:rsidR="00031BB6" w:rsidRPr="00510E24">
        <w:rPr>
          <w:rFonts w:eastAsia="Times New Roman" w:cstheme="minorHAnsi"/>
          <w:kern w:val="0"/>
          <w:sz w:val="26"/>
          <w:szCs w:val="26"/>
          <w:bdr w:val="none" w:sz="0" w:space="0" w:color="auto" w:frame="1"/>
          <w:lang w:val="ro-RO"/>
          <w14:ligatures w14:val="none"/>
        </w:rPr>
        <w:t>şi</w:t>
      </w:r>
      <w:proofErr w:type="spellEnd"/>
      <w:r w:rsidR="00031BB6" w:rsidRPr="00510E24">
        <w:rPr>
          <w:rFonts w:eastAsia="Times New Roman" w:cstheme="minorHAnsi"/>
          <w:kern w:val="0"/>
          <w:sz w:val="26"/>
          <w:szCs w:val="26"/>
          <w:bdr w:val="none" w:sz="0" w:space="0" w:color="auto" w:frame="1"/>
          <w:lang w:val="ro-RO"/>
          <w14:ligatures w14:val="none"/>
        </w:rPr>
        <w:t xml:space="preserve"> până la data la care se solicită valorificarea rezultatului.</w:t>
      </w:r>
      <w:bookmarkStart w:id="30" w:name="8206757"/>
      <w:bookmarkEnd w:id="30"/>
    </w:p>
    <w:p w14:paraId="6BE6C978" w14:textId="2D48BD88" w:rsidR="00BA6F43" w:rsidRPr="00510E24" w:rsidRDefault="008D1C24"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b/>
          <w:bCs/>
          <w:kern w:val="0"/>
          <w:sz w:val="26"/>
          <w:szCs w:val="26"/>
          <w:bdr w:val="none" w:sz="0" w:space="0" w:color="auto" w:frame="1"/>
          <w:lang w:val="ro-RO"/>
          <w14:ligatures w14:val="none"/>
        </w:rPr>
        <w:t xml:space="preserve">Art. </w:t>
      </w:r>
      <w:r w:rsidR="00BA6F43" w:rsidRPr="00510E24">
        <w:rPr>
          <w:rFonts w:eastAsia="Times New Roman" w:cstheme="minorHAnsi"/>
          <w:b/>
          <w:bCs/>
          <w:kern w:val="0"/>
          <w:sz w:val="26"/>
          <w:szCs w:val="26"/>
          <w:bdr w:val="none" w:sz="0" w:space="0" w:color="auto" w:frame="1"/>
          <w:lang w:val="ro-RO"/>
          <w14:ligatures w14:val="none"/>
        </w:rPr>
        <w:t>32</w:t>
      </w:r>
      <w:r w:rsidRPr="00510E24">
        <w:rPr>
          <w:rFonts w:eastAsia="Times New Roman" w:cstheme="minorHAnsi"/>
          <w:b/>
          <w:bCs/>
          <w:kern w:val="0"/>
          <w:sz w:val="26"/>
          <w:szCs w:val="26"/>
          <w:bdr w:val="none" w:sz="0" w:space="0" w:color="auto" w:frame="1"/>
          <w:lang w:val="ro-RO"/>
          <w14:ligatures w14:val="none"/>
        </w:rPr>
        <w:t xml:space="preserve"> </w:t>
      </w:r>
      <w:r w:rsidR="000D0E85" w:rsidRPr="00510E24">
        <w:rPr>
          <w:rFonts w:eastAsia="Times New Roman" w:cstheme="minorHAnsi"/>
          <w:b/>
          <w:bCs/>
          <w:kern w:val="0"/>
          <w:sz w:val="26"/>
          <w:szCs w:val="26"/>
          <w:bdr w:val="none" w:sz="0" w:space="0" w:color="auto" w:frame="1"/>
          <w:lang w:val="ro-RO"/>
          <w14:ligatures w14:val="none"/>
        </w:rPr>
        <w:t>-</w:t>
      </w:r>
      <w:r w:rsidR="00BA6F43" w:rsidRPr="00510E24">
        <w:rPr>
          <w:rFonts w:eastAsia="Times New Roman" w:cstheme="minorHAnsi"/>
          <w:kern w:val="0"/>
          <w:sz w:val="26"/>
          <w:szCs w:val="26"/>
          <w:bdr w:val="none" w:sz="0" w:space="0" w:color="auto" w:frame="1"/>
          <w:lang w:val="ro-RO"/>
          <w14:ligatures w14:val="none"/>
        </w:rPr>
        <w:t xml:space="preserve"> </w:t>
      </w:r>
      <w:proofErr w:type="spellStart"/>
      <w:r w:rsidR="00BA6F43" w:rsidRPr="00510E24">
        <w:rPr>
          <w:rFonts w:eastAsia="Times New Roman" w:cstheme="minorHAnsi"/>
          <w:kern w:val="0"/>
          <w:sz w:val="26"/>
          <w:szCs w:val="26"/>
          <w:bdr w:val="none" w:sz="0" w:space="0" w:color="auto" w:frame="1"/>
          <w:lang w:val="ro-RO"/>
          <w14:ligatures w14:val="none"/>
        </w:rPr>
        <w:t>Candidaţii</w:t>
      </w:r>
      <w:proofErr w:type="spellEnd"/>
      <w:r w:rsidR="00BA6F43" w:rsidRPr="00510E24">
        <w:rPr>
          <w:rFonts w:eastAsia="Times New Roman" w:cstheme="minorHAnsi"/>
          <w:kern w:val="0"/>
          <w:sz w:val="26"/>
          <w:szCs w:val="26"/>
          <w:bdr w:val="none" w:sz="0" w:space="0" w:color="auto" w:frame="1"/>
          <w:lang w:val="ro-RO"/>
          <w14:ligatures w14:val="none"/>
        </w:rPr>
        <w:t xml:space="preserve"> </w:t>
      </w:r>
      <w:proofErr w:type="spellStart"/>
      <w:r w:rsidR="00BA6F43" w:rsidRPr="00510E24">
        <w:rPr>
          <w:rFonts w:eastAsia="Times New Roman" w:cstheme="minorHAnsi"/>
          <w:kern w:val="0"/>
          <w:sz w:val="26"/>
          <w:szCs w:val="26"/>
          <w:bdr w:val="none" w:sz="0" w:space="0" w:color="auto" w:frame="1"/>
          <w:lang w:val="ro-RO"/>
          <w14:ligatures w14:val="none"/>
        </w:rPr>
        <w:t>declaraţi</w:t>
      </w:r>
      <w:proofErr w:type="spellEnd"/>
      <w:r w:rsidR="00BA6F43" w:rsidRPr="00510E24">
        <w:rPr>
          <w:rFonts w:eastAsia="Times New Roman" w:cstheme="minorHAnsi"/>
          <w:kern w:val="0"/>
          <w:sz w:val="26"/>
          <w:szCs w:val="26"/>
          <w:bdr w:val="none" w:sz="0" w:space="0" w:color="auto" w:frame="1"/>
          <w:lang w:val="ro-RO"/>
          <w14:ligatures w14:val="none"/>
        </w:rPr>
        <w:t xml:space="preserve"> </w:t>
      </w:r>
      <w:proofErr w:type="spellStart"/>
      <w:r w:rsidR="00BA6F43" w:rsidRPr="00510E24">
        <w:rPr>
          <w:rFonts w:eastAsia="Times New Roman" w:cstheme="minorHAnsi"/>
          <w:kern w:val="0"/>
          <w:sz w:val="26"/>
          <w:szCs w:val="26"/>
          <w:bdr w:val="none" w:sz="0" w:space="0" w:color="auto" w:frame="1"/>
          <w:lang w:val="ro-RO"/>
          <w14:ligatures w14:val="none"/>
        </w:rPr>
        <w:t>admişi</w:t>
      </w:r>
      <w:proofErr w:type="spellEnd"/>
      <w:r w:rsidR="00BA6F43" w:rsidRPr="00510E24">
        <w:rPr>
          <w:rFonts w:eastAsia="Times New Roman" w:cstheme="minorHAnsi"/>
          <w:kern w:val="0"/>
          <w:sz w:val="26"/>
          <w:szCs w:val="26"/>
          <w:bdr w:val="none" w:sz="0" w:space="0" w:color="auto" w:frame="1"/>
          <w:lang w:val="ro-RO"/>
          <w14:ligatures w14:val="none"/>
        </w:rPr>
        <w:t xml:space="preserve"> la concursul de promovare la </w:t>
      </w:r>
      <w:proofErr w:type="spellStart"/>
      <w:r w:rsidR="00BA6F43" w:rsidRPr="00510E24">
        <w:rPr>
          <w:rFonts w:eastAsia="Times New Roman" w:cstheme="minorHAnsi"/>
          <w:kern w:val="0"/>
          <w:sz w:val="26"/>
          <w:szCs w:val="26"/>
          <w:bdr w:val="none" w:sz="0" w:space="0" w:color="auto" w:frame="1"/>
          <w:lang w:val="ro-RO"/>
          <w14:ligatures w14:val="none"/>
        </w:rPr>
        <w:t>instanţe</w:t>
      </w:r>
      <w:proofErr w:type="spellEnd"/>
      <w:r w:rsidR="00BA6F43" w:rsidRPr="00510E24">
        <w:rPr>
          <w:rFonts w:eastAsia="Times New Roman" w:cstheme="minorHAnsi"/>
          <w:kern w:val="0"/>
          <w:sz w:val="26"/>
          <w:szCs w:val="26"/>
          <w:bdr w:val="none" w:sz="0" w:space="0" w:color="auto" w:frame="1"/>
          <w:lang w:val="ro-RO"/>
          <w14:ligatures w14:val="none"/>
        </w:rPr>
        <w:t xml:space="preserve"> sau parchete superioare sunt </w:t>
      </w:r>
      <w:proofErr w:type="spellStart"/>
      <w:r w:rsidR="00BA6F43" w:rsidRPr="00510E24">
        <w:rPr>
          <w:rFonts w:eastAsia="Times New Roman" w:cstheme="minorHAnsi"/>
          <w:kern w:val="0"/>
          <w:sz w:val="26"/>
          <w:szCs w:val="26"/>
          <w:bdr w:val="none" w:sz="0" w:space="0" w:color="auto" w:frame="1"/>
          <w:lang w:val="ro-RO"/>
          <w14:ligatures w14:val="none"/>
        </w:rPr>
        <w:t>numiţi</w:t>
      </w:r>
      <w:proofErr w:type="spellEnd"/>
      <w:r w:rsidR="00BA6F43" w:rsidRPr="00510E24">
        <w:rPr>
          <w:rFonts w:eastAsia="Times New Roman" w:cstheme="minorHAnsi"/>
          <w:kern w:val="0"/>
          <w:sz w:val="26"/>
          <w:szCs w:val="26"/>
          <w:bdr w:val="none" w:sz="0" w:space="0" w:color="auto" w:frame="1"/>
          <w:lang w:val="ro-RO"/>
          <w14:ligatures w14:val="none"/>
        </w:rPr>
        <w:t xml:space="preserve"> în </w:t>
      </w:r>
      <w:proofErr w:type="spellStart"/>
      <w:r w:rsidR="00BA6F43" w:rsidRPr="00510E24">
        <w:rPr>
          <w:rFonts w:eastAsia="Times New Roman" w:cstheme="minorHAnsi"/>
          <w:kern w:val="0"/>
          <w:sz w:val="26"/>
          <w:szCs w:val="26"/>
          <w:bdr w:val="none" w:sz="0" w:space="0" w:color="auto" w:frame="1"/>
          <w:lang w:val="ro-RO"/>
          <w14:ligatures w14:val="none"/>
        </w:rPr>
        <w:t>funcţie</w:t>
      </w:r>
      <w:proofErr w:type="spellEnd"/>
      <w:r w:rsidR="00BA6F43" w:rsidRPr="00510E24">
        <w:rPr>
          <w:rFonts w:eastAsia="Times New Roman" w:cstheme="minorHAnsi"/>
          <w:kern w:val="0"/>
          <w:sz w:val="26"/>
          <w:szCs w:val="26"/>
          <w:bdr w:val="none" w:sz="0" w:space="0" w:color="auto" w:frame="1"/>
          <w:lang w:val="ro-RO"/>
          <w14:ligatures w14:val="none"/>
        </w:rPr>
        <w:t xml:space="preserve"> în </w:t>
      </w:r>
      <w:proofErr w:type="spellStart"/>
      <w:r w:rsidR="00BA6F43" w:rsidRPr="00510E24">
        <w:rPr>
          <w:rFonts w:eastAsia="Times New Roman" w:cstheme="minorHAnsi"/>
          <w:kern w:val="0"/>
          <w:sz w:val="26"/>
          <w:szCs w:val="26"/>
          <w:bdr w:val="none" w:sz="0" w:space="0" w:color="auto" w:frame="1"/>
          <w:lang w:val="ro-RO"/>
          <w14:ligatures w14:val="none"/>
        </w:rPr>
        <w:t>condiţiile</w:t>
      </w:r>
      <w:proofErr w:type="spellEnd"/>
      <w:r w:rsidR="00BA6F43" w:rsidRPr="00510E24">
        <w:rPr>
          <w:rFonts w:eastAsia="Times New Roman" w:cstheme="minorHAnsi"/>
          <w:kern w:val="0"/>
          <w:sz w:val="26"/>
          <w:szCs w:val="26"/>
          <w:bdr w:val="none" w:sz="0" w:space="0" w:color="auto" w:frame="1"/>
          <w:lang w:val="ro-RO"/>
          <w14:ligatures w14:val="none"/>
        </w:rPr>
        <w:t xml:space="preserve"> art. 60 din Legea nr.</w:t>
      </w:r>
      <w:r w:rsidR="008807EF" w:rsidRPr="00510E24">
        <w:rPr>
          <w:rFonts w:eastAsia="Times New Roman" w:cstheme="minorHAnsi"/>
          <w:kern w:val="0"/>
          <w:sz w:val="26"/>
          <w:szCs w:val="26"/>
          <w:bdr w:val="none" w:sz="0" w:space="0" w:color="auto" w:frame="1"/>
          <w:lang w:val="ro-RO"/>
          <w14:ligatures w14:val="none"/>
        </w:rPr>
        <w:t xml:space="preserve"> </w:t>
      </w:r>
      <w:r w:rsidR="00BA6F43" w:rsidRPr="00510E24">
        <w:rPr>
          <w:rFonts w:eastAsia="Times New Roman" w:cstheme="minorHAnsi"/>
          <w:kern w:val="0"/>
          <w:sz w:val="26"/>
          <w:szCs w:val="26"/>
          <w:bdr w:val="none" w:sz="0" w:space="0" w:color="auto" w:frame="1"/>
          <w:lang w:val="ro-RO"/>
          <w14:ligatures w14:val="none"/>
        </w:rPr>
        <w:t>11/2024.</w:t>
      </w:r>
    </w:p>
    <w:p w14:paraId="33A90BA1" w14:textId="77777777" w:rsidR="008D1C24" w:rsidRPr="00510E24" w:rsidRDefault="008D1C24" w:rsidP="0047124B">
      <w:pPr>
        <w:spacing w:after="0" w:line="276" w:lineRule="auto"/>
        <w:jc w:val="both"/>
        <w:rPr>
          <w:rFonts w:cstheme="minorHAnsi"/>
          <w:sz w:val="26"/>
          <w:szCs w:val="26"/>
          <w:lang w:val="ro-RO"/>
        </w:rPr>
      </w:pPr>
    </w:p>
    <w:p w14:paraId="7F305A7E" w14:textId="77777777" w:rsidR="00621CA4" w:rsidRPr="00510E24" w:rsidRDefault="008D1C24" w:rsidP="0047124B">
      <w:pPr>
        <w:spacing w:after="0" w:line="276" w:lineRule="auto"/>
        <w:ind w:firstLine="720"/>
        <w:jc w:val="both"/>
        <w:rPr>
          <w:rFonts w:eastAsia="Times New Roman" w:cstheme="minorHAnsi"/>
          <w:b/>
          <w:bCs/>
          <w:kern w:val="0"/>
          <w:sz w:val="26"/>
          <w:szCs w:val="26"/>
          <w:bdr w:val="none" w:sz="0" w:space="0" w:color="auto" w:frame="1"/>
          <w:lang w:val="ro-RO"/>
          <w14:ligatures w14:val="none"/>
        </w:rPr>
      </w:pPr>
      <w:r w:rsidRPr="00510E24">
        <w:rPr>
          <w:rFonts w:eastAsia="Times New Roman" w:cstheme="minorHAnsi"/>
          <w:b/>
          <w:bCs/>
          <w:kern w:val="0"/>
          <w:sz w:val="26"/>
          <w:szCs w:val="26"/>
          <w:bdr w:val="none" w:sz="0" w:space="0" w:color="auto" w:frame="1"/>
          <w:lang w:val="ro-RO"/>
          <w14:ligatures w14:val="none"/>
        </w:rPr>
        <w:t>Cap.</w:t>
      </w:r>
      <w:r w:rsidR="00621CA4" w:rsidRPr="00510E24">
        <w:rPr>
          <w:rFonts w:eastAsia="Times New Roman" w:cstheme="minorHAnsi"/>
          <w:b/>
          <w:bCs/>
          <w:kern w:val="0"/>
          <w:sz w:val="26"/>
          <w:szCs w:val="26"/>
          <w:bdr w:val="none" w:sz="0" w:space="0" w:color="auto" w:frame="1"/>
          <w:lang w:val="ro-RO"/>
          <w14:ligatures w14:val="none"/>
        </w:rPr>
        <w:t xml:space="preserve"> </w:t>
      </w:r>
      <w:r w:rsidRPr="00510E24">
        <w:rPr>
          <w:rFonts w:eastAsia="Times New Roman" w:cstheme="minorHAnsi"/>
          <w:b/>
          <w:bCs/>
          <w:kern w:val="0"/>
          <w:sz w:val="26"/>
          <w:szCs w:val="26"/>
          <w:bdr w:val="none" w:sz="0" w:space="0" w:color="auto" w:frame="1"/>
          <w:lang w:val="ro-RO"/>
          <w14:ligatures w14:val="none"/>
        </w:rPr>
        <w:t xml:space="preserve">IV </w:t>
      </w:r>
    </w:p>
    <w:p w14:paraId="2CEAB53D" w14:textId="5A801848" w:rsidR="001B48C5" w:rsidRPr="00510E24" w:rsidRDefault="008D1C24" w:rsidP="0047124B">
      <w:pPr>
        <w:spacing w:after="0" w:line="276" w:lineRule="auto"/>
        <w:ind w:firstLine="720"/>
        <w:jc w:val="both"/>
        <w:rPr>
          <w:rFonts w:eastAsia="Times New Roman" w:cstheme="minorHAnsi"/>
          <w:b/>
          <w:bCs/>
          <w:kern w:val="0"/>
          <w:sz w:val="26"/>
          <w:szCs w:val="26"/>
          <w:bdr w:val="none" w:sz="0" w:space="0" w:color="auto" w:frame="1"/>
          <w:lang w:val="ro-RO"/>
          <w14:ligatures w14:val="none"/>
        </w:rPr>
      </w:pPr>
      <w:r w:rsidRPr="00510E24">
        <w:rPr>
          <w:rFonts w:eastAsia="Times New Roman" w:cstheme="minorHAnsi"/>
          <w:b/>
          <w:bCs/>
          <w:kern w:val="0"/>
          <w:sz w:val="26"/>
          <w:szCs w:val="26"/>
          <w:bdr w:val="none" w:sz="0" w:space="0" w:color="auto" w:frame="1"/>
          <w:lang w:val="ro-RO"/>
          <w14:ligatures w14:val="none"/>
        </w:rPr>
        <w:t xml:space="preserve">Examenul </w:t>
      </w:r>
      <w:bookmarkStart w:id="31" w:name="_Hlk157435202"/>
      <w:r w:rsidRPr="00510E24">
        <w:rPr>
          <w:rFonts w:eastAsia="Times New Roman" w:cstheme="minorHAnsi"/>
          <w:b/>
          <w:bCs/>
          <w:kern w:val="0"/>
          <w:sz w:val="26"/>
          <w:szCs w:val="26"/>
          <w:bdr w:val="none" w:sz="0" w:space="0" w:color="auto" w:frame="1"/>
          <w:lang w:val="ro-RO"/>
          <w14:ligatures w14:val="none"/>
        </w:rPr>
        <w:t xml:space="preserve">pentru promovarea din </w:t>
      </w:r>
      <w:proofErr w:type="spellStart"/>
      <w:r w:rsidRPr="00510E24">
        <w:rPr>
          <w:rFonts w:eastAsia="Times New Roman" w:cstheme="minorHAnsi"/>
          <w:b/>
          <w:bCs/>
          <w:kern w:val="0"/>
          <w:sz w:val="26"/>
          <w:szCs w:val="26"/>
          <w:bdr w:val="none" w:sz="0" w:space="0" w:color="auto" w:frame="1"/>
          <w:lang w:val="ro-RO"/>
          <w14:ligatures w14:val="none"/>
        </w:rPr>
        <w:t>funcţia</w:t>
      </w:r>
      <w:proofErr w:type="spellEnd"/>
      <w:r w:rsidRPr="00510E24">
        <w:rPr>
          <w:rFonts w:eastAsia="Times New Roman" w:cstheme="minorHAnsi"/>
          <w:b/>
          <w:bCs/>
          <w:kern w:val="0"/>
          <w:sz w:val="26"/>
          <w:szCs w:val="26"/>
          <w:bdr w:val="none" w:sz="0" w:space="0" w:color="auto" w:frame="1"/>
          <w:lang w:val="ro-RO"/>
          <w14:ligatures w14:val="none"/>
        </w:rPr>
        <w:t xml:space="preserve"> de grefier cu studii medii în cea de grefier cu studii superioare, în cadrul </w:t>
      </w:r>
      <w:proofErr w:type="spellStart"/>
      <w:r w:rsidRPr="00510E24">
        <w:rPr>
          <w:rFonts w:eastAsia="Times New Roman" w:cstheme="minorHAnsi"/>
          <w:b/>
          <w:bCs/>
          <w:kern w:val="0"/>
          <w:sz w:val="26"/>
          <w:szCs w:val="26"/>
          <w:bdr w:val="none" w:sz="0" w:space="0" w:color="auto" w:frame="1"/>
          <w:lang w:val="ro-RO"/>
          <w14:ligatures w14:val="none"/>
        </w:rPr>
        <w:t>aceleiaşi</w:t>
      </w:r>
      <w:proofErr w:type="spellEnd"/>
      <w:r w:rsidRPr="00510E24">
        <w:rPr>
          <w:rFonts w:eastAsia="Times New Roman" w:cstheme="minorHAnsi"/>
          <w:b/>
          <w:bCs/>
          <w:kern w:val="0"/>
          <w:sz w:val="26"/>
          <w:szCs w:val="26"/>
          <w:bdr w:val="none" w:sz="0" w:space="0" w:color="auto" w:frame="1"/>
          <w:lang w:val="ro-RO"/>
          <w14:ligatures w14:val="none"/>
        </w:rPr>
        <w:t xml:space="preserve"> </w:t>
      </w:r>
      <w:proofErr w:type="spellStart"/>
      <w:r w:rsidRPr="00510E24">
        <w:rPr>
          <w:rFonts w:eastAsia="Times New Roman" w:cstheme="minorHAnsi"/>
          <w:b/>
          <w:bCs/>
          <w:kern w:val="0"/>
          <w:sz w:val="26"/>
          <w:szCs w:val="26"/>
          <w:bdr w:val="none" w:sz="0" w:space="0" w:color="auto" w:frame="1"/>
          <w:lang w:val="ro-RO"/>
          <w14:ligatures w14:val="none"/>
        </w:rPr>
        <w:t>instanţe</w:t>
      </w:r>
      <w:proofErr w:type="spellEnd"/>
      <w:r w:rsidRPr="00510E24">
        <w:rPr>
          <w:rFonts w:eastAsia="Times New Roman" w:cstheme="minorHAnsi"/>
          <w:b/>
          <w:bCs/>
          <w:kern w:val="0"/>
          <w:sz w:val="26"/>
          <w:szCs w:val="26"/>
          <w:bdr w:val="none" w:sz="0" w:space="0" w:color="auto" w:frame="1"/>
          <w:lang w:val="ro-RO"/>
          <w14:ligatures w14:val="none"/>
        </w:rPr>
        <w:t xml:space="preserve"> sau </w:t>
      </w:r>
      <w:proofErr w:type="spellStart"/>
      <w:r w:rsidRPr="00510E24">
        <w:rPr>
          <w:rFonts w:eastAsia="Times New Roman" w:cstheme="minorHAnsi"/>
          <w:b/>
          <w:bCs/>
          <w:kern w:val="0"/>
          <w:sz w:val="26"/>
          <w:szCs w:val="26"/>
          <w:bdr w:val="none" w:sz="0" w:space="0" w:color="auto" w:frame="1"/>
          <w:lang w:val="ro-RO"/>
          <w14:ligatures w14:val="none"/>
        </w:rPr>
        <w:t>aceluiaşi</w:t>
      </w:r>
      <w:proofErr w:type="spellEnd"/>
      <w:r w:rsidRPr="00510E24">
        <w:rPr>
          <w:rFonts w:eastAsia="Times New Roman" w:cstheme="minorHAnsi"/>
          <w:b/>
          <w:bCs/>
          <w:kern w:val="0"/>
          <w:sz w:val="26"/>
          <w:szCs w:val="26"/>
          <w:bdr w:val="none" w:sz="0" w:space="0" w:color="auto" w:frame="1"/>
          <w:lang w:val="ro-RO"/>
          <w14:ligatures w14:val="none"/>
        </w:rPr>
        <w:t xml:space="preserve"> parchet</w:t>
      </w:r>
    </w:p>
    <w:p w14:paraId="78280FD9" w14:textId="77777777" w:rsidR="00621CA4" w:rsidRPr="00510E24" w:rsidRDefault="00621CA4" w:rsidP="0047124B">
      <w:pPr>
        <w:spacing w:after="0" w:line="276" w:lineRule="auto"/>
        <w:jc w:val="both"/>
        <w:rPr>
          <w:rFonts w:eastAsia="Times New Roman" w:cstheme="minorHAnsi"/>
          <w:b/>
          <w:bCs/>
          <w:kern w:val="0"/>
          <w:sz w:val="26"/>
          <w:szCs w:val="26"/>
          <w:bdr w:val="none" w:sz="0" w:space="0" w:color="auto" w:frame="1"/>
          <w:lang w:val="ro-RO"/>
          <w14:ligatures w14:val="none"/>
        </w:rPr>
      </w:pPr>
    </w:p>
    <w:bookmarkEnd w:id="31"/>
    <w:p w14:paraId="697AE9A6" w14:textId="46F2C3AA" w:rsidR="008D1C24" w:rsidRPr="00510E24" w:rsidRDefault="008D1C24" w:rsidP="0047124B">
      <w:pPr>
        <w:spacing w:after="0" w:line="276" w:lineRule="auto"/>
        <w:ind w:firstLine="720"/>
        <w:jc w:val="both"/>
        <w:rPr>
          <w:rFonts w:eastAsia="Times New Roman" w:cstheme="minorHAnsi"/>
          <w:b/>
          <w:bCs/>
          <w:kern w:val="0"/>
          <w:sz w:val="26"/>
          <w:szCs w:val="26"/>
          <w:bdr w:val="none" w:sz="0" w:space="0" w:color="auto" w:frame="1"/>
          <w:lang w:val="ro-RO"/>
          <w14:ligatures w14:val="none"/>
        </w:rPr>
      </w:pPr>
      <w:r w:rsidRPr="00510E24">
        <w:rPr>
          <w:rFonts w:eastAsia="Times New Roman" w:cstheme="minorHAnsi"/>
          <w:b/>
          <w:bCs/>
          <w:kern w:val="0"/>
          <w:sz w:val="26"/>
          <w:szCs w:val="26"/>
          <w:bdr w:val="none" w:sz="0" w:space="0" w:color="auto" w:frame="1"/>
          <w:lang w:val="ro-RO"/>
          <w14:ligatures w14:val="none"/>
        </w:rPr>
        <w:t>Secțiunea I</w:t>
      </w:r>
    </w:p>
    <w:p w14:paraId="3C97BC5D" w14:textId="5AEABA25" w:rsidR="008D1C24" w:rsidRPr="00510E24" w:rsidRDefault="00A1503F" w:rsidP="0047124B">
      <w:pPr>
        <w:spacing w:after="0" w:line="276" w:lineRule="auto"/>
        <w:ind w:firstLine="720"/>
        <w:jc w:val="both"/>
        <w:rPr>
          <w:rFonts w:eastAsia="Times New Roman" w:cstheme="minorHAnsi"/>
          <w:b/>
          <w:bCs/>
          <w:kern w:val="0"/>
          <w:sz w:val="26"/>
          <w:szCs w:val="26"/>
          <w:bdr w:val="none" w:sz="0" w:space="0" w:color="auto" w:frame="1"/>
          <w:lang w:val="ro-RO"/>
          <w14:ligatures w14:val="none"/>
        </w:rPr>
      </w:pPr>
      <w:r w:rsidRPr="00510E24">
        <w:rPr>
          <w:rFonts w:eastAsia="Times New Roman" w:cstheme="minorHAnsi"/>
          <w:b/>
          <w:bCs/>
          <w:kern w:val="0"/>
          <w:sz w:val="26"/>
          <w:szCs w:val="26"/>
          <w:bdr w:val="none" w:sz="0" w:space="0" w:color="auto" w:frame="1"/>
          <w:lang w:val="ro-RO"/>
          <w14:ligatures w14:val="none"/>
        </w:rPr>
        <w:t>Condiții de înscriere la e</w:t>
      </w:r>
      <w:r w:rsidR="008D1C24" w:rsidRPr="00510E24">
        <w:rPr>
          <w:rFonts w:eastAsia="Times New Roman" w:cstheme="minorHAnsi"/>
          <w:b/>
          <w:bCs/>
          <w:kern w:val="0"/>
          <w:sz w:val="26"/>
          <w:szCs w:val="26"/>
          <w:bdr w:val="none" w:sz="0" w:space="0" w:color="auto" w:frame="1"/>
          <w:lang w:val="ro-RO"/>
          <w14:ligatures w14:val="none"/>
        </w:rPr>
        <w:t xml:space="preserve">xamenul pentru promovarea din </w:t>
      </w:r>
      <w:proofErr w:type="spellStart"/>
      <w:r w:rsidR="008D1C24" w:rsidRPr="00510E24">
        <w:rPr>
          <w:rFonts w:eastAsia="Times New Roman" w:cstheme="minorHAnsi"/>
          <w:b/>
          <w:bCs/>
          <w:kern w:val="0"/>
          <w:sz w:val="26"/>
          <w:szCs w:val="26"/>
          <w:bdr w:val="none" w:sz="0" w:space="0" w:color="auto" w:frame="1"/>
          <w:lang w:val="ro-RO"/>
          <w14:ligatures w14:val="none"/>
        </w:rPr>
        <w:t>funcţia</w:t>
      </w:r>
      <w:proofErr w:type="spellEnd"/>
      <w:r w:rsidR="008D1C24" w:rsidRPr="00510E24">
        <w:rPr>
          <w:rFonts w:eastAsia="Times New Roman" w:cstheme="minorHAnsi"/>
          <w:b/>
          <w:bCs/>
          <w:kern w:val="0"/>
          <w:sz w:val="26"/>
          <w:szCs w:val="26"/>
          <w:bdr w:val="none" w:sz="0" w:space="0" w:color="auto" w:frame="1"/>
          <w:lang w:val="ro-RO"/>
          <w14:ligatures w14:val="none"/>
        </w:rPr>
        <w:t xml:space="preserve"> de grefier cu studii medii în cea de grefier cu studii superioare, în cadrul </w:t>
      </w:r>
      <w:proofErr w:type="spellStart"/>
      <w:r w:rsidR="008D1C24" w:rsidRPr="00510E24">
        <w:rPr>
          <w:rFonts w:eastAsia="Times New Roman" w:cstheme="minorHAnsi"/>
          <w:b/>
          <w:bCs/>
          <w:kern w:val="0"/>
          <w:sz w:val="26"/>
          <w:szCs w:val="26"/>
          <w:bdr w:val="none" w:sz="0" w:space="0" w:color="auto" w:frame="1"/>
          <w:lang w:val="ro-RO"/>
          <w14:ligatures w14:val="none"/>
        </w:rPr>
        <w:t>aceleiaşi</w:t>
      </w:r>
      <w:proofErr w:type="spellEnd"/>
      <w:r w:rsidR="008D1C24" w:rsidRPr="00510E24">
        <w:rPr>
          <w:rFonts w:eastAsia="Times New Roman" w:cstheme="minorHAnsi"/>
          <w:b/>
          <w:bCs/>
          <w:kern w:val="0"/>
          <w:sz w:val="26"/>
          <w:szCs w:val="26"/>
          <w:bdr w:val="none" w:sz="0" w:space="0" w:color="auto" w:frame="1"/>
          <w:lang w:val="ro-RO"/>
          <w14:ligatures w14:val="none"/>
        </w:rPr>
        <w:t xml:space="preserve"> </w:t>
      </w:r>
      <w:proofErr w:type="spellStart"/>
      <w:r w:rsidR="008D1C24" w:rsidRPr="00510E24">
        <w:rPr>
          <w:rFonts w:eastAsia="Times New Roman" w:cstheme="minorHAnsi"/>
          <w:b/>
          <w:bCs/>
          <w:kern w:val="0"/>
          <w:sz w:val="26"/>
          <w:szCs w:val="26"/>
          <w:bdr w:val="none" w:sz="0" w:space="0" w:color="auto" w:frame="1"/>
          <w:lang w:val="ro-RO"/>
          <w14:ligatures w14:val="none"/>
        </w:rPr>
        <w:t>instanţe</w:t>
      </w:r>
      <w:proofErr w:type="spellEnd"/>
      <w:r w:rsidR="008D1C24" w:rsidRPr="00510E24">
        <w:rPr>
          <w:rFonts w:eastAsia="Times New Roman" w:cstheme="minorHAnsi"/>
          <w:b/>
          <w:bCs/>
          <w:kern w:val="0"/>
          <w:sz w:val="26"/>
          <w:szCs w:val="26"/>
          <w:bdr w:val="none" w:sz="0" w:space="0" w:color="auto" w:frame="1"/>
          <w:lang w:val="ro-RO"/>
          <w14:ligatures w14:val="none"/>
        </w:rPr>
        <w:t xml:space="preserve"> sau </w:t>
      </w:r>
      <w:proofErr w:type="spellStart"/>
      <w:r w:rsidR="008D1C24" w:rsidRPr="00510E24">
        <w:rPr>
          <w:rFonts w:eastAsia="Times New Roman" w:cstheme="minorHAnsi"/>
          <w:b/>
          <w:bCs/>
          <w:kern w:val="0"/>
          <w:sz w:val="26"/>
          <w:szCs w:val="26"/>
          <w:bdr w:val="none" w:sz="0" w:space="0" w:color="auto" w:frame="1"/>
          <w:lang w:val="ro-RO"/>
          <w14:ligatures w14:val="none"/>
        </w:rPr>
        <w:t>aceluiaşi</w:t>
      </w:r>
      <w:proofErr w:type="spellEnd"/>
      <w:r w:rsidR="008D1C24" w:rsidRPr="00510E24">
        <w:rPr>
          <w:rFonts w:eastAsia="Times New Roman" w:cstheme="minorHAnsi"/>
          <w:b/>
          <w:bCs/>
          <w:kern w:val="0"/>
          <w:sz w:val="26"/>
          <w:szCs w:val="26"/>
          <w:bdr w:val="none" w:sz="0" w:space="0" w:color="auto" w:frame="1"/>
          <w:lang w:val="ro-RO"/>
          <w14:ligatures w14:val="none"/>
        </w:rPr>
        <w:t xml:space="preserve"> parchet</w:t>
      </w:r>
    </w:p>
    <w:p w14:paraId="7B674F2F" w14:textId="77777777" w:rsidR="00031BB6" w:rsidRPr="00510E24" w:rsidRDefault="00031BB6" w:rsidP="0047124B">
      <w:pPr>
        <w:spacing w:after="0" w:line="276" w:lineRule="auto"/>
        <w:jc w:val="both"/>
        <w:rPr>
          <w:rFonts w:eastAsia="Times New Roman" w:cstheme="minorHAnsi"/>
          <w:b/>
          <w:bCs/>
          <w:kern w:val="0"/>
          <w:sz w:val="26"/>
          <w:szCs w:val="26"/>
          <w:bdr w:val="none" w:sz="0" w:space="0" w:color="auto" w:frame="1"/>
          <w:lang w:val="ro-RO"/>
          <w14:ligatures w14:val="none"/>
        </w:rPr>
      </w:pPr>
    </w:p>
    <w:p w14:paraId="2C640795" w14:textId="5B9F4F51" w:rsidR="00031BB6" w:rsidRPr="00510E24" w:rsidRDefault="00A1503F"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b/>
          <w:bCs/>
          <w:kern w:val="0"/>
          <w:sz w:val="26"/>
          <w:szCs w:val="26"/>
          <w:bdr w:val="none" w:sz="0" w:space="0" w:color="auto" w:frame="1"/>
          <w:lang w:val="ro-RO"/>
          <w14:ligatures w14:val="none"/>
        </w:rPr>
        <w:t xml:space="preserve">Art. </w:t>
      </w:r>
      <w:r w:rsidR="00031BB6" w:rsidRPr="00510E24">
        <w:rPr>
          <w:rFonts w:eastAsia="Times New Roman" w:cstheme="minorHAnsi"/>
          <w:b/>
          <w:bCs/>
          <w:kern w:val="0"/>
          <w:sz w:val="26"/>
          <w:szCs w:val="26"/>
          <w:bdr w:val="none" w:sz="0" w:space="0" w:color="auto" w:frame="1"/>
          <w:lang w:val="ro-RO"/>
          <w14:ligatures w14:val="none"/>
        </w:rPr>
        <w:t>3</w:t>
      </w:r>
      <w:r w:rsidR="00366584" w:rsidRPr="00510E24">
        <w:rPr>
          <w:rFonts w:eastAsia="Times New Roman" w:cstheme="minorHAnsi"/>
          <w:b/>
          <w:bCs/>
          <w:kern w:val="0"/>
          <w:sz w:val="26"/>
          <w:szCs w:val="26"/>
          <w:bdr w:val="none" w:sz="0" w:space="0" w:color="auto" w:frame="1"/>
          <w:lang w:val="ro-RO"/>
          <w14:ligatures w14:val="none"/>
        </w:rPr>
        <w:t>3</w:t>
      </w:r>
      <w:r w:rsidR="00D60829" w:rsidRPr="00510E24">
        <w:rPr>
          <w:rFonts w:eastAsia="Times New Roman" w:cstheme="minorHAnsi"/>
          <w:kern w:val="0"/>
          <w:sz w:val="26"/>
          <w:szCs w:val="26"/>
          <w:bdr w:val="none" w:sz="0" w:space="0" w:color="auto" w:frame="1"/>
          <w:lang w:val="ro-RO"/>
          <w14:ligatures w14:val="none"/>
        </w:rPr>
        <w:t xml:space="preserve"> - </w:t>
      </w:r>
      <w:r w:rsidR="008D1C24" w:rsidRPr="00510E24">
        <w:rPr>
          <w:rFonts w:eastAsia="Times New Roman" w:cstheme="minorHAnsi"/>
          <w:kern w:val="0"/>
          <w:sz w:val="26"/>
          <w:szCs w:val="26"/>
          <w:bdr w:val="none" w:sz="0" w:space="0" w:color="auto" w:frame="1"/>
          <w:lang w:val="ro-RO"/>
          <w14:ligatures w14:val="none"/>
        </w:rPr>
        <w:t>(</w:t>
      </w:r>
      <w:r w:rsidR="005B1208" w:rsidRPr="00510E24">
        <w:rPr>
          <w:rFonts w:eastAsia="Times New Roman" w:cstheme="minorHAnsi"/>
          <w:kern w:val="0"/>
          <w:sz w:val="26"/>
          <w:szCs w:val="26"/>
          <w:bdr w:val="none" w:sz="0" w:space="0" w:color="auto" w:frame="1"/>
          <w:lang w:val="ro-RO"/>
          <w14:ligatures w14:val="none"/>
        </w:rPr>
        <w:t>1</w:t>
      </w:r>
      <w:r w:rsidR="008D1C24" w:rsidRPr="00510E24">
        <w:rPr>
          <w:rFonts w:eastAsia="Times New Roman" w:cstheme="minorHAnsi"/>
          <w:kern w:val="0"/>
          <w:sz w:val="26"/>
          <w:szCs w:val="26"/>
          <w:bdr w:val="none" w:sz="0" w:space="0" w:color="auto" w:frame="1"/>
          <w:lang w:val="ro-RO"/>
          <w14:ligatures w14:val="none"/>
        </w:rPr>
        <w:t xml:space="preserve">) Pot participa la examenul pentru promovarea din </w:t>
      </w:r>
      <w:proofErr w:type="spellStart"/>
      <w:r w:rsidR="008D1C24" w:rsidRPr="00510E24">
        <w:rPr>
          <w:rFonts w:eastAsia="Times New Roman" w:cstheme="minorHAnsi"/>
          <w:kern w:val="0"/>
          <w:sz w:val="26"/>
          <w:szCs w:val="26"/>
          <w:bdr w:val="none" w:sz="0" w:space="0" w:color="auto" w:frame="1"/>
          <w:lang w:val="ro-RO"/>
          <w14:ligatures w14:val="none"/>
        </w:rPr>
        <w:t>funcţia</w:t>
      </w:r>
      <w:proofErr w:type="spellEnd"/>
      <w:r w:rsidR="008D1C24" w:rsidRPr="00510E24">
        <w:rPr>
          <w:rFonts w:eastAsia="Times New Roman" w:cstheme="minorHAnsi"/>
          <w:kern w:val="0"/>
          <w:sz w:val="26"/>
          <w:szCs w:val="26"/>
          <w:bdr w:val="none" w:sz="0" w:space="0" w:color="auto" w:frame="1"/>
          <w:lang w:val="ro-RO"/>
          <w14:ligatures w14:val="none"/>
        </w:rPr>
        <w:t xml:space="preserve"> de grefier cu studii medii în cea de grefier cu studii superioare, în cadrul </w:t>
      </w:r>
      <w:proofErr w:type="spellStart"/>
      <w:r w:rsidR="008D1C24" w:rsidRPr="00510E24">
        <w:rPr>
          <w:rFonts w:eastAsia="Times New Roman" w:cstheme="minorHAnsi"/>
          <w:kern w:val="0"/>
          <w:sz w:val="26"/>
          <w:szCs w:val="26"/>
          <w:bdr w:val="none" w:sz="0" w:space="0" w:color="auto" w:frame="1"/>
          <w:lang w:val="ro-RO"/>
          <w14:ligatures w14:val="none"/>
        </w:rPr>
        <w:t>aceleiaşi</w:t>
      </w:r>
      <w:proofErr w:type="spellEnd"/>
      <w:r w:rsidR="008D1C24" w:rsidRPr="00510E24">
        <w:rPr>
          <w:rFonts w:eastAsia="Times New Roman" w:cstheme="minorHAnsi"/>
          <w:kern w:val="0"/>
          <w:sz w:val="26"/>
          <w:szCs w:val="26"/>
          <w:bdr w:val="none" w:sz="0" w:space="0" w:color="auto" w:frame="1"/>
          <w:lang w:val="ro-RO"/>
          <w14:ligatures w14:val="none"/>
        </w:rPr>
        <w:t xml:space="preserve"> </w:t>
      </w:r>
      <w:proofErr w:type="spellStart"/>
      <w:r w:rsidR="008D1C24" w:rsidRPr="00510E24">
        <w:rPr>
          <w:rFonts w:eastAsia="Times New Roman" w:cstheme="minorHAnsi"/>
          <w:kern w:val="0"/>
          <w:sz w:val="26"/>
          <w:szCs w:val="26"/>
          <w:bdr w:val="none" w:sz="0" w:space="0" w:color="auto" w:frame="1"/>
          <w:lang w:val="ro-RO"/>
          <w14:ligatures w14:val="none"/>
        </w:rPr>
        <w:t>instanţe</w:t>
      </w:r>
      <w:proofErr w:type="spellEnd"/>
      <w:r w:rsidR="008D1C24" w:rsidRPr="00510E24">
        <w:rPr>
          <w:rFonts w:eastAsia="Times New Roman" w:cstheme="minorHAnsi"/>
          <w:kern w:val="0"/>
          <w:sz w:val="26"/>
          <w:szCs w:val="26"/>
          <w:bdr w:val="none" w:sz="0" w:space="0" w:color="auto" w:frame="1"/>
          <w:lang w:val="ro-RO"/>
          <w14:ligatures w14:val="none"/>
        </w:rPr>
        <w:t xml:space="preserve"> sau </w:t>
      </w:r>
      <w:proofErr w:type="spellStart"/>
      <w:r w:rsidR="008D1C24" w:rsidRPr="00510E24">
        <w:rPr>
          <w:rFonts w:eastAsia="Times New Roman" w:cstheme="minorHAnsi"/>
          <w:kern w:val="0"/>
          <w:sz w:val="26"/>
          <w:szCs w:val="26"/>
          <w:bdr w:val="none" w:sz="0" w:space="0" w:color="auto" w:frame="1"/>
          <w:lang w:val="ro-RO"/>
          <w14:ligatures w14:val="none"/>
        </w:rPr>
        <w:t>aceluiaşi</w:t>
      </w:r>
      <w:proofErr w:type="spellEnd"/>
      <w:r w:rsidR="008D1C24" w:rsidRPr="00510E24">
        <w:rPr>
          <w:rFonts w:eastAsia="Times New Roman" w:cstheme="minorHAnsi"/>
          <w:kern w:val="0"/>
          <w:sz w:val="26"/>
          <w:szCs w:val="26"/>
          <w:bdr w:val="none" w:sz="0" w:space="0" w:color="auto" w:frame="1"/>
          <w:lang w:val="ro-RO"/>
          <w14:ligatures w14:val="none"/>
        </w:rPr>
        <w:t xml:space="preserve"> parchet, grefierii care au absolvit studii superioare juridice.</w:t>
      </w:r>
    </w:p>
    <w:p w14:paraId="1FB7188C" w14:textId="4D5C9657" w:rsidR="00031BB6" w:rsidRPr="00510E24" w:rsidRDefault="008D1C24"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w:t>
      </w:r>
      <w:r w:rsidR="005B1208" w:rsidRPr="00510E24">
        <w:rPr>
          <w:rFonts w:eastAsia="Times New Roman" w:cstheme="minorHAnsi"/>
          <w:kern w:val="0"/>
          <w:sz w:val="26"/>
          <w:szCs w:val="26"/>
          <w:bdr w:val="none" w:sz="0" w:space="0" w:color="auto" w:frame="1"/>
          <w:lang w:val="ro-RO"/>
          <w14:ligatures w14:val="none"/>
        </w:rPr>
        <w:t>2</w:t>
      </w:r>
      <w:r w:rsidRPr="00510E24">
        <w:rPr>
          <w:rFonts w:eastAsia="Times New Roman" w:cstheme="minorHAnsi"/>
          <w:kern w:val="0"/>
          <w:sz w:val="26"/>
          <w:szCs w:val="26"/>
          <w:bdr w:val="none" w:sz="0" w:space="0" w:color="auto" w:frame="1"/>
          <w:lang w:val="ro-RO"/>
          <w14:ligatures w14:val="none"/>
        </w:rPr>
        <w:t xml:space="preserve">) La solicitarea candidatului, compartimentul de resurse umane din cadrul </w:t>
      </w:r>
      <w:proofErr w:type="spellStart"/>
      <w:r w:rsidRPr="00510E24">
        <w:rPr>
          <w:rFonts w:eastAsia="Times New Roman" w:cstheme="minorHAnsi"/>
          <w:kern w:val="0"/>
          <w:sz w:val="26"/>
          <w:szCs w:val="26"/>
          <w:bdr w:val="none" w:sz="0" w:space="0" w:color="auto" w:frame="1"/>
          <w:lang w:val="ro-RO"/>
          <w14:ligatures w14:val="none"/>
        </w:rPr>
        <w:t>instanţei</w:t>
      </w:r>
      <w:proofErr w:type="spellEnd"/>
      <w:r w:rsidRPr="00510E24">
        <w:rPr>
          <w:rFonts w:eastAsia="Times New Roman" w:cstheme="minorHAnsi"/>
          <w:kern w:val="0"/>
          <w:sz w:val="26"/>
          <w:szCs w:val="26"/>
          <w:bdr w:val="none" w:sz="0" w:space="0" w:color="auto" w:frame="1"/>
          <w:lang w:val="ro-RO"/>
          <w14:ligatures w14:val="none"/>
        </w:rPr>
        <w:t xml:space="preserve"> sau parchetului unde acesta </w:t>
      </w:r>
      <w:proofErr w:type="spellStart"/>
      <w:r w:rsidRPr="00510E24">
        <w:rPr>
          <w:rFonts w:eastAsia="Times New Roman" w:cstheme="minorHAnsi"/>
          <w:kern w:val="0"/>
          <w:sz w:val="26"/>
          <w:szCs w:val="26"/>
          <w:bdr w:val="none" w:sz="0" w:space="0" w:color="auto" w:frame="1"/>
          <w:lang w:val="ro-RO"/>
          <w14:ligatures w14:val="none"/>
        </w:rPr>
        <w:t>îşi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desfăşoară</w:t>
      </w:r>
      <w:proofErr w:type="spellEnd"/>
      <w:r w:rsidRPr="00510E24">
        <w:rPr>
          <w:rFonts w:eastAsia="Times New Roman" w:cstheme="minorHAnsi"/>
          <w:kern w:val="0"/>
          <w:sz w:val="26"/>
          <w:szCs w:val="26"/>
          <w:bdr w:val="none" w:sz="0" w:space="0" w:color="auto" w:frame="1"/>
          <w:lang w:val="ro-RO"/>
          <w14:ligatures w14:val="none"/>
        </w:rPr>
        <w:t xml:space="preserve"> activitatea </w:t>
      </w:r>
      <w:proofErr w:type="spellStart"/>
      <w:r w:rsidRPr="00510E24">
        <w:rPr>
          <w:rFonts w:eastAsia="Times New Roman" w:cstheme="minorHAnsi"/>
          <w:kern w:val="0"/>
          <w:sz w:val="26"/>
          <w:szCs w:val="26"/>
          <w:bdr w:val="none" w:sz="0" w:space="0" w:color="auto" w:frame="1"/>
          <w:lang w:val="ro-RO"/>
          <w14:ligatures w14:val="none"/>
        </w:rPr>
        <w:t>întocmeşte</w:t>
      </w:r>
      <w:proofErr w:type="spellEnd"/>
      <w:r w:rsidRPr="00510E24">
        <w:rPr>
          <w:rFonts w:eastAsia="Times New Roman" w:cstheme="minorHAnsi"/>
          <w:kern w:val="0"/>
          <w:sz w:val="26"/>
          <w:szCs w:val="26"/>
          <w:bdr w:val="none" w:sz="0" w:space="0" w:color="auto" w:frame="1"/>
          <w:lang w:val="ro-RO"/>
          <w14:ligatures w14:val="none"/>
        </w:rPr>
        <w:t xml:space="preserve"> un raport în vederea verificării îndeplinirii </w:t>
      </w:r>
      <w:proofErr w:type="spellStart"/>
      <w:r w:rsidRPr="00510E24">
        <w:rPr>
          <w:rFonts w:eastAsia="Times New Roman" w:cstheme="minorHAnsi"/>
          <w:kern w:val="0"/>
          <w:sz w:val="26"/>
          <w:szCs w:val="26"/>
          <w:bdr w:val="none" w:sz="0" w:space="0" w:color="auto" w:frame="1"/>
          <w:lang w:val="ro-RO"/>
          <w14:ligatures w14:val="none"/>
        </w:rPr>
        <w:t>condiţiilor</w:t>
      </w:r>
      <w:proofErr w:type="spellEnd"/>
      <w:r w:rsidRPr="00510E24">
        <w:rPr>
          <w:rFonts w:eastAsia="Times New Roman" w:cstheme="minorHAnsi"/>
          <w:kern w:val="0"/>
          <w:sz w:val="26"/>
          <w:szCs w:val="26"/>
          <w:bdr w:val="none" w:sz="0" w:space="0" w:color="auto" w:frame="1"/>
          <w:lang w:val="ro-RO"/>
          <w14:ligatures w14:val="none"/>
        </w:rPr>
        <w:t xml:space="preserve"> prevăzute la alin. (</w:t>
      </w:r>
      <w:r w:rsidR="00A928EC" w:rsidRPr="00510E24">
        <w:rPr>
          <w:rFonts w:eastAsia="Times New Roman" w:cstheme="minorHAnsi"/>
          <w:kern w:val="0"/>
          <w:sz w:val="26"/>
          <w:szCs w:val="26"/>
          <w:bdr w:val="none" w:sz="0" w:space="0" w:color="auto" w:frame="1"/>
          <w:lang w:val="ro-RO"/>
          <w14:ligatures w14:val="none"/>
        </w:rPr>
        <w:t>1</w:t>
      </w:r>
      <w:r w:rsidRPr="00510E24">
        <w:rPr>
          <w:rFonts w:eastAsia="Times New Roman" w:cstheme="minorHAnsi"/>
          <w:kern w:val="0"/>
          <w:sz w:val="26"/>
          <w:szCs w:val="26"/>
          <w:bdr w:val="none" w:sz="0" w:space="0" w:color="auto" w:frame="1"/>
          <w:lang w:val="ro-RO"/>
          <w14:ligatures w14:val="none"/>
        </w:rPr>
        <w:t xml:space="preserve">). Raportul se semnează de către </w:t>
      </w:r>
      <w:proofErr w:type="spellStart"/>
      <w:r w:rsidRPr="00510E24">
        <w:rPr>
          <w:rFonts w:eastAsia="Times New Roman" w:cstheme="minorHAnsi"/>
          <w:kern w:val="0"/>
          <w:sz w:val="26"/>
          <w:szCs w:val="26"/>
          <w:bdr w:val="none" w:sz="0" w:space="0" w:color="auto" w:frame="1"/>
          <w:lang w:val="ro-RO"/>
          <w14:ligatures w14:val="none"/>
        </w:rPr>
        <w:lastRenderedPageBreak/>
        <w:t>preşedintele</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instanţei</w:t>
      </w:r>
      <w:proofErr w:type="spellEnd"/>
      <w:r w:rsidRPr="00510E24">
        <w:rPr>
          <w:rFonts w:eastAsia="Times New Roman" w:cstheme="minorHAnsi"/>
          <w:kern w:val="0"/>
          <w:sz w:val="26"/>
          <w:szCs w:val="26"/>
          <w:bdr w:val="none" w:sz="0" w:space="0" w:color="auto" w:frame="1"/>
          <w:lang w:val="ro-RO"/>
          <w14:ligatures w14:val="none"/>
        </w:rPr>
        <w:t xml:space="preserve"> ori de conducătorul parchetului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se eliberează candidatului în termen de 3 zile de la data depunerii cererii.</w:t>
      </w:r>
    </w:p>
    <w:p w14:paraId="0B2E547A" w14:textId="31649E97" w:rsidR="00A1503F" w:rsidRPr="00510E24" w:rsidRDefault="00A1503F"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w:t>
      </w:r>
      <w:r w:rsidR="005B1208" w:rsidRPr="00510E24">
        <w:rPr>
          <w:rFonts w:eastAsia="Times New Roman" w:cstheme="minorHAnsi"/>
          <w:kern w:val="0"/>
          <w:sz w:val="26"/>
          <w:szCs w:val="26"/>
          <w:bdr w:val="none" w:sz="0" w:space="0" w:color="auto" w:frame="1"/>
          <w:lang w:val="ro-RO"/>
          <w14:ligatures w14:val="none"/>
        </w:rPr>
        <w:t>3</w:t>
      </w:r>
      <w:r w:rsidRPr="00510E24">
        <w:rPr>
          <w:rFonts w:eastAsia="Times New Roman" w:cstheme="minorHAnsi"/>
          <w:kern w:val="0"/>
          <w:sz w:val="26"/>
          <w:szCs w:val="26"/>
          <w:bdr w:val="none" w:sz="0" w:space="0" w:color="auto" w:frame="1"/>
          <w:lang w:val="ro-RO"/>
          <w14:ligatures w14:val="none"/>
        </w:rPr>
        <w:t xml:space="preserve">) Examenul pentru promovarea din </w:t>
      </w:r>
      <w:proofErr w:type="spellStart"/>
      <w:r w:rsidRPr="00510E24">
        <w:rPr>
          <w:rFonts w:eastAsia="Times New Roman" w:cstheme="minorHAnsi"/>
          <w:kern w:val="0"/>
          <w:sz w:val="26"/>
          <w:szCs w:val="26"/>
          <w:bdr w:val="none" w:sz="0" w:space="0" w:color="auto" w:frame="1"/>
          <w:lang w:val="ro-RO"/>
          <w14:ligatures w14:val="none"/>
        </w:rPr>
        <w:t>funcţia</w:t>
      </w:r>
      <w:proofErr w:type="spellEnd"/>
      <w:r w:rsidRPr="00510E24">
        <w:rPr>
          <w:rFonts w:eastAsia="Times New Roman" w:cstheme="minorHAnsi"/>
          <w:kern w:val="0"/>
          <w:sz w:val="26"/>
          <w:szCs w:val="26"/>
          <w:bdr w:val="none" w:sz="0" w:space="0" w:color="auto" w:frame="1"/>
          <w:lang w:val="ro-RO"/>
          <w14:ligatures w14:val="none"/>
        </w:rPr>
        <w:t xml:space="preserve"> de grefier cu studii medii în cea de grefier cu studii superioare, în cadrul </w:t>
      </w:r>
      <w:proofErr w:type="spellStart"/>
      <w:r w:rsidRPr="00510E24">
        <w:rPr>
          <w:rFonts w:eastAsia="Times New Roman" w:cstheme="minorHAnsi"/>
          <w:kern w:val="0"/>
          <w:sz w:val="26"/>
          <w:szCs w:val="26"/>
          <w:bdr w:val="none" w:sz="0" w:space="0" w:color="auto" w:frame="1"/>
          <w:lang w:val="ro-RO"/>
          <w14:ligatures w14:val="none"/>
        </w:rPr>
        <w:t>aceleiaşi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instanţe</w:t>
      </w:r>
      <w:proofErr w:type="spellEnd"/>
      <w:r w:rsidRPr="00510E24">
        <w:rPr>
          <w:rFonts w:eastAsia="Times New Roman" w:cstheme="minorHAnsi"/>
          <w:kern w:val="0"/>
          <w:sz w:val="26"/>
          <w:szCs w:val="26"/>
          <w:bdr w:val="none" w:sz="0" w:space="0" w:color="auto" w:frame="1"/>
          <w:lang w:val="ro-RO"/>
          <w14:ligatures w14:val="none"/>
        </w:rPr>
        <w:t xml:space="preserve"> sau </w:t>
      </w:r>
      <w:proofErr w:type="spellStart"/>
      <w:r w:rsidRPr="00510E24">
        <w:rPr>
          <w:rFonts w:eastAsia="Times New Roman" w:cstheme="minorHAnsi"/>
          <w:kern w:val="0"/>
          <w:sz w:val="26"/>
          <w:szCs w:val="26"/>
          <w:bdr w:val="none" w:sz="0" w:space="0" w:color="auto" w:frame="1"/>
          <w:lang w:val="ro-RO"/>
          <w14:ligatures w14:val="none"/>
        </w:rPr>
        <w:t>aceluiaşi</w:t>
      </w:r>
      <w:proofErr w:type="spellEnd"/>
      <w:r w:rsidRPr="00510E24">
        <w:rPr>
          <w:rFonts w:eastAsia="Times New Roman" w:cstheme="minorHAnsi"/>
          <w:kern w:val="0"/>
          <w:sz w:val="26"/>
          <w:szCs w:val="26"/>
          <w:bdr w:val="none" w:sz="0" w:space="0" w:color="auto" w:frame="1"/>
          <w:lang w:val="ro-RO"/>
          <w14:ligatures w14:val="none"/>
        </w:rPr>
        <w:t xml:space="preserve"> parchet, se organizează anual</w:t>
      </w:r>
      <w:r w:rsidR="00822955">
        <w:rPr>
          <w:rFonts w:eastAsia="Times New Roman" w:cstheme="minorHAnsi"/>
          <w:kern w:val="0"/>
          <w:sz w:val="26"/>
          <w:szCs w:val="26"/>
          <w:bdr w:val="none" w:sz="0" w:space="0" w:color="auto" w:frame="1"/>
          <w:lang w:val="ro-RO"/>
          <w14:ligatures w14:val="none"/>
        </w:rPr>
        <w:t xml:space="preserve"> de către instituțiile prevăzute la art. 3</w:t>
      </w:r>
      <w:r w:rsidRPr="00510E24">
        <w:rPr>
          <w:rFonts w:eastAsia="Times New Roman" w:cstheme="minorHAnsi"/>
          <w:kern w:val="0"/>
          <w:sz w:val="26"/>
          <w:szCs w:val="26"/>
          <w:bdr w:val="none" w:sz="0" w:space="0" w:color="auto" w:frame="1"/>
          <w:lang w:val="ro-RO"/>
          <w14:ligatures w14:val="none"/>
        </w:rPr>
        <w:t xml:space="preserve">, în măsura în care există solicitări în acest sens ale grefierilor </w:t>
      </w:r>
      <w:proofErr w:type="spellStart"/>
      <w:r w:rsidRPr="00510E24">
        <w:rPr>
          <w:rFonts w:eastAsia="Times New Roman" w:cstheme="minorHAnsi"/>
          <w:kern w:val="0"/>
          <w:sz w:val="26"/>
          <w:szCs w:val="26"/>
          <w:bdr w:val="none" w:sz="0" w:space="0" w:color="auto" w:frame="1"/>
          <w:lang w:val="ro-RO"/>
          <w14:ligatures w14:val="none"/>
        </w:rPr>
        <w:t>încadraţi</w:t>
      </w:r>
      <w:proofErr w:type="spellEnd"/>
      <w:r w:rsidRPr="00510E24">
        <w:rPr>
          <w:rFonts w:eastAsia="Times New Roman" w:cstheme="minorHAnsi"/>
          <w:kern w:val="0"/>
          <w:sz w:val="26"/>
          <w:szCs w:val="26"/>
          <w:bdr w:val="none" w:sz="0" w:space="0" w:color="auto" w:frame="1"/>
          <w:lang w:val="ro-RO"/>
          <w14:ligatures w14:val="none"/>
        </w:rPr>
        <w:t xml:space="preserve"> care au absolvit studii superioare juridice.</w:t>
      </w:r>
    </w:p>
    <w:p w14:paraId="599C83CC" w14:textId="77777777" w:rsidR="008D1C24" w:rsidRPr="00510E24" w:rsidRDefault="008D1C24" w:rsidP="0047124B">
      <w:pPr>
        <w:spacing w:after="0" w:line="276" w:lineRule="auto"/>
        <w:jc w:val="both"/>
        <w:rPr>
          <w:rFonts w:eastAsia="Times New Roman" w:cstheme="minorHAnsi"/>
          <w:kern w:val="0"/>
          <w:sz w:val="26"/>
          <w:szCs w:val="26"/>
          <w:bdr w:val="none" w:sz="0" w:space="0" w:color="auto" w:frame="1"/>
          <w:lang w:val="ro-RO"/>
          <w14:ligatures w14:val="none"/>
        </w:rPr>
      </w:pPr>
    </w:p>
    <w:p w14:paraId="40F3CE76" w14:textId="07E0FE72" w:rsidR="008D1C24" w:rsidRPr="00510E24" w:rsidRDefault="008D1C24" w:rsidP="0047124B">
      <w:pPr>
        <w:spacing w:after="0" w:line="276" w:lineRule="auto"/>
        <w:ind w:firstLine="720"/>
        <w:jc w:val="both"/>
        <w:rPr>
          <w:rFonts w:eastAsia="Times New Roman" w:cstheme="minorHAnsi"/>
          <w:b/>
          <w:bCs/>
          <w:kern w:val="0"/>
          <w:sz w:val="26"/>
          <w:szCs w:val="26"/>
          <w:bdr w:val="none" w:sz="0" w:space="0" w:color="auto" w:frame="1"/>
          <w:lang w:val="ro-RO"/>
          <w14:ligatures w14:val="none"/>
        </w:rPr>
      </w:pPr>
      <w:r w:rsidRPr="00510E24">
        <w:rPr>
          <w:rFonts w:eastAsia="Times New Roman" w:cstheme="minorHAnsi"/>
          <w:b/>
          <w:bCs/>
          <w:kern w:val="0"/>
          <w:sz w:val="26"/>
          <w:szCs w:val="26"/>
          <w:bdr w:val="none" w:sz="0" w:space="0" w:color="auto" w:frame="1"/>
          <w:lang w:val="ro-RO"/>
          <w14:ligatures w14:val="none"/>
        </w:rPr>
        <w:t xml:space="preserve">Secțiunea </w:t>
      </w:r>
      <w:r w:rsidR="00DC6901" w:rsidRPr="00510E24">
        <w:rPr>
          <w:rFonts w:eastAsia="Times New Roman" w:cstheme="minorHAnsi"/>
          <w:b/>
          <w:bCs/>
          <w:kern w:val="0"/>
          <w:sz w:val="26"/>
          <w:szCs w:val="26"/>
          <w:bdr w:val="none" w:sz="0" w:space="0" w:color="auto" w:frame="1"/>
          <w:lang w:val="ro-RO"/>
          <w14:ligatures w14:val="none"/>
        </w:rPr>
        <w:t xml:space="preserve">a </w:t>
      </w:r>
      <w:r w:rsidR="000D0E85" w:rsidRPr="00510E24">
        <w:rPr>
          <w:rFonts w:eastAsia="Times New Roman" w:cstheme="minorHAnsi"/>
          <w:b/>
          <w:bCs/>
          <w:kern w:val="0"/>
          <w:sz w:val="26"/>
          <w:szCs w:val="26"/>
          <w:bdr w:val="none" w:sz="0" w:space="0" w:color="auto" w:frame="1"/>
          <w:lang w:val="ro-RO"/>
          <w14:ligatures w14:val="none"/>
        </w:rPr>
        <w:t>II</w:t>
      </w:r>
      <w:r w:rsidR="00DC6901" w:rsidRPr="00510E24">
        <w:rPr>
          <w:rFonts w:eastAsia="Times New Roman" w:cstheme="minorHAnsi"/>
          <w:b/>
          <w:bCs/>
          <w:kern w:val="0"/>
          <w:sz w:val="26"/>
          <w:szCs w:val="26"/>
          <w:bdr w:val="none" w:sz="0" w:space="0" w:color="auto" w:frame="1"/>
          <w:lang w:val="ro-RO"/>
          <w14:ligatures w14:val="none"/>
        </w:rPr>
        <w:t>-a</w:t>
      </w:r>
    </w:p>
    <w:p w14:paraId="7C0C6F82" w14:textId="0B0260E7" w:rsidR="00A1503F" w:rsidRPr="00510E24" w:rsidRDefault="008D1C24" w:rsidP="0047124B">
      <w:pPr>
        <w:spacing w:after="0" w:line="276" w:lineRule="auto"/>
        <w:ind w:firstLine="720"/>
        <w:jc w:val="both"/>
        <w:rPr>
          <w:rFonts w:eastAsia="Times New Roman" w:cstheme="minorHAnsi"/>
          <w:b/>
          <w:bCs/>
          <w:kern w:val="0"/>
          <w:sz w:val="26"/>
          <w:szCs w:val="26"/>
          <w:bdr w:val="none" w:sz="0" w:space="0" w:color="auto" w:frame="1"/>
          <w:lang w:val="ro-RO"/>
          <w14:ligatures w14:val="none"/>
        </w:rPr>
      </w:pPr>
      <w:r w:rsidRPr="00510E24">
        <w:rPr>
          <w:rFonts w:eastAsia="Times New Roman" w:cstheme="minorHAnsi"/>
          <w:b/>
          <w:bCs/>
          <w:kern w:val="0"/>
          <w:sz w:val="26"/>
          <w:szCs w:val="26"/>
          <w:bdr w:val="none" w:sz="0" w:space="0" w:color="auto" w:frame="1"/>
          <w:lang w:val="ro-RO"/>
          <w14:ligatures w14:val="none"/>
        </w:rPr>
        <w:t>Organizarea și desfășurarea</w:t>
      </w:r>
      <w:r w:rsidR="00A1503F" w:rsidRPr="00510E24">
        <w:rPr>
          <w:rFonts w:eastAsia="Times New Roman" w:cstheme="minorHAnsi"/>
          <w:b/>
          <w:bCs/>
          <w:kern w:val="0"/>
          <w:sz w:val="26"/>
          <w:szCs w:val="26"/>
          <w:bdr w:val="none" w:sz="0" w:space="0" w:color="auto" w:frame="1"/>
          <w:lang w:val="ro-RO"/>
          <w14:ligatures w14:val="none"/>
        </w:rPr>
        <w:t xml:space="preserve"> examenului </w:t>
      </w:r>
      <w:r w:rsidRPr="00510E24">
        <w:rPr>
          <w:rFonts w:eastAsia="Times New Roman" w:cstheme="minorHAnsi"/>
          <w:b/>
          <w:bCs/>
          <w:kern w:val="0"/>
          <w:sz w:val="26"/>
          <w:szCs w:val="26"/>
          <w:bdr w:val="none" w:sz="0" w:space="0" w:color="auto" w:frame="1"/>
          <w:lang w:val="ro-RO"/>
          <w14:ligatures w14:val="none"/>
        </w:rPr>
        <w:t xml:space="preserve"> </w:t>
      </w:r>
      <w:r w:rsidR="00A1503F" w:rsidRPr="00510E24">
        <w:rPr>
          <w:rFonts w:eastAsia="Times New Roman" w:cstheme="minorHAnsi"/>
          <w:b/>
          <w:bCs/>
          <w:kern w:val="0"/>
          <w:sz w:val="26"/>
          <w:szCs w:val="26"/>
          <w:bdr w:val="none" w:sz="0" w:space="0" w:color="auto" w:frame="1"/>
          <w:lang w:val="ro-RO"/>
          <w14:ligatures w14:val="none"/>
        </w:rPr>
        <w:t xml:space="preserve">pentru promovarea din </w:t>
      </w:r>
      <w:proofErr w:type="spellStart"/>
      <w:r w:rsidR="00A1503F" w:rsidRPr="00510E24">
        <w:rPr>
          <w:rFonts w:eastAsia="Times New Roman" w:cstheme="minorHAnsi"/>
          <w:b/>
          <w:bCs/>
          <w:kern w:val="0"/>
          <w:sz w:val="26"/>
          <w:szCs w:val="26"/>
          <w:bdr w:val="none" w:sz="0" w:space="0" w:color="auto" w:frame="1"/>
          <w:lang w:val="ro-RO"/>
          <w14:ligatures w14:val="none"/>
        </w:rPr>
        <w:t>funcţia</w:t>
      </w:r>
      <w:proofErr w:type="spellEnd"/>
      <w:r w:rsidR="00A1503F" w:rsidRPr="00510E24">
        <w:rPr>
          <w:rFonts w:eastAsia="Times New Roman" w:cstheme="minorHAnsi"/>
          <w:b/>
          <w:bCs/>
          <w:kern w:val="0"/>
          <w:sz w:val="26"/>
          <w:szCs w:val="26"/>
          <w:bdr w:val="none" w:sz="0" w:space="0" w:color="auto" w:frame="1"/>
          <w:lang w:val="ro-RO"/>
          <w14:ligatures w14:val="none"/>
        </w:rPr>
        <w:t xml:space="preserve"> de grefier cu studii medii în cea de grefier cu studii superioare, în cadrul </w:t>
      </w:r>
      <w:proofErr w:type="spellStart"/>
      <w:r w:rsidR="00A1503F" w:rsidRPr="00510E24">
        <w:rPr>
          <w:rFonts w:eastAsia="Times New Roman" w:cstheme="minorHAnsi"/>
          <w:b/>
          <w:bCs/>
          <w:kern w:val="0"/>
          <w:sz w:val="26"/>
          <w:szCs w:val="26"/>
          <w:bdr w:val="none" w:sz="0" w:space="0" w:color="auto" w:frame="1"/>
          <w:lang w:val="ro-RO"/>
          <w14:ligatures w14:val="none"/>
        </w:rPr>
        <w:t>aceleiaşi</w:t>
      </w:r>
      <w:proofErr w:type="spellEnd"/>
      <w:r w:rsidR="00A1503F" w:rsidRPr="00510E24">
        <w:rPr>
          <w:rFonts w:eastAsia="Times New Roman" w:cstheme="minorHAnsi"/>
          <w:b/>
          <w:bCs/>
          <w:kern w:val="0"/>
          <w:sz w:val="26"/>
          <w:szCs w:val="26"/>
          <w:bdr w:val="none" w:sz="0" w:space="0" w:color="auto" w:frame="1"/>
          <w:lang w:val="ro-RO"/>
          <w14:ligatures w14:val="none"/>
        </w:rPr>
        <w:t xml:space="preserve"> </w:t>
      </w:r>
      <w:proofErr w:type="spellStart"/>
      <w:r w:rsidR="00A1503F" w:rsidRPr="00510E24">
        <w:rPr>
          <w:rFonts w:eastAsia="Times New Roman" w:cstheme="minorHAnsi"/>
          <w:b/>
          <w:bCs/>
          <w:kern w:val="0"/>
          <w:sz w:val="26"/>
          <w:szCs w:val="26"/>
          <w:bdr w:val="none" w:sz="0" w:space="0" w:color="auto" w:frame="1"/>
          <w:lang w:val="ro-RO"/>
          <w14:ligatures w14:val="none"/>
        </w:rPr>
        <w:t>instanţe</w:t>
      </w:r>
      <w:proofErr w:type="spellEnd"/>
      <w:r w:rsidR="00A1503F" w:rsidRPr="00510E24">
        <w:rPr>
          <w:rFonts w:eastAsia="Times New Roman" w:cstheme="minorHAnsi"/>
          <w:b/>
          <w:bCs/>
          <w:kern w:val="0"/>
          <w:sz w:val="26"/>
          <w:szCs w:val="26"/>
          <w:bdr w:val="none" w:sz="0" w:space="0" w:color="auto" w:frame="1"/>
          <w:lang w:val="ro-RO"/>
          <w14:ligatures w14:val="none"/>
        </w:rPr>
        <w:t xml:space="preserve"> sau </w:t>
      </w:r>
      <w:proofErr w:type="spellStart"/>
      <w:r w:rsidR="00A1503F" w:rsidRPr="00510E24">
        <w:rPr>
          <w:rFonts w:eastAsia="Times New Roman" w:cstheme="minorHAnsi"/>
          <w:b/>
          <w:bCs/>
          <w:kern w:val="0"/>
          <w:sz w:val="26"/>
          <w:szCs w:val="26"/>
          <w:bdr w:val="none" w:sz="0" w:space="0" w:color="auto" w:frame="1"/>
          <w:lang w:val="ro-RO"/>
          <w14:ligatures w14:val="none"/>
        </w:rPr>
        <w:t>aceluiaşi</w:t>
      </w:r>
      <w:proofErr w:type="spellEnd"/>
      <w:r w:rsidR="00A1503F" w:rsidRPr="00510E24">
        <w:rPr>
          <w:rFonts w:eastAsia="Times New Roman" w:cstheme="minorHAnsi"/>
          <w:b/>
          <w:bCs/>
          <w:kern w:val="0"/>
          <w:sz w:val="26"/>
          <w:szCs w:val="26"/>
          <w:bdr w:val="none" w:sz="0" w:space="0" w:color="auto" w:frame="1"/>
          <w:lang w:val="ro-RO"/>
          <w14:ligatures w14:val="none"/>
        </w:rPr>
        <w:t xml:space="preserve"> parchet</w:t>
      </w:r>
    </w:p>
    <w:p w14:paraId="64446A3E" w14:textId="041EBACD" w:rsidR="008D1C24" w:rsidRPr="00510E24" w:rsidRDefault="008D1C24" w:rsidP="0047124B">
      <w:pPr>
        <w:spacing w:after="0" w:line="276" w:lineRule="auto"/>
        <w:jc w:val="both"/>
        <w:rPr>
          <w:rFonts w:eastAsia="Times New Roman" w:cstheme="minorHAnsi"/>
          <w:b/>
          <w:bCs/>
          <w:i/>
          <w:iCs/>
          <w:kern w:val="0"/>
          <w:sz w:val="26"/>
          <w:szCs w:val="26"/>
          <w:bdr w:val="none" w:sz="0" w:space="0" w:color="auto" w:frame="1"/>
          <w:lang w:val="ro-RO"/>
          <w14:ligatures w14:val="none"/>
        </w:rPr>
      </w:pPr>
    </w:p>
    <w:p w14:paraId="6CBDF4FB" w14:textId="46650C7B" w:rsidR="00031BB6" w:rsidRPr="00510E24" w:rsidRDefault="00A1503F"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b/>
          <w:bCs/>
          <w:kern w:val="0"/>
          <w:sz w:val="26"/>
          <w:szCs w:val="26"/>
          <w:bdr w:val="none" w:sz="0" w:space="0" w:color="auto" w:frame="1"/>
          <w:lang w:val="ro-RO"/>
          <w14:ligatures w14:val="none"/>
        </w:rPr>
        <w:t xml:space="preserve">Art. </w:t>
      </w:r>
      <w:r w:rsidR="00D60829" w:rsidRPr="00510E24">
        <w:rPr>
          <w:rFonts w:eastAsia="Times New Roman" w:cstheme="minorHAnsi"/>
          <w:b/>
          <w:bCs/>
          <w:kern w:val="0"/>
          <w:sz w:val="26"/>
          <w:szCs w:val="26"/>
          <w:bdr w:val="none" w:sz="0" w:space="0" w:color="auto" w:frame="1"/>
          <w:lang w:val="ro-RO"/>
          <w14:ligatures w14:val="none"/>
        </w:rPr>
        <w:t>3</w:t>
      </w:r>
      <w:r w:rsidR="00366584" w:rsidRPr="00510E24">
        <w:rPr>
          <w:rFonts w:eastAsia="Times New Roman" w:cstheme="minorHAnsi"/>
          <w:b/>
          <w:bCs/>
          <w:kern w:val="0"/>
          <w:sz w:val="26"/>
          <w:szCs w:val="26"/>
          <w:bdr w:val="none" w:sz="0" w:space="0" w:color="auto" w:frame="1"/>
          <w:lang w:val="ro-RO"/>
          <w14:ligatures w14:val="none"/>
        </w:rPr>
        <w:t>4</w:t>
      </w:r>
      <w:r w:rsidR="009571D0" w:rsidRPr="00510E24">
        <w:rPr>
          <w:rFonts w:eastAsia="Times New Roman" w:cstheme="minorHAnsi"/>
          <w:b/>
          <w:bCs/>
          <w:kern w:val="0"/>
          <w:sz w:val="26"/>
          <w:szCs w:val="26"/>
          <w:bdr w:val="none" w:sz="0" w:space="0" w:color="auto" w:frame="1"/>
          <w:lang w:val="ro-RO"/>
          <w14:ligatures w14:val="none"/>
        </w:rPr>
        <w:t xml:space="preserve"> </w:t>
      </w:r>
      <w:r w:rsidR="00D60829" w:rsidRPr="00510E24">
        <w:rPr>
          <w:rFonts w:eastAsia="Times New Roman" w:cstheme="minorHAnsi"/>
          <w:kern w:val="0"/>
          <w:sz w:val="26"/>
          <w:szCs w:val="26"/>
          <w:bdr w:val="none" w:sz="0" w:space="0" w:color="auto" w:frame="1"/>
          <w:lang w:val="ro-RO"/>
          <w14:ligatures w14:val="none"/>
        </w:rPr>
        <w:t>-</w:t>
      </w:r>
      <w:r w:rsidR="009571D0" w:rsidRPr="00510E24">
        <w:rPr>
          <w:rFonts w:eastAsia="Times New Roman" w:cstheme="minorHAnsi"/>
          <w:kern w:val="0"/>
          <w:sz w:val="26"/>
          <w:szCs w:val="26"/>
          <w:bdr w:val="none" w:sz="0" w:space="0" w:color="auto" w:frame="1"/>
          <w:lang w:val="ro-RO"/>
          <w14:ligatures w14:val="none"/>
        </w:rPr>
        <w:t xml:space="preserve"> </w:t>
      </w:r>
      <w:r w:rsidR="0048756A" w:rsidRPr="00510E24">
        <w:rPr>
          <w:rFonts w:eastAsia="Times New Roman" w:cstheme="minorHAnsi"/>
          <w:kern w:val="0"/>
          <w:sz w:val="26"/>
          <w:szCs w:val="26"/>
          <w:bdr w:val="none" w:sz="0" w:space="0" w:color="auto" w:frame="1"/>
          <w:lang w:val="ro-RO"/>
          <w14:ligatures w14:val="none"/>
        </w:rPr>
        <w:t xml:space="preserve">(1) </w:t>
      </w:r>
      <w:r w:rsidRPr="00510E24">
        <w:rPr>
          <w:rFonts w:eastAsia="Times New Roman" w:cstheme="minorHAnsi"/>
          <w:kern w:val="0"/>
          <w:sz w:val="26"/>
          <w:szCs w:val="26"/>
          <w:bdr w:val="none" w:sz="0" w:space="0" w:color="auto" w:frame="1"/>
          <w:lang w:val="ro-RO"/>
          <w14:ligatures w14:val="none"/>
        </w:rPr>
        <w:t xml:space="preserve">Examenul pentru promovarea din </w:t>
      </w:r>
      <w:proofErr w:type="spellStart"/>
      <w:r w:rsidRPr="00510E24">
        <w:rPr>
          <w:rFonts w:eastAsia="Times New Roman" w:cstheme="minorHAnsi"/>
          <w:kern w:val="0"/>
          <w:sz w:val="26"/>
          <w:szCs w:val="26"/>
          <w:bdr w:val="none" w:sz="0" w:space="0" w:color="auto" w:frame="1"/>
          <w:lang w:val="ro-RO"/>
          <w14:ligatures w14:val="none"/>
        </w:rPr>
        <w:t>funcţia</w:t>
      </w:r>
      <w:proofErr w:type="spellEnd"/>
      <w:r w:rsidRPr="00510E24">
        <w:rPr>
          <w:rFonts w:eastAsia="Times New Roman" w:cstheme="minorHAnsi"/>
          <w:kern w:val="0"/>
          <w:sz w:val="26"/>
          <w:szCs w:val="26"/>
          <w:bdr w:val="none" w:sz="0" w:space="0" w:color="auto" w:frame="1"/>
          <w:lang w:val="ro-RO"/>
          <w14:ligatures w14:val="none"/>
        </w:rPr>
        <w:t xml:space="preserve"> de grefier cu studii medii în cea de grefier cu studii superioare, în cadrul </w:t>
      </w:r>
      <w:proofErr w:type="spellStart"/>
      <w:r w:rsidRPr="00510E24">
        <w:rPr>
          <w:rFonts w:eastAsia="Times New Roman" w:cstheme="minorHAnsi"/>
          <w:kern w:val="0"/>
          <w:sz w:val="26"/>
          <w:szCs w:val="26"/>
          <w:bdr w:val="none" w:sz="0" w:space="0" w:color="auto" w:frame="1"/>
          <w:lang w:val="ro-RO"/>
          <w14:ligatures w14:val="none"/>
        </w:rPr>
        <w:t>aceleiaşi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instanţe</w:t>
      </w:r>
      <w:proofErr w:type="spellEnd"/>
      <w:r w:rsidRPr="00510E24">
        <w:rPr>
          <w:rFonts w:eastAsia="Times New Roman" w:cstheme="minorHAnsi"/>
          <w:kern w:val="0"/>
          <w:sz w:val="26"/>
          <w:szCs w:val="26"/>
          <w:bdr w:val="none" w:sz="0" w:space="0" w:color="auto" w:frame="1"/>
          <w:lang w:val="ro-RO"/>
          <w14:ligatures w14:val="none"/>
        </w:rPr>
        <w:t xml:space="preserve"> sau </w:t>
      </w:r>
      <w:proofErr w:type="spellStart"/>
      <w:r w:rsidRPr="00510E24">
        <w:rPr>
          <w:rFonts w:eastAsia="Times New Roman" w:cstheme="minorHAnsi"/>
          <w:kern w:val="0"/>
          <w:sz w:val="26"/>
          <w:szCs w:val="26"/>
          <w:bdr w:val="none" w:sz="0" w:space="0" w:color="auto" w:frame="1"/>
          <w:lang w:val="ro-RO"/>
          <w14:ligatures w14:val="none"/>
        </w:rPr>
        <w:t>aceluiaşi</w:t>
      </w:r>
      <w:proofErr w:type="spellEnd"/>
      <w:r w:rsidRPr="00510E24">
        <w:rPr>
          <w:rFonts w:eastAsia="Times New Roman" w:cstheme="minorHAnsi"/>
          <w:kern w:val="0"/>
          <w:sz w:val="26"/>
          <w:szCs w:val="26"/>
          <w:bdr w:val="none" w:sz="0" w:space="0" w:color="auto" w:frame="1"/>
          <w:lang w:val="ro-RO"/>
          <w14:ligatures w14:val="none"/>
        </w:rPr>
        <w:t xml:space="preserve"> parchet</w:t>
      </w:r>
      <w:r w:rsidR="00BC57E8" w:rsidRPr="00510E24">
        <w:rPr>
          <w:rFonts w:eastAsia="Times New Roman" w:cstheme="minorHAnsi"/>
          <w:kern w:val="0"/>
          <w:sz w:val="26"/>
          <w:szCs w:val="26"/>
          <w:bdr w:val="none" w:sz="0" w:space="0" w:color="auto" w:frame="1"/>
          <w:lang w:val="ro-RO"/>
          <w14:ligatures w14:val="none"/>
        </w:rPr>
        <w:t>,</w:t>
      </w:r>
      <w:r w:rsidRPr="00510E24">
        <w:rPr>
          <w:rFonts w:eastAsia="Times New Roman" w:cstheme="minorHAnsi"/>
          <w:kern w:val="0"/>
          <w:sz w:val="26"/>
          <w:szCs w:val="26"/>
          <w:bdr w:val="none" w:sz="0" w:space="0" w:color="auto" w:frame="1"/>
          <w:lang w:val="ro-RO"/>
          <w14:ligatures w14:val="none"/>
        </w:rPr>
        <w:t xml:space="preserve"> constă, în această ordine, în </w:t>
      </w:r>
      <w:proofErr w:type="spellStart"/>
      <w:r w:rsidRPr="00510E24">
        <w:rPr>
          <w:rFonts w:eastAsia="Times New Roman" w:cstheme="minorHAnsi"/>
          <w:kern w:val="0"/>
          <w:sz w:val="26"/>
          <w:szCs w:val="26"/>
          <w:bdr w:val="none" w:sz="0" w:space="0" w:color="auto" w:frame="1"/>
          <w:lang w:val="ro-RO"/>
          <w14:ligatures w14:val="none"/>
        </w:rPr>
        <w:t>susţinerea</w:t>
      </w:r>
      <w:proofErr w:type="spellEnd"/>
      <w:r w:rsidRPr="00510E24">
        <w:rPr>
          <w:rFonts w:eastAsia="Times New Roman" w:cstheme="minorHAnsi"/>
          <w:kern w:val="0"/>
          <w:sz w:val="26"/>
          <w:szCs w:val="26"/>
          <w:bdr w:val="none" w:sz="0" w:space="0" w:color="auto" w:frame="1"/>
          <w:lang w:val="ro-RO"/>
          <w14:ligatures w14:val="none"/>
        </w:rPr>
        <w:t xml:space="preserve"> unei probe practice de verificare a </w:t>
      </w:r>
      <w:proofErr w:type="spellStart"/>
      <w:r w:rsidRPr="00510E24">
        <w:rPr>
          <w:rFonts w:eastAsia="Times New Roman" w:cstheme="minorHAnsi"/>
          <w:kern w:val="0"/>
          <w:sz w:val="26"/>
          <w:szCs w:val="26"/>
          <w:bdr w:val="none" w:sz="0" w:space="0" w:color="auto" w:frame="1"/>
          <w:lang w:val="ro-RO"/>
          <w14:ligatures w14:val="none"/>
        </w:rPr>
        <w:t>cunoştinţelor</w:t>
      </w:r>
      <w:proofErr w:type="spellEnd"/>
      <w:r w:rsidRPr="00510E24">
        <w:rPr>
          <w:rFonts w:eastAsia="Times New Roman" w:cstheme="minorHAnsi"/>
          <w:kern w:val="0"/>
          <w:sz w:val="26"/>
          <w:szCs w:val="26"/>
          <w:bdr w:val="none" w:sz="0" w:space="0" w:color="auto" w:frame="1"/>
          <w:lang w:val="ro-RO"/>
          <w14:ligatures w14:val="none"/>
        </w:rPr>
        <w:t xml:space="preserve"> de operare pe calculator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tehnoredactare computerizată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a unei probe scrise privind verificarea pregătirii profesionale.</w:t>
      </w:r>
    </w:p>
    <w:p w14:paraId="31BFEED4" w14:textId="1609343F" w:rsidR="00031BB6" w:rsidRPr="00510E24" w:rsidRDefault="00A1503F"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(2) Data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locul examenului, modalitatea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cererea tipizată de înscriere la examen</w:t>
      </w:r>
      <w:r w:rsidR="007D70BA" w:rsidRPr="00510E24">
        <w:rPr>
          <w:rFonts w:eastAsia="Times New Roman" w:cstheme="minorHAnsi"/>
          <w:kern w:val="0"/>
          <w:sz w:val="26"/>
          <w:szCs w:val="26"/>
          <w:bdr w:val="none" w:sz="0" w:space="0" w:color="auto" w:frame="1"/>
          <w:lang w:val="ro-RO"/>
          <w14:ligatures w14:val="none"/>
        </w:rPr>
        <w:t xml:space="preserve"> </w:t>
      </w:r>
      <w:r w:rsidR="005B1208" w:rsidRPr="00510E24">
        <w:rPr>
          <w:rFonts w:eastAsia="Times New Roman" w:cstheme="minorHAnsi"/>
          <w:kern w:val="0"/>
          <w:sz w:val="26"/>
          <w:szCs w:val="26"/>
          <w:bdr w:val="none" w:sz="0" w:space="0" w:color="auto" w:frame="1"/>
          <w:lang w:val="ro-RO"/>
          <w14:ligatures w14:val="none"/>
        </w:rPr>
        <w:t xml:space="preserve">se stabilesc de colegiul de conducere al </w:t>
      </w:r>
      <w:proofErr w:type="spellStart"/>
      <w:r w:rsidR="005B1208" w:rsidRPr="00510E24">
        <w:rPr>
          <w:rFonts w:eastAsia="Times New Roman" w:cstheme="minorHAnsi"/>
          <w:kern w:val="0"/>
          <w:sz w:val="26"/>
          <w:szCs w:val="26"/>
          <w:bdr w:val="none" w:sz="0" w:space="0" w:color="auto" w:frame="1"/>
          <w:lang w:val="ro-RO"/>
          <w14:ligatures w14:val="none"/>
        </w:rPr>
        <w:t>instanţei</w:t>
      </w:r>
      <w:proofErr w:type="spellEnd"/>
      <w:r w:rsidR="005B1208" w:rsidRPr="00510E24">
        <w:rPr>
          <w:rFonts w:eastAsia="Times New Roman" w:cstheme="minorHAnsi"/>
          <w:kern w:val="0"/>
          <w:sz w:val="26"/>
          <w:szCs w:val="26"/>
          <w:bdr w:val="none" w:sz="0" w:space="0" w:color="auto" w:frame="1"/>
          <w:lang w:val="ro-RO"/>
          <w14:ligatures w14:val="none"/>
        </w:rPr>
        <w:t xml:space="preserve"> sau al parchetului care organizează examenul și </w:t>
      </w:r>
      <w:r w:rsidRPr="00510E24">
        <w:rPr>
          <w:rFonts w:eastAsia="Times New Roman" w:cstheme="minorHAnsi"/>
          <w:kern w:val="0"/>
          <w:sz w:val="26"/>
          <w:szCs w:val="26"/>
          <w:bdr w:val="none" w:sz="0" w:space="0" w:color="auto" w:frame="1"/>
          <w:lang w:val="ro-RO"/>
          <w14:ligatures w14:val="none"/>
        </w:rPr>
        <w:t xml:space="preserve">se </w:t>
      </w:r>
      <w:proofErr w:type="spellStart"/>
      <w:r w:rsidRPr="00510E24">
        <w:rPr>
          <w:rFonts w:eastAsia="Times New Roman" w:cstheme="minorHAnsi"/>
          <w:kern w:val="0"/>
          <w:sz w:val="26"/>
          <w:szCs w:val="26"/>
          <w:bdr w:val="none" w:sz="0" w:space="0" w:color="auto" w:frame="1"/>
          <w:lang w:val="ro-RO"/>
          <w14:ligatures w14:val="none"/>
        </w:rPr>
        <w:t>anunţă</w:t>
      </w:r>
      <w:proofErr w:type="spellEnd"/>
      <w:r w:rsidRPr="00510E24">
        <w:rPr>
          <w:rFonts w:eastAsia="Times New Roman" w:cstheme="minorHAnsi"/>
          <w:kern w:val="0"/>
          <w:sz w:val="26"/>
          <w:szCs w:val="26"/>
          <w:bdr w:val="none" w:sz="0" w:space="0" w:color="auto" w:frame="1"/>
          <w:lang w:val="ro-RO"/>
          <w14:ligatures w14:val="none"/>
        </w:rPr>
        <w:t xml:space="preserve"> cu cel </w:t>
      </w:r>
      <w:proofErr w:type="spellStart"/>
      <w:r w:rsidRPr="00510E24">
        <w:rPr>
          <w:rFonts w:eastAsia="Times New Roman" w:cstheme="minorHAnsi"/>
          <w:kern w:val="0"/>
          <w:sz w:val="26"/>
          <w:szCs w:val="26"/>
          <w:bdr w:val="none" w:sz="0" w:space="0" w:color="auto" w:frame="1"/>
          <w:lang w:val="ro-RO"/>
          <w14:ligatures w14:val="none"/>
        </w:rPr>
        <w:t>puţin</w:t>
      </w:r>
      <w:proofErr w:type="spellEnd"/>
      <w:r w:rsidRPr="00510E24">
        <w:rPr>
          <w:rFonts w:eastAsia="Times New Roman" w:cstheme="minorHAnsi"/>
          <w:kern w:val="0"/>
          <w:sz w:val="26"/>
          <w:szCs w:val="26"/>
          <w:bdr w:val="none" w:sz="0" w:space="0" w:color="auto" w:frame="1"/>
          <w:lang w:val="ro-RO"/>
          <w14:ligatures w14:val="none"/>
        </w:rPr>
        <w:t xml:space="preserve"> 60 de zile înainte de data </w:t>
      </w:r>
      <w:proofErr w:type="spellStart"/>
      <w:r w:rsidRPr="00510E24">
        <w:rPr>
          <w:rFonts w:eastAsia="Times New Roman" w:cstheme="minorHAnsi"/>
          <w:kern w:val="0"/>
          <w:sz w:val="26"/>
          <w:szCs w:val="26"/>
          <w:bdr w:val="none" w:sz="0" w:space="0" w:color="auto" w:frame="1"/>
          <w:lang w:val="ro-RO"/>
          <w14:ligatures w14:val="none"/>
        </w:rPr>
        <w:t>desfăşurării</w:t>
      </w:r>
      <w:proofErr w:type="spellEnd"/>
      <w:r w:rsidRPr="00510E24">
        <w:rPr>
          <w:rFonts w:eastAsia="Times New Roman" w:cstheme="minorHAnsi"/>
          <w:kern w:val="0"/>
          <w:sz w:val="26"/>
          <w:szCs w:val="26"/>
          <w:bdr w:val="none" w:sz="0" w:space="0" w:color="auto" w:frame="1"/>
          <w:lang w:val="ro-RO"/>
          <w14:ligatures w14:val="none"/>
        </w:rPr>
        <w:t xml:space="preserve"> primei probe, prin publicare pe paginile de internet ale </w:t>
      </w:r>
      <w:proofErr w:type="spellStart"/>
      <w:r w:rsidRPr="00510E24">
        <w:rPr>
          <w:rFonts w:eastAsia="Times New Roman" w:cstheme="minorHAnsi"/>
          <w:kern w:val="0"/>
          <w:sz w:val="26"/>
          <w:szCs w:val="26"/>
          <w:bdr w:val="none" w:sz="0" w:space="0" w:color="auto" w:frame="1"/>
          <w:lang w:val="ro-RO"/>
          <w14:ligatures w14:val="none"/>
        </w:rPr>
        <w:t>instanţei</w:t>
      </w:r>
      <w:proofErr w:type="spellEnd"/>
      <w:r w:rsidRPr="00510E24">
        <w:rPr>
          <w:rFonts w:eastAsia="Times New Roman" w:cstheme="minorHAnsi"/>
          <w:kern w:val="0"/>
          <w:sz w:val="26"/>
          <w:szCs w:val="26"/>
          <w:bdr w:val="none" w:sz="0" w:space="0" w:color="auto" w:frame="1"/>
          <w:lang w:val="ro-RO"/>
          <w14:ligatures w14:val="none"/>
        </w:rPr>
        <w:t xml:space="preserve"> sau parchetului care organizează </w:t>
      </w:r>
      <w:r w:rsidR="0071566F" w:rsidRPr="00510E24">
        <w:rPr>
          <w:rFonts w:eastAsia="Times New Roman" w:cstheme="minorHAnsi"/>
          <w:kern w:val="0"/>
          <w:sz w:val="26"/>
          <w:szCs w:val="26"/>
          <w:bdr w:val="none" w:sz="0" w:space="0" w:color="auto" w:frame="1"/>
          <w:lang w:val="ro-RO"/>
          <w14:ligatures w14:val="none"/>
        </w:rPr>
        <w:t>examenul</w:t>
      </w:r>
      <w:r w:rsidRPr="00510E24">
        <w:rPr>
          <w:rFonts w:eastAsia="Times New Roman" w:cstheme="minorHAnsi"/>
          <w:kern w:val="0"/>
          <w:sz w:val="26"/>
          <w:szCs w:val="26"/>
          <w:bdr w:val="none" w:sz="0" w:space="0" w:color="auto" w:frame="1"/>
          <w:lang w:val="ro-RO"/>
          <w14:ligatures w14:val="none"/>
        </w:rPr>
        <w:t>.</w:t>
      </w:r>
    </w:p>
    <w:p w14:paraId="64D122E2" w14:textId="278FE623" w:rsidR="007D70BA" w:rsidRPr="00510E24" w:rsidRDefault="00A1503F"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(3) Tematica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bibliografia pentru proba scrisă se stabilesc la </w:t>
      </w:r>
      <w:proofErr w:type="spellStart"/>
      <w:r w:rsidRPr="00510E24">
        <w:rPr>
          <w:rFonts w:eastAsia="Times New Roman" w:cstheme="minorHAnsi"/>
          <w:kern w:val="0"/>
          <w:sz w:val="26"/>
          <w:szCs w:val="26"/>
          <w:bdr w:val="none" w:sz="0" w:space="0" w:color="auto" w:frame="1"/>
          <w:lang w:val="ro-RO"/>
          <w14:ligatures w14:val="none"/>
        </w:rPr>
        <w:t>sfârşitul</w:t>
      </w:r>
      <w:proofErr w:type="spellEnd"/>
      <w:r w:rsidRPr="00510E24">
        <w:rPr>
          <w:rFonts w:eastAsia="Times New Roman" w:cstheme="minorHAnsi"/>
          <w:kern w:val="0"/>
          <w:sz w:val="26"/>
          <w:szCs w:val="26"/>
          <w:bdr w:val="none" w:sz="0" w:space="0" w:color="auto" w:frame="1"/>
          <w:lang w:val="ro-RO"/>
          <w14:ligatures w14:val="none"/>
        </w:rPr>
        <w:t xml:space="preserve"> anului în curs pentru anul următor de către </w:t>
      </w:r>
      <w:proofErr w:type="spellStart"/>
      <w:r w:rsidRPr="00510E24">
        <w:rPr>
          <w:rFonts w:eastAsia="Times New Roman" w:cstheme="minorHAnsi"/>
          <w:kern w:val="0"/>
          <w:sz w:val="26"/>
          <w:szCs w:val="26"/>
          <w:bdr w:val="none" w:sz="0" w:space="0" w:color="auto" w:frame="1"/>
          <w:lang w:val="ro-RO"/>
          <w14:ligatures w14:val="none"/>
        </w:rPr>
        <w:t>Şcoala</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Naţională</w:t>
      </w:r>
      <w:proofErr w:type="spellEnd"/>
      <w:r w:rsidRPr="00510E24">
        <w:rPr>
          <w:rFonts w:eastAsia="Times New Roman" w:cstheme="minorHAnsi"/>
          <w:kern w:val="0"/>
          <w:sz w:val="26"/>
          <w:szCs w:val="26"/>
          <w:bdr w:val="none" w:sz="0" w:space="0" w:color="auto" w:frame="1"/>
          <w:lang w:val="ro-RO"/>
          <w14:ligatures w14:val="none"/>
        </w:rPr>
        <w:t xml:space="preserve"> de Grefieri</w:t>
      </w:r>
      <w:r w:rsidR="007E472A" w:rsidRPr="00510E24">
        <w:rPr>
          <w:rFonts w:eastAsia="Times New Roman" w:cstheme="minorHAnsi"/>
          <w:kern w:val="0"/>
          <w:sz w:val="26"/>
          <w:szCs w:val="26"/>
          <w:bdr w:val="none" w:sz="0" w:space="0" w:color="auto" w:frame="1"/>
          <w:lang w:val="ro-RO"/>
          <w14:ligatures w14:val="none"/>
        </w:rPr>
        <w:t xml:space="preserve"> și se publică odată cu</w:t>
      </w:r>
      <w:r w:rsidR="007D70BA" w:rsidRPr="00510E24">
        <w:rPr>
          <w:rFonts w:eastAsia="Times New Roman" w:cstheme="minorHAnsi"/>
          <w:kern w:val="0"/>
          <w:sz w:val="26"/>
          <w:szCs w:val="26"/>
          <w:bdr w:val="none" w:sz="0" w:space="0" w:color="auto" w:frame="1"/>
          <w:lang w:val="ro-RO"/>
          <w14:ligatures w14:val="none"/>
        </w:rPr>
        <w:t xml:space="preserve"> </w:t>
      </w:r>
      <w:proofErr w:type="spellStart"/>
      <w:r w:rsidR="007D70BA" w:rsidRPr="00510E24">
        <w:rPr>
          <w:rFonts w:eastAsia="Times New Roman" w:cstheme="minorHAnsi"/>
          <w:kern w:val="0"/>
          <w:sz w:val="26"/>
          <w:szCs w:val="26"/>
          <w:bdr w:val="none" w:sz="0" w:space="0" w:color="auto" w:frame="1"/>
          <w:lang w:val="ro-RO"/>
          <w14:ligatures w14:val="none"/>
        </w:rPr>
        <w:t>anuțul</w:t>
      </w:r>
      <w:proofErr w:type="spellEnd"/>
      <w:r w:rsidR="007D70BA" w:rsidRPr="00510E24">
        <w:rPr>
          <w:rFonts w:eastAsia="Times New Roman" w:cstheme="minorHAnsi"/>
          <w:kern w:val="0"/>
          <w:sz w:val="26"/>
          <w:szCs w:val="26"/>
          <w:bdr w:val="none" w:sz="0" w:space="0" w:color="auto" w:frame="1"/>
          <w:lang w:val="ro-RO"/>
          <w14:ligatures w14:val="none"/>
        </w:rPr>
        <w:t xml:space="preserve"> privind examenul, în condițiile alin.</w:t>
      </w:r>
      <w:r w:rsidR="00967A35">
        <w:rPr>
          <w:rFonts w:eastAsia="Times New Roman" w:cstheme="minorHAnsi"/>
          <w:kern w:val="0"/>
          <w:sz w:val="26"/>
          <w:szCs w:val="26"/>
          <w:bdr w:val="none" w:sz="0" w:space="0" w:color="auto" w:frame="1"/>
          <w:lang w:val="ro-RO"/>
          <w14:ligatures w14:val="none"/>
        </w:rPr>
        <w:t xml:space="preserve"> </w:t>
      </w:r>
      <w:r w:rsidR="007D70BA" w:rsidRPr="00510E24">
        <w:rPr>
          <w:rFonts w:eastAsia="Times New Roman" w:cstheme="minorHAnsi"/>
          <w:kern w:val="0"/>
          <w:sz w:val="26"/>
          <w:szCs w:val="26"/>
          <w:bdr w:val="none" w:sz="0" w:space="0" w:color="auto" w:frame="1"/>
          <w:lang w:val="ro-RO"/>
          <w14:ligatures w14:val="none"/>
        </w:rPr>
        <w:t>(2).</w:t>
      </w:r>
    </w:p>
    <w:p w14:paraId="262F1465" w14:textId="195ACF2C" w:rsidR="00031BB6" w:rsidRPr="00510E24" w:rsidRDefault="007D70BA"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(4)</w:t>
      </w:r>
      <w:r w:rsidR="001915B8" w:rsidRPr="00510E24">
        <w:rPr>
          <w:rFonts w:eastAsia="Times New Roman" w:cstheme="minorHAnsi"/>
          <w:kern w:val="0"/>
          <w:sz w:val="26"/>
          <w:szCs w:val="26"/>
          <w:bdr w:val="none" w:sz="0" w:space="0" w:color="auto" w:frame="1"/>
          <w:lang w:val="ro-RO"/>
          <w14:ligatures w14:val="none"/>
        </w:rPr>
        <w:t xml:space="preserve"> </w:t>
      </w:r>
      <w:r w:rsidR="00A1503F" w:rsidRPr="00510E24">
        <w:rPr>
          <w:rFonts w:eastAsia="Times New Roman" w:cstheme="minorHAnsi"/>
          <w:kern w:val="0"/>
          <w:sz w:val="26"/>
          <w:szCs w:val="26"/>
          <w:bdr w:val="none" w:sz="0" w:space="0" w:color="auto" w:frame="1"/>
          <w:lang w:val="ro-RO"/>
          <w14:ligatures w14:val="none"/>
        </w:rPr>
        <w:t xml:space="preserve">Tematica va cuprinde subiecte din </w:t>
      </w:r>
      <w:proofErr w:type="spellStart"/>
      <w:r w:rsidR="00A1503F" w:rsidRPr="00510E24">
        <w:rPr>
          <w:rFonts w:eastAsia="Times New Roman" w:cstheme="minorHAnsi"/>
          <w:kern w:val="0"/>
          <w:sz w:val="26"/>
          <w:szCs w:val="26"/>
          <w:bdr w:val="none" w:sz="0" w:space="0" w:color="auto" w:frame="1"/>
          <w:lang w:val="ro-RO"/>
          <w14:ligatures w14:val="none"/>
        </w:rPr>
        <w:t>legislaţia</w:t>
      </w:r>
      <w:proofErr w:type="spellEnd"/>
      <w:r w:rsidR="00A1503F" w:rsidRPr="00510E24">
        <w:rPr>
          <w:rFonts w:eastAsia="Times New Roman" w:cstheme="minorHAnsi"/>
          <w:kern w:val="0"/>
          <w:sz w:val="26"/>
          <w:szCs w:val="26"/>
          <w:bdr w:val="none" w:sz="0" w:space="0" w:color="auto" w:frame="1"/>
          <w:lang w:val="ro-RO"/>
          <w14:ligatures w14:val="none"/>
        </w:rPr>
        <w:t xml:space="preserve"> care reglementează statutul grefierilor </w:t>
      </w:r>
      <w:proofErr w:type="spellStart"/>
      <w:r w:rsidR="00A1503F" w:rsidRPr="00510E24">
        <w:rPr>
          <w:rFonts w:eastAsia="Times New Roman" w:cstheme="minorHAnsi"/>
          <w:kern w:val="0"/>
          <w:sz w:val="26"/>
          <w:szCs w:val="26"/>
          <w:bdr w:val="none" w:sz="0" w:space="0" w:color="auto" w:frame="1"/>
          <w:lang w:val="ro-RO"/>
          <w14:ligatures w14:val="none"/>
        </w:rPr>
        <w:t>şi</w:t>
      </w:r>
      <w:proofErr w:type="spellEnd"/>
      <w:r w:rsidR="00A1503F" w:rsidRPr="00510E24">
        <w:rPr>
          <w:rFonts w:eastAsia="Times New Roman" w:cstheme="minorHAnsi"/>
          <w:kern w:val="0"/>
          <w:sz w:val="26"/>
          <w:szCs w:val="26"/>
          <w:bdr w:val="none" w:sz="0" w:space="0" w:color="auto" w:frame="1"/>
          <w:lang w:val="ro-RO"/>
          <w14:ligatures w14:val="none"/>
        </w:rPr>
        <w:t xml:space="preserve"> al altor categorii de personal care ocupă </w:t>
      </w:r>
      <w:proofErr w:type="spellStart"/>
      <w:r w:rsidR="00A1503F" w:rsidRPr="00510E24">
        <w:rPr>
          <w:rFonts w:eastAsia="Times New Roman" w:cstheme="minorHAnsi"/>
          <w:kern w:val="0"/>
          <w:sz w:val="26"/>
          <w:szCs w:val="26"/>
          <w:bdr w:val="none" w:sz="0" w:space="0" w:color="auto" w:frame="1"/>
          <w:lang w:val="ro-RO"/>
          <w14:ligatures w14:val="none"/>
        </w:rPr>
        <w:t>funcţii</w:t>
      </w:r>
      <w:proofErr w:type="spellEnd"/>
      <w:r w:rsidR="00A1503F" w:rsidRPr="00510E24">
        <w:rPr>
          <w:rFonts w:eastAsia="Times New Roman" w:cstheme="minorHAnsi"/>
          <w:kern w:val="0"/>
          <w:sz w:val="26"/>
          <w:szCs w:val="26"/>
          <w:bdr w:val="none" w:sz="0" w:space="0" w:color="auto" w:frame="1"/>
          <w:lang w:val="ro-RO"/>
          <w14:ligatures w14:val="none"/>
        </w:rPr>
        <w:t xml:space="preserve"> de specialitate în cadrul </w:t>
      </w:r>
      <w:proofErr w:type="spellStart"/>
      <w:r w:rsidR="00A1503F" w:rsidRPr="00510E24">
        <w:rPr>
          <w:rFonts w:eastAsia="Times New Roman" w:cstheme="minorHAnsi"/>
          <w:kern w:val="0"/>
          <w:sz w:val="26"/>
          <w:szCs w:val="26"/>
          <w:bdr w:val="none" w:sz="0" w:space="0" w:color="auto" w:frame="1"/>
          <w:lang w:val="ro-RO"/>
          <w14:ligatures w14:val="none"/>
        </w:rPr>
        <w:t>instanţelor</w:t>
      </w:r>
      <w:proofErr w:type="spellEnd"/>
      <w:r w:rsidR="00A1503F" w:rsidRPr="00510E24">
        <w:rPr>
          <w:rFonts w:eastAsia="Times New Roman" w:cstheme="minorHAnsi"/>
          <w:kern w:val="0"/>
          <w:sz w:val="26"/>
          <w:szCs w:val="26"/>
          <w:bdr w:val="none" w:sz="0" w:space="0" w:color="auto" w:frame="1"/>
          <w:lang w:val="ro-RO"/>
          <w14:ligatures w14:val="none"/>
        </w:rPr>
        <w:t xml:space="preserve"> </w:t>
      </w:r>
      <w:proofErr w:type="spellStart"/>
      <w:r w:rsidR="00A1503F" w:rsidRPr="00510E24">
        <w:rPr>
          <w:rFonts w:eastAsia="Times New Roman" w:cstheme="minorHAnsi"/>
          <w:kern w:val="0"/>
          <w:sz w:val="26"/>
          <w:szCs w:val="26"/>
          <w:bdr w:val="none" w:sz="0" w:space="0" w:color="auto" w:frame="1"/>
          <w:lang w:val="ro-RO"/>
          <w14:ligatures w14:val="none"/>
        </w:rPr>
        <w:t>judecătoreşti</w:t>
      </w:r>
      <w:proofErr w:type="spellEnd"/>
      <w:r w:rsidR="00A1503F" w:rsidRPr="00510E24">
        <w:rPr>
          <w:rFonts w:eastAsia="Times New Roman" w:cstheme="minorHAnsi"/>
          <w:kern w:val="0"/>
          <w:sz w:val="26"/>
          <w:szCs w:val="26"/>
          <w:bdr w:val="none" w:sz="0" w:space="0" w:color="auto" w:frame="1"/>
          <w:lang w:val="ro-RO"/>
          <w14:ligatures w14:val="none"/>
        </w:rPr>
        <w:t xml:space="preserve"> </w:t>
      </w:r>
      <w:proofErr w:type="spellStart"/>
      <w:r w:rsidR="00A1503F" w:rsidRPr="00510E24">
        <w:rPr>
          <w:rFonts w:eastAsia="Times New Roman" w:cstheme="minorHAnsi"/>
          <w:kern w:val="0"/>
          <w:sz w:val="26"/>
          <w:szCs w:val="26"/>
          <w:bdr w:val="none" w:sz="0" w:space="0" w:color="auto" w:frame="1"/>
          <w:lang w:val="ro-RO"/>
          <w14:ligatures w14:val="none"/>
        </w:rPr>
        <w:t>şi</w:t>
      </w:r>
      <w:proofErr w:type="spellEnd"/>
      <w:r w:rsidR="00A1503F" w:rsidRPr="00510E24">
        <w:rPr>
          <w:rFonts w:eastAsia="Times New Roman" w:cstheme="minorHAnsi"/>
          <w:kern w:val="0"/>
          <w:sz w:val="26"/>
          <w:szCs w:val="26"/>
          <w:bdr w:val="none" w:sz="0" w:space="0" w:color="auto" w:frame="1"/>
          <w:lang w:val="ro-RO"/>
          <w14:ligatures w14:val="none"/>
        </w:rPr>
        <w:t xml:space="preserve"> parchetelor de pe lângă acestea, din regulamentele de ordine interioară </w:t>
      </w:r>
      <w:proofErr w:type="spellStart"/>
      <w:r w:rsidR="00A1503F" w:rsidRPr="00510E24">
        <w:rPr>
          <w:rFonts w:eastAsia="Times New Roman" w:cstheme="minorHAnsi"/>
          <w:kern w:val="0"/>
          <w:sz w:val="26"/>
          <w:szCs w:val="26"/>
          <w:bdr w:val="none" w:sz="0" w:space="0" w:color="auto" w:frame="1"/>
          <w:lang w:val="ro-RO"/>
          <w14:ligatures w14:val="none"/>
        </w:rPr>
        <w:t>şi</w:t>
      </w:r>
      <w:proofErr w:type="spellEnd"/>
      <w:r w:rsidR="00A1503F" w:rsidRPr="00510E24">
        <w:rPr>
          <w:rFonts w:eastAsia="Times New Roman" w:cstheme="minorHAnsi"/>
          <w:kern w:val="0"/>
          <w:sz w:val="26"/>
          <w:szCs w:val="26"/>
          <w:bdr w:val="none" w:sz="0" w:space="0" w:color="auto" w:frame="1"/>
          <w:lang w:val="ro-RO"/>
          <w14:ligatures w14:val="none"/>
        </w:rPr>
        <w:t xml:space="preserve"> de organizare </w:t>
      </w:r>
      <w:proofErr w:type="spellStart"/>
      <w:r w:rsidR="00A1503F" w:rsidRPr="00510E24">
        <w:rPr>
          <w:rFonts w:eastAsia="Times New Roman" w:cstheme="minorHAnsi"/>
          <w:kern w:val="0"/>
          <w:sz w:val="26"/>
          <w:szCs w:val="26"/>
          <w:bdr w:val="none" w:sz="0" w:space="0" w:color="auto" w:frame="1"/>
          <w:lang w:val="ro-RO"/>
          <w14:ligatures w14:val="none"/>
        </w:rPr>
        <w:t>şi</w:t>
      </w:r>
      <w:proofErr w:type="spellEnd"/>
      <w:r w:rsidR="00A1503F" w:rsidRPr="00510E24">
        <w:rPr>
          <w:rFonts w:eastAsia="Times New Roman" w:cstheme="minorHAnsi"/>
          <w:kern w:val="0"/>
          <w:sz w:val="26"/>
          <w:szCs w:val="26"/>
          <w:bdr w:val="none" w:sz="0" w:space="0" w:color="auto" w:frame="1"/>
          <w:lang w:val="ro-RO"/>
          <w14:ligatures w14:val="none"/>
        </w:rPr>
        <w:t xml:space="preserve"> </w:t>
      </w:r>
      <w:proofErr w:type="spellStart"/>
      <w:r w:rsidR="00A1503F" w:rsidRPr="00510E24">
        <w:rPr>
          <w:rFonts w:eastAsia="Times New Roman" w:cstheme="minorHAnsi"/>
          <w:kern w:val="0"/>
          <w:sz w:val="26"/>
          <w:szCs w:val="26"/>
          <w:bdr w:val="none" w:sz="0" w:space="0" w:color="auto" w:frame="1"/>
          <w:lang w:val="ro-RO"/>
          <w14:ligatures w14:val="none"/>
        </w:rPr>
        <w:t>funcţionare</w:t>
      </w:r>
      <w:proofErr w:type="spellEnd"/>
      <w:r w:rsidR="00A1503F" w:rsidRPr="00510E24">
        <w:rPr>
          <w:rFonts w:eastAsia="Times New Roman" w:cstheme="minorHAnsi"/>
          <w:kern w:val="0"/>
          <w:sz w:val="26"/>
          <w:szCs w:val="26"/>
          <w:bdr w:val="none" w:sz="0" w:space="0" w:color="auto" w:frame="1"/>
          <w:lang w:val="ro-RO"/>
          <w14:ligatures w14:val="none"/>
        </w:rPr>
        <w:t xml:space="preserve"> ale </w:t>
      </w:r>
      <w:proofErr w:type="spellStart"/>
      <w:r w:rsidR="00A1503F" w:rsidRPr="00510E24">
        <w:rPr>
          <w:rFonts w:eastAsia="Times New Roman" w:cstheme="minorHAnsi"/>
          <w:kern w:val="0"/>
          <w:sz w:val="26"/>
          <w:szCs w:val="26"/>
          <w:bdr w:val="none" w:sz="0" w:space="0" w:color="auto" w:frame="1"/>
          <w:lang w:val="ro-RO"/>
          <w14:ligatures w14:val="none"/>
        </w:rPr>
        <w:t>instanţelor</w:t>
      </w:r>
      <w:proofErr w:type="spellEnd"/>
      <w:r w:rsidR="00A1503F" w:rsidRPr="00510E24">
        <w:rPr>
          <w:rFonts w:eastAsia="Times New Roman" w:cstheme="minorHAnsi"/>
          <w:kern w:val="0"/>
          <w:sz w:val="26"/>
          <w:szCs w:val="26"/>
          <w:bdr w:val="none" w:sz="0" w:space="0" w:color="auto" w:frame="1"/>
          <w:lang w:val="ro-RO"/>
          <w14:ligatures w14:val="none"/>
        </w:rPr>
        <w:t xml:space="preserve"> </w:t>
      </w:r>
      <w:proofErr w:type="spellStart"/>
      <w:r w:rsidR="00A1503F" w:rsidRPr="00510E24">
        <w:rPr>
          <w:rFonts w:eastAsia="Times New Roman" w:cstheme="minorHAnsi"/>
          <w:kern w:val="0"/>
          <w:sz w:val="26"/>
          <w:szCs w:val="26"/>
          <w:bdr w:val="none" w:sz="0" w:space="0" w:color="auto" w:frame="1"/>
          <w:lang w:val="ro-RO"/>
          <w14:ligatures w14:val="none"/>
        </w:rPr>
        <w:t>judecătoreşti</w:t>
      </w:r>
      <w:proofErr w:type="spellEnd"/>
      <w:r w:rsidR="00A1503F" w:rsidRPr="00510E24">
        <w:rPr>
          <w:rFonts w:eastAsia="Times New Roman" w:cstheme="minorHAnsi"/>
          <w:kern w:val="0"/>
          <w:sz w:val="26"/>
          <w:szCs w:val="26"/>
          <w:bdr w:val="none" w:sz="0" w:space="0" w:color="auto" w:frame="1"/>
          <w:lang w:val="ro-RO"/>
          <w14:ligatures w14:val="none"/>
        </w:rPr>
        <w:t xml:space="preserve"> </w:t>
      </w:r>
      <w:proofErr w:type="spellStart"/>
      <w:r w:rsidR="00A1503F" w:rsidRPr="00510E24">
        <w:rPr>
          <w:rFonts w:eastAsia="Times New Roman" w:cstheme="minorHAnsi"/>
          <w:kern w:val="0"/>
          <w:sz w:val="26"/>
          <w:szCs w:val="26"/>
          <w:bdr w:val="none" w:sz="0" w:space="0" w:color="auto" w:frame="1"/>
          <w:lang w:val="ro-RO"/>
          <w14:ligatures w14:val="none"/>
        </w:rPr>
        <w:t>şi</w:t>
      </w:r>
      <w:proofErr w:type="spellEnd"/>
      <w:r w:rsidR="00A1503F" w:rsidRPr="00510E24">
        <w:rPr>
          <w:rFonts w:eastAsia="Times New Roman" w:cstheme="minorHAnsi"/>
          <w:kern w:val="0"/>
          <w:sz w:val="26"/>
          <w:szCs w:val="26"/>
          <w:bdr w:val="none" w:sz="0" w:space="0" w:color="auto" w:frame="1"/>
          <w:lang w:val="ro-RO"/>
          <w14:ligatures w14:val="none"/>
        </w:rPr>
        <w:t xml:space="preserve"> ale parchetelor de pe lângă acestea, precum </w:t>
      </w:r>
      <w:proofErr w:type="spellStart"/>
      <w:r w:rsidR="00A1503F" w:rsidRPr="00510E24">
        <w:rPr>
          <w:rFonts w:eastAsia="Times New Roman" w:cstheme="minorHAnsi"/>
          <w:kern w:val="0"/>
          <w:sz w:val="26"/>
          <w:szCs w:val="26"/>
          <w:bdr w:val="none" w:sz="0" w:space="0" w:color="auto" w:frame="1"/>
          <w:lang w:val="ro-RO"/>
          <w14:ligatures w14:val="none"/>
        </w:rPr>
        <w:t>şi</w:t>
      </w:r>
      <w:proofErr w:type="spellEnd"/>
      <w:r w:rsidR="00A1503F" w:rsidRPr="00510E24">
        <w:rPr>
          <w:rFonts w:eastAsia="Times New Roman" w:cstheme="minorHAnsi"/>
          <w:kern w:val="0"/>
          <w:sz w:val="26"/>
          <w:szCs w:val="26"/>
          <w:bdr w:val="none" w:sz="0" w:space="0" w:color="auto" w:frame="1"/>
          <w:lang w:val="ro-RO"/>
          <w14:ligatures w14:val="none"/>
        </w:rPr>
        <w:t xml:space="preserve"> </w:t>
      </w:r>
      <w:proofErr w:type="spellStart"/>
      <w:r w:rsidR="00A1503F" w:rsidRPr="00510E24">
        <w:rPr>
          <w:rFonts w:eastAsia="Times New Roman" w:cstheme="minorHAnsi"/>
          <w:kern w:val="0"/>
          <w:sz w:val="26"/>
          <w:szCs w:val="26"/>
          <w:bdr w:val="none" w:sz="0" w:space="0" w:color="auto" w:frame="1"/>
          <w:lang w:val="ro-RO"/>
          <w14:ligatures w14:val="none"/>
        </w:rPr>
        <w:t>noţiuni</w:t>
      </w:r>
      <w:proofErr w:type="spellEnd"/>
      <w:r w:rsidR="00A1503F" w:rsidRPr="00510E24">
        <w:rPr>
          <w:rFonts w:eastAsia="Times New Roman" w:cstheme="minorHAnsi"/>
          <w:kern w:val="0"/>
          <w:sz w:val="26"/>
          <w:szCs w:val="26"/>
          <w:bdr w:val="none" w:sz="0" w:space="0" w:color="auto" w:frame="1"/>
          <w:lang w:val="ro-RO"/>
          <w14:ligatures w14:val="none"/>
        </w:rPr>
        <w:t xml:space="preserve"> generale de procedură penală </w:t>
      </w:r>
      <w:proofErr w:type="spellStart"/>
      <w:r w:rsidR="00A1503F" w:rsidRPr="00510E24">
        <w:rPr>
          <w:rFonts w:eastAsia="Times New Roman" w:cstheme="minorHAnsi"/>
          <w:kern w:val="0"/>
          <w:sz w:val="26"/>
          <w:szCs w:val="26"/>
          <w:bdr w:val="none" w:sz="0" w:space="0" w:color="auto" w:frame="1"/>
          <w:lang w:val="ro-RO"/>
          <w14:ligatures w14:val="none"/>
        </w:rPr>
        <w:t>şi</w:t>
      </w:r>
      <w:proofErr w:type="spellEnd"/>
      <w:r w:rsidR="00A1503F" w:rsidRPr="00510E24">
        <w:rPr>
          <w:rFonts w:eastAsia="Times New Roman" w:cstheme="minorHAnsi"/>
          <w:kern w:val="0"/>
          <w:sz w:val="26"/>
          <w:szCs w:val="26"/>
          <w:bdr w:val="none" w:sz="0" w:space="0" w:color="auto" w:frame="1"/>
          <w:lang w:val="ro-RO"/>
          <w14:ligatures w14:val="none"/>
        </w:rPr>
        <w:t>/sau de procedură civilă.</w:t>
      </w:r>
    </w:p>
    <w:p w14:paraId="0BB3F6AB" w14:textId="02290976" w:rsidR="00031BB6" w:rsidRPr="00510E24" w:rsidRDefault="0048756A"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b/>
          <w:bCs/>
          <w:kern w:val="0"/>
          <w:sz w:val="26"/>
          <w:szCs w:val="26"/>
          <w:bdr w:val="none" w:sz="0" w:space="0" w:color="auto" w:frame="1"/>
          <w:lang w:val="ro-RO"/>
          <w14:ligatures w14:val="none"/>
        </w:rPr>
        <w:t xml:space="preserve">Art. </w:t>
      </w:r>
      <w:r w:rsidR="00966A4B" w:rsidRPr="00510E24">
        <w:rPr>
          <w:rFonts w:eastAsia="Times New Roman" w:cstheme="minorHAnsi"/>
          <w:b/>
          <w:bCs/>
          <w:kern w:val="0"/>
          <w:sz w:val="26"/>
          <w:szCs w:val="26"/>
          <w:bdr w:val="none" w:sz="0" w:space="0" w:color="auto" w:frame="1"/>
          <w:lang w:val="ro-RO"/>
          <w14:ligatures w14:val="none"/>
        </w:rPr>
        <w:t>3</w:t>
      </w:r>
      <w:r w:rsidR="00366584" w:rsidRPr="00510E24">
        <w:rPr>
          <w:rFonts w:eastAsia="Times New Roman" w:cstheme="minorHAnsi"/>
          <w:b/>
          <w:bCs/>
          <w:kern w:val="0"/>
          <w:sz w:val="26"/>
          <w:szCs w:val="26"/>
          <w:bdr w:val="none" w:sz="0" w:space="0" w:color="auto" w:frame="1"/>
          <w:lang w:val="ro-RO"/>
          <w14:ligatures w14:val="none"/>
        </w:rPr>
        <w:t>5</w:t>
      </w:r>
      <w:r w:rsidR="009571D0" w:rsidRPr="00510E24">
        <w:rPr>
          <w:rFonts w:eastAsia="Times New Roman" w:cstheme="minorHAnsi"/>
          <w:b/>
          <w:bCs/>
          <w:kern w:val="0"/>
          <w:sz w:val="26"/>
          <w:szCs w:val="26"/>
          <w:bdr w:val="none" w:sz="0" w:space="0" w:color="auto" w:frame="1"/>
          <w:lang w:val="ro-RO"/>
          <w14:ligatures w14:val="none"/>
        </w:rPr>
        <w:t xml:space="preserve"> </w:t>
      </w:r>
      <w:r w:rsidRPr="00510E24">
        <w:rPr>
          <w:rFonts w:eastAsia="Times New Roman" w:cstheme="minorHAnsi"/>
          <w:b/>
          <w:bCs/>
          <w:kern w:val="0"/>
          <w:sz w:val="26"/>
          <w:szCs w:val="26"/>
          <w:bdr w:val="none" w:sz="0" w:space="0" w:color="auto" w:frame="1"/>
          <w:lang w:val="ro-RO"/>
          <w14:ligatures w14:val="none"/>
        </w:rPr>
        <w:t>-</w:t>
      </w:r>
      <w:r w:rsidR="001915B8" w:rsidRPr="00510E24">
        <w:rPr>
          <w:rFonts w:eastAsia="Times New Roman" w:cstheme="minorHAnsi"/>
          <w:b/>
          <w:bCs/>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 xml:space="preserve">(1) Cererile de înscriere la examen se depun de cei </w:t>
      </w:r>
      <w:proofErr w:type="spellStart"/>
      <w:r w:rsidRPr="00510E24">
        <w:rPr>
          <w:rFonts w:eastAsia="Times New Roman" w:cstheme="minorHAnsi"/>
          <w:kern w:val="0"/>
          <w:sz w:val="26"/>
          <w:szCs w:val="26"/>
          <w:bdr w:val="none" w:sz="0" w:space="0" w:color="auto" w:frame="1"/>
          <w:lang w:val="ro-RO"/>
          <w14:ligatures w14:val="none"/>
        </w:rPr>
        <w:t>interesaţi</w:t>
      </w:r>
      <w:proofErr w:type="spellEnd"/>
      <w:r w:rsidRPr="00510E24">
        <w:rPr>
          <w:rFonts w:eastAsia="Times New Roman" w:cstheme="minorHAnsi"/>
          <w:kern w:val="0"/>
          <w:sz w:val="26"/>
          <w:szCs w:val="26"/>
          <w:bdr w:val="none" w:sz="0" w:space="0" w:color="auto" w:frame="1"/>
          <w:lang w:val="ro-RO"/>
          <w14:ligatures w14:val="none"/>
        </w:rPr>
        <w:t xml:space="preserve"> în modalitatea prevăzută în </w:t>
      </w:r>
      <w:proofErr w:type="spellStart"/>
      <w:r w:rsidRPr="00510E24">
        <w:rPr>
          <w:rFonts w:eastAsia="Times New Roman" w:cstheme="minorHAnsi"/>
          <w:kern w:val="0"/>
          <w:sz w:val="26"/>
          <w:szCs w:val="26"/>
          <w:bdr w:val="none" w:sz="0" w:space="0" w:color="auto" w:frame="1"/>
          <w:lang w:val="ro-RO"/>
          <w14:ligatures w14:val="none"/>
        </w:rPr>
        <w:t>anunţul</w:t>
      </w:r>
      <w:proofErr w:type="spellEnd"/>
      <w:r w:rsidRPr="00510E24">
        <w:rPr>
          <w:rFonts w:eastAsia="Times New Roman" w:cstheme="minorHAnsi"/>
          <w:kern w:val="0"/>
          <w:sz w:val="26"/>
          <w:szCs w:val="26"/>
          <w:bdr w:val="none" w:sz="0" w:space="0" w:color="auto" w:frame="1"/>
          <w:lang w:val="ro-RO"/>
          <w14:ligatures w14:val="none"/>
        </w:rPr>
        <w:t xml:space="preserve"> de examen la </w:t>
      </w:r>
      <w:proofErr w:type="spellStart"/>
      <w:r w:rsidRPr="00510E24">
        <w:rPr>
          <w:rFonts w:eastAsia="Times New Roman" w:cstheme="minorHAnsi"/>
          <w:kern w:val="0"/>
          <w:sz w:val="26"/>
          <w:szCs w:val="26"/>
          <w:bdr w:val="none" w:sz="0" w:space="0" w:color="auto" w:frame="1"/>
          <w:lang w:val="ro-RO"/>
          <w14:ligatures w14:val="none"/>
        </w:rPr>
        <w:t>instanţele</w:t>
      </w:r>
      <w:proofErr w:type="spellEnd"/>
      <w:r w:rsidRPr="00510E24">
        <w:rPr>
          <w:rFonts w:eastAsia="Times New Roman" w:cstheme="minorHAnsi"/>
          <w:kern w:val="0"/>
          <w:sz w:val="26"/>
          <w:szCs w:val="26"/>
          <w:bdr w:val="none" w:sz="0" w:space="0" w:color="auto" w:frame="1"/>
          <w:lang w:val="ro-RO"/>
          <w14:ligatures w14:val="none"/>
        </w:rPr>
        <w:t xml:space="preserve"> sau, după caz, la parchetele unde </w:t>
      </w:r>
      <w:proofErr w:type="spellStart"/>
      <w:r w:rsidRPr="00510E24">
        <w:rPr>
          <w:rFonts w:eastAsia="Times New Roman" w:cstheme="minorHAnsi"/>
          <w:kern w:val="0"/>
          <w:sz w:val="26"/>
          <w:szCs w:val="26"/>
          <w:bdr w:val="none" w:sz="0" w:space="0" w:color="auto" w:frame="1"/>
          <w:lang w:val="ro-RO"/>
          <w14:ligatures w14:val="none"/>
        </w:rPr>
        <w:t>aceştia</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îşi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desfăşoară</w:t>
      </w:r>
      <w:proofErr w:type="spellEnd"/>
      <w:r w:rsidRPr="00510E24">
        <w:rPr>
          <w:rFonts w:eastAsia="Times New Roman" w:cstheme="minorHAnsi"/>
          <w:kern w:val="0"/>
          <w:sz w:val="26"/>
          <w:szCs w:val="26"/>
          <w:bdr w:val="none" w:sz="0" w:space="0" w:color="auto" w:frame="1"/>
          <w:lang w:val="ro-RO"/>
          <w14:ligatures w14:val="none"/>
        </w:rPr>
        <w:t xml:space="preserve"> activitatea, cu cel </w:t>
      </w:r>
      <w:proofErr w:type="spellStart"/>
      <w:r w:rsidRPr="00510E24">
        <w:rPr>
          <w:rFonts w:eastAsia="Times New Roman" w:cstheme="minorHAnsi"/>
          <w:kern w:val="0"/>
          <w:sz w:val="26"/>
          <w:szCs w:val="26"/>
          <w:bdr w:val="none" w:sz="0" w:space="0" w:color="auto" w:frame="1"/>
          <w:lang w:val="ro-RO"/>
          <w14:ligatures w14:val="none"/>
        </w:rPr>
        <w:t>puţin</w:t>
      </w:r>
      <w:proofErr w:type="spellEnd"/>
      <w:r w:rsidRPr="00510E24">
        <w:rPr>
          <w:rFonts w:eastAsia="Times New Roman" w:cstheme="minorHAnsi"/>
          <w:kern w:val="0"/>
          <w:sz w:val="26"/>
          <w:szCs w:val="26"/>
          <w:bdr w:val="none" w:sz="0" w:space="0" w:color="auto" w:frame="1"/>
          <w:lang w:val="ro-RO"/>
          <w14:ligatures w14:val="none"/>
        </w:rPr>
        <w:t xml:space="preserve"> 20 de zile înainte de data primei probe, </w:t>
      </w:r>
      <w:proofErr w:type="spellStart"/>
      <w:r w:rsidRPr="00510E24">
        <w:rPr>
          <w:rFonts w:eastAsia="Times New Roman" w:cstheme="minorHAnsi"/>
          <w:kern w:val="0"/>
          <w:sz w:val="26"/>
          <w:szCs w:val="26"/>
          <w:bdr w:val="none" w:sz="0" w:space="0" w:color="auto" w:frame="1"/>
          <w:lang w:val="ro-RO"/>
          <w14:ligatures w14:val="none"/>
        </w:rPr>
        <w:t>însoţite</w:t>
      </w:r>
      <w:proofErr w:type="spellEnd"/>
      <w:r w:rsidRPr="00510E24">
        <w:rPr>
          <w:rFonts w:eastAsia="Times New Roman" w:cstheme="minorHAnsi"/>
          <w:kern w:val="0"/>
          <w:sz w:val="26"/>
          <w:szCs w:val="26"/>
          <w:bdr w:val="none" w:sz="0" w:space="0" w:color="auto" w:frame="1"/>
          <w:lang w:val="ro-RO"/>
          <w14:ligatures w14:val="none"/>
        </w:rPr>
        <w:t xml:space="preserve"> de raportul prevăzut la art. </w:t>
      </w:r>
      <w:r w:rsidR="00031BB6" w:rsidRPr="00510E24">
        <w:rPr>
          <w:rFonts w:eastAsia="Times New Roman" w:cstheme="minorHAnsi"/>
          <w:kern w:val="0"/>
          <w:sz w:val="26"/>
          <w:szCs w:val="26"/>
          <w:bdr w:val="none" w:sz="0" w:space="0" w:color="auto" w:frame="1"/>
          <w:lang w:val="ro-RO"/>
          <w14:ligatures w14:val="none"/>
        </w:rPr>
        <w:t>3</w:t>
      </w:r>
      <w:r w:rsidR="00760DC1" w:rsidRPr="00510E24">
        <w:rPr>
          <w:rFonts w:eastAsia="Times New Roman" w:cstheme="minorHAnsi"/>
          <w:kern w:val="0"/>
          <w:sz w:val="26"/>
          <w:szCs w:val="26"/>
          <w:bdr w:val="none" w:sz="0" w:space="0" w:color="auto" w:frame="1"/>
          <w:lang w:val="ro-RO"/>
          <w14:ligatures w14:val="none"/>
        </w:rPr>
        <w:t>3</w:t>
      </w:r>
      <w:r w:rsidRPr="00510E24">
        <w:rPr>
          <w:rFonts w:eastAsia="Times New Roman" w:cstheme="minorHAnsi"/>
          <w:kern w:val="0"/>
          <w:sz w:val="26"/>
          <w:szCs w:val="26"/>
          <w:bdr w:val="none" w:sz="0" w:space="0" w:color="auto" w:frame="1"/>
          <w:lang w:val="ro-RO"/>
          <w14:ligatures w14:val="none"/>
        </w:rPr>
        <w:t xml:space="preserve"> alin. (</w:t>
      </w:r>
      <w:r w:rsidR="00760DC1" w:rsidRPr="00510E24">
        <w:rPr>
          <w:rFonts w:eastAsia="Times New Roman" w:cstheme="minorHAnsi"/>
          <w:kern w:val="0"/>
          <w:sz w:val="26"/>
          <w:szCs w:val="26"/>
          <w:bdr w:val="none" w:sz="0" w:space="0" w:color="auto" w:frame="1"/>
          <w:lang w:val="ro-RO"/>
          <w14:ligatures w14:val="none"/>
        </w:rPr>
        <w:t>2</w:t>
      </w:r>
      <w:r w:rsidRPr="00510E24">
        <w:rPr>
          <w:rFonts w:eastAsia="Times New Roman" w:cstheme="minorHAnsi"/>
          <w:kern w:val="0"/>
          <w:sz w:val="26"/>
          <w:szCs w:val="26"/>
          <w:bdr w:val="none" w:sz="0" w:space="0" w:color="auto" w:frame="1"/>
          <w:lang w:val="ro-RO"/>
          <w14:ligatures w14:val="none"/>
        </w:rPr>
        <w:t xml:space="preserve">), curriculum vitae, precum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de orice alte acte pe care candidatul le consideră ca fiind relevante</w:t>
      </w:r>
      <w:r w:rsidR="00822955">
        <w:rPr>
          <w:rFonts w:eastAsia="Times New Roman" w:cstheme="minorHAnsi"/>
          <w:kern w:val="0"/>
          <w:sz w:val="26"/>
          <w:szCs w:val="26"/>
          <w:bdr w:val="none" w:sz="0" w:space="0" w:color="auto" w:frame="1"/>
          <w:lang w:val="ro-RO"/>
          <w14:ligatures w14:val="none"/>
        </w:rPr>
        <w:t xml:space="preserve"> și ulterior se transmit comisiei de </w:t>
      </w:r>
      <w:proofErr w:type="spellStart"/>
      <w:r w:rsidR="00822955">
        <w:rPr>
          <w:rFonts w:eastAsia="Times New Roman" w:cstheme="minorHAnsi"/>
          <w:kern w:val="0"/>
          <w:sz w:val="26"/>
          <w:szCs w:val="26"/>
          <w:bdr w:val="none" w:sz="0" w:space="0" w:color="auto" w:frame="1"/>
          <w:lang w:val="ro-RO"/>
          <w14:ligatures w14:val="none"/>
        </w:rPr>
        <w:t>organziare</w:t>
      </w:r>
      <w:proofErr w:type="spellEnd"/>
      <w:r w:rsidR="00822955">
        <w:rPr>
          <w:rFonts w:eastAsia="Times New Roman" w:cstheme="minorHAnsi"/>
          <w:kern w:val="0"/>
          <w:sz w:val="26"/>
          <w:szCs w:val="26"/>
          <w:bdr w:val="none" w:sz="0" w:space="0" w:color="auto" w:frame="1"/>
          <w:lang w:val="ro-RO"/>
          <w14:ligatures w14:val="none"/>
        </w:rPr>
        <w:t xml:space="preserve"> a examenului.</w:t>
      </w:r>
    </w:p>
    <w:p w14:paraId="5018A01F" w14:textId="4AAF744B" w:rsidR="00031BB6" w:rsidRPr="00510E24" w:rsidRDefault="0048756A"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(2) Cu cel </w:t>
      </w:r>
      <w:proofErr w:type="spellStart"/>
      <w:r w:rsidRPr="00510E24">
        <w:rPr>
          <w:rFonts w:eastAsia="Times New Roman" w:cstheme="minorHAnsi"/>
          <w:kern w:val="0"/>
          <w:sz w:val="26"/>
          <w:szCs w:val="26"/>
          <w:bdr w:val="none" w:sz="0" w:space="0" w:color="auto" w:frame="1"/>
          <w:lang w:val="ro-RO"/>
          <w14:ligatures w14:val="none"/>
        </w:rPr>
        <w:t>puţin</w:t>
      </w:r>
      <w:proofErr w:type="spellEnd"/>
      <w:r w:rsidRPr="00510E24">
        <w:rPr>
          <w:rFonts w:eastAsia="Times New Roman" w:cstheme="minorHAnsi"/>
          <w:kern w:val="0"/>
          <w:sz w:val="26"/>
          <w:szCs w:val="26"/>
          <w:bdr w:val="none" w:sz="0" w:space="0" w:color="auto" w:frame="1"/>
          <w:lang w:val="ro-RO"/>
          <w14:ligatures w14:val="none"/>
        </w:rPr>
        <w:t xml:space="preserve"> 10 zile înainte de </w:t>
      </w:r>
      <w:proofErr w:type="spellStart"/>
      <w:r w:rsidRPr="00510E24">
        <w:rPr>
          <w:rFonts w:eastAsia="Times New Roman" w:cstheme="minorHAnsi"/>
          <w:kern w:val="0"/>
          <w:sz w:val="26"/>
          <w:szCs w:val="26"/>
          <w:bdr w:val="none" w:sz="0" w:space="0" w:color="auto" w:frame="1"/>
          <w:lang w:val="ro-RO"/>
          <w14:ligatures w14:val="none"/>
        </w:rPr>
        <w:t>desfăşurarea</w:t>
      </w:r>
      <w:proofErr w:type="spellEnd"/>
      <w:r w:rsidRPr="00510E24">
        <w:rPr>
          <w:rFonts w:eastAsia="Times New Roman" w:cstheme="minorHAnsi"/>
          <w:kern w:val="0"/>
          <w:sz w:val="26"/>
          <w:szCs w:val="26"/>
          <w:bdr w:val="none" w:sz="0" w:space="0" w:color="auto" w:frame="1"/>
          <w:lang w:val="ro-RO"/>
          <w14:ligatures w14:val="none"/>
        </w:rPr>
        <w:t xml:space="preserve"> primei probe de examen, comisia de organizare a examenului publică pe paginile de internet ale </w:t>
      </w:r>
      <w:proofErr w:type="spellStart"/>
      <w:r w:rsidRPr="00510E24">
        <w:rPr>
          <w:rFonts w:eastAsia="Times New Roman" w:cstheme="minorHAnsi"/>
          <w:kern w:val="0"/>
          <w:sz w:val="26"/>
          <w:szCs w:val="26"/>
          <w:bdr w:val="none" w:sz="0" w:space="0" w:color="auto" w:frame="1"/>
          <w:lang w:val="ro-RO"/>
          <w14:ligatures w14:val="none"/>
        </w:rPr>
        <w:t>instanţei</w:t>
      </w:r>
      <w:proofErr w:type="spellEnd"/>
      <w:r w:rsidRPr="00510E24">
        <w:rPr>
          <w:rFonts w:eastAsia="Times New Roman" w:cstheme="minorHAnsi"/>
          <w:kern w:val="0"/>
          <w:sz w:val="26"/>
          <w:szCs w:val="26"/>
          <w:bdr w:val="none" w:sz="0" w:space="0" w:color="auto" w:frame="1"/>
          <w:lang w:val="ro-RO"/>
          <w14:ligatures w14:val="none"/>
        </w:rPr>
        <w:t xml:space="preserve"> sau parchetului care organizează examenul lista </w:t>
      </w:r>
      <w:proofErr w:type="spellStart"/>
      <w:r w:rsidRPr="00510E24">
        <w:rPr>
          <w:rFonts w:eastAsia="Times New Roman" w:cstheme="minorHAnsi"/>
          <w:kern w:val="0"/>
          <w:sz w:val="26"/>
          <w:szCs w:val="26"/>
          <w:bdr w:val="none" w:sz="0" w:space="0" w:color="auto" w:frame="1"/>
          <w:lang w:val="ro-RO"/>
          <w14:ligatures w14:val="none"/>
        </w:rPr>
        <w:t>candidaţilor</w:t>
      </w:r>
      <w:proofErr w:type="spellEnd"/>
      <w:r w:rsidRPr="00510E24">
        <w:rPr>
          <w:rFonts w:eastAsia="Times New Roman" w:cstheme="minorHAnsi"/>
          <w:kern w:val="0"/>
          <w:sz w:val="26"/>
          <w:szCs w:val="26"/>
          <w:bdr w:val="none" w:sz="0" w:space="0" w:color="auto" w:frame="1"/>
          <w:lang w:val="ro-RO"/>
          <w14:ligatures w14:val="none"/>
        </w:rPr>
        <w:t xml:space="preserve"> care îndeplinesc </w:t>
      </w:r>
      <w:proofErr w:type="spellStart"/>
      <w:r w:rsidRPr="00510E24">
        <w:rPr>
          <w:rFonts w:eastAsia="Times New Roman" w:cstheme="minorHAnsi"/>
          <w:kern w:val="0"/>
          <w:sz w:val="26"/>
          <w:szCs w:val="26"/>
          <w:bdr w:val="none" w:sz="0" w:space="0" w:color="auto" w:frame="1"/>
          <w:lang w:val="ro-RO"/>
          <w14:ligatures w14:val="none"/>
        </w:rPr>
        <w:t>condiţiile</w:t>
      </w:r>
      <w:proofErr w:type="spellEnd"/>
      <w:r w:rsidRPr="00510E24">
        <w:rPr>
          <w:rFonts w:eastAsia="Times New Roman" w:cstheme="minorHAnsi"/>
          <w:kern w:val="0"/>
          <w:sz w:val="26"/>
          <w:szCs w:val="26"/>
          <w:bdr w:val="none" w:sz="0" w:space="0" w:color="auto" w:frame="1"/>
          <w:lang w:val="ro-RO"/>
          <w14:ligatures w14:val="none"/>
        </w:rPr>
        <w:t xml:space="preserve"> legale de participare la </w:t>
      </w:r>
      <w:r w:rsidR="0071566F" w:rsidRPr="00510E24">
        <w:rPr>
          <w:rFonts w:eastAsia="Times New Roman" w:cstheme="minorHAnsi"/>
          <w:kern w:val="0"/>
          <w:sz w:val="26"/>
          <w:szCs w:val="26"/>
          <w:bdr w:val="none" w:sz="0" w:space="0" w:color="auto" w:frame="1"/>
          <w:lang w:val="ro-RO"/>
          <w14:ligatures w14:val="none"/>
        </w:rPr>
        <w:t>examen</w:t>
      </w:r>
      <w:r w:rsidRPr="00510E24">
        <w:rPr>
          <w:rFonts w:eastAsia="Times New Roman" w:cstheme="minorHAnsi"/>
          <w:kern w:val="0"/>
          <w:sz w:val="26"/>
          <w:szCs w:val="26"/>
          <w:bdr w:val="none" w:sz="0" w:space="0" w:color="auto" w:frame="1"/>
          <w:lang w:val="ro-RO"/>
          <w14:ligatures w14:val="none"/>
        </w:rPr>
        <w:t>.</w:t>
      </w:r>
    </w:p>
    <w:p w14:paraId="45D64346" w14:textId="11503BCF" w:rsidR="00031BB6" w:rsidRPr="00510E24" w:rsidRDefault="0048756A"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lastRenderedPageBreak/>
        <w:t xml:space="preserve">(3) În termen de 48 de ore de la data publicării listei, </w:t>
      </w:r>
      <w:proofErr w:type="spellStart"/>
      <w:r w:rsidRPr="00510E24">
        <w:rPr>
          <w:rFonts w:eastAsia="Times New Roman" w:cstheme="minorHAnsi"/>
          <w:kern w:val="0"/>
          <w:sz w:val="26"/>
          <w:szCs w:val="26"/>
          <w:bdr w:val="none" w:sz="0" w:space="0" w:color="auto" w:frame="1"/>
          <w:lang w:val="ro-RO"/>
          <w14:ligatures w14:val="none"/>
        </w:rPr>
        <w:t>candidaţii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respinşi</w:t>
      </w:r>
      <w:proofErr w:type="spellEnd"/>
      <w:r w:rsidRPr="00510E24">
        <w:rPr>
          <w:rFonts w:eastAsia="Times New Roman" w:cstheme="minorHAnsi"/>
          <w:kern w:val="0"/>
          <w:sz w:val="26"/>
          <w:szCs w:val="26"/>
          <w:bdr w:val="none" w:sz="0" w:space="0" w:color="auto" w:frame="1"/>
          <w:lang w:val="ro-RO"/>
          <w14:ligatures w14:val="none"/>
        </w:rPr>
        <w:t xml:space="preserve"> pot formula </w:t>
      </w:r>
      <w:proofErr w:type="spellStart"/>
      <w:r w:rsidRPr="00510E24">
        <w:rPr>
          <w:rFonts w:eastAsia="Times New Roman" w:cstheme="minorHAnsi"/>
          <w:kern w:val="0"/>
          <w:sz w:val="26"/>
          <w:szCs w:val="26"/>
          <w:bdr w:val="none" w:sz="0" w:space="0" w:color="auto" w:frame="1"/>
          <w:lang w:val="ro-RO"/>
          <w14:ligatures w14:val="none"/>
        </w:rPr>
        <w:t>contestaţii</w:t>
      </w:r>
      <w:proofErr w:type="spellEnd"/>
      <w:r w:rsidRPr="00510E24">
        <w:rPr>
          <w:rFonts w:eastAsia="Times New Roman" w:cstheme="minorHAnsi"/>
          <w:kern w:val="0"/>
          <w:sz w:val="26"/>
          <w:szCs w:val="26"/>
          <w:bdr w:val="none" w:sz="0" w:space="0" w:color="auto" w:frame="1"/>
          <w:lang w:val="ro-RO"/>
          <w14:ligatures w14:val="none"/>
        </w:rPr>
        <w:t xml:space="preserve">, care </w:t>
      </w:r>
      <w:r w:rsidR="00822955">
        <w:rPr>
          <w:rFonts w:eastAsia="Times New Roman" w:cstheme="minorHAnsi"/>
          <w:kern w:val="0"/>
          <w:sz w:val="26"/>
          <w:szCs w:val="26"/>
          <w:bdr w:val="none" w:sz="0" w:space="0" w:color="auto" w:frame="1"/>
          <w:lang w:val="ro-RO"/>
          <w14:ligatures w14:val="none"/>
        </w:rPr>
        <w:t xml:space="preserve">se depun la instanța sau parchetul care </w:t>
      </w:r>
      <w:proofErr w:type="spellStart"/>
      <w:r w:rsidR="00822955">
        <w:rPr>
          <w:rFonts w:eastAsia="Times New Roman" w:cstheme="minorHAnsi"/>
          <w:kern w:val="0"/>
          <w:sz w:val="26"/>
          <w:szCs w:val="26"/>
          <w:bdr w:val="none" w:sz="0" w:space="0" w:color="auto" w:frame="1"/>
          <w:lang w:val="ro-RO"/>
          <w14:ligatures w14:val="none"/>
        </w:rPr>
        <w:t>organzează</w:t>
      </w:r>
      <w:proofErr w:type="spellEnd"/>
      <w:r w:rsidR="00822955">
        <w:rPr>
          <w:rFonts w:eastAsia="Times New Roman" w:cstheme="minorHAnsi"/>
          <w:kern w:val="0"/>
          <w:sz w:val="26"/>
          <w:szCs w:val="26"/>
          <w:bdr w:val="none" w:sz="0" w:space="0" w:color="auto" w:frame="1"/>
          <w:lang w:val="ro-RO"/>
          <w14:ligatures w14:val="none"/>
        </w:rPr>
        <w:t xml:space="preserve"> examenul. Contestațiile se </w:t>
      </w:r>
      <w:proofErr w:type="spellStart"/>
      <w:r w:rsidRPr="00510E24">
        <w:rPr>
          <w:rFonts w:eastAsia="Times New Roman" w:cstheme="minorHAnsi"/>
          <w:kern w:val="0"/>
          <w:sz w:val="26"/>
          <w:szCs w:val="26"/>
          <w:bdr w:val="none" w:sz="0" w:space="0" w:color="auto" w:frame="1"/>
          <w:lang w:val="ro-RO"/>
          <w14:ligatures w14:val="none"/>
        </w:rPr>
        <w:t>soluţion</w:t>
      </w:r>
      <w:r w:rsidR="00822955">
        <w:rPr>
          <w:rFonts w:eastAsia="Times New Roman" w:cstheme="minorHAnsi"/>
          <w:kern w:val="0"/>
          <w:sz w:val="26"/>
          <w:szCs w:val="26"/>
          <w:bdr w:val="none" w:sz="0" w:space="0" w:color="auto" w:frame="1"/>
          <w:lang w:val="ro-RO"/>
          <w14:ligatures w14:val="none"/>
        </w:rPr>
        <w:t>ează</w:t>
      </w:r>
      <w:proofErr w:type="spellEnd"/>
      <w:r w:rsidRPr="00510E24">
        <w:rPr>
          <w:rFonts w:eastAsia="Times New Roman" w:cstheme="minorHAnsi"/>
          <w:kern w:val="0"/>
          <w:sz w:val="26"/>
          <w:szCs w:val="26"/>
          <w:bdr w:val="none" w:sz="0" w:space="0" w:color="auto" w:frame="1"/>
          <w:lang w:val="ro-RO"/>
          <w14:ligatures w14:val="none"/>
        </w:rPr>
        <w:t xml:space="preserve"> de comisia de organizare a examenului în termen de 24 de ore de la expirarea termenului pentru formularea acestora.</w:t>
      </w:r>
    </w:p>
    <w:p w14:paraId="543CC136" w14:textId="77777777" w:rsidR="00031BB6" w:rsidRPr="00510E24" w:rsidRDefault="0048756A"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(4) După </w:t>
      </w:r>
      <w:proofErr w:type="spellStart"/>
      <w:r w:rsidRPr="00510E24">
        <w:rPr>
          <w:rFonts w:eastAsia="Times New Roman" w:cstheme="minorHAnsi"/>
          <w:kern w:val="0"/>
          <w:sz w:val="26"/>
          <w:szCs w:val="26"/>
          <w:bdr w:val="none" w:sz="0" w:space="0" w:color="auto" w:frame="1"/>
          <w:lang w:val="ro-RO"/>
          <w14:ligatures w14:val="none"/>
        </w:rPr>
        <w:t>soluţionarea</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contestaţiilor</w:t>
      </w:r>
      <w:proofErr w:type="spellEnd"/>
      <w:r w:rsidRPr="00510E24">
        <w:rPr>
          <w:rFonts w:eastAsia="Times New Roman" w:cstheme="minorHAnsi"/>
          <w:kern w:val="0"/>
          <w:sz w:val="26"/>
          <w:szCs w:val="26"/>
          <w:bdr w:val="none" w:sz="0" w:space="0" w:color="auto" w:frame="1"/>
          <w:lang w:val="ro-RO"/>
          <w14:ligatures w14:val="none"/>
        </w:rPr>
        <w:t xml:space="preserve"> se </w:t>
      </w:r>
      <w:proofErr w:type="spellStart"/>
      <w:r w:rsidRPr="00510E24">
        <w:rPr>
          <w:rFonts w:eastAsia="Times New Roman" w:cstheme="minorHAnsi"/>
          <w:kern w:val="0"/>
          <w:sz w:val="26"/>
          <w:szCs w:val="26"/>
          <w:bdr w:val="none" w:sz="0" w:space="0" w:color="auto" w:frame="1"/>
          <w:lang w:val="ro-RO"/>
          <w14:ligatures w14:val="none"/>
        </w:rPr>
        <w:t>întocmeşte</w:t>
      </w:r>
      <w:proofErr w:type="spellEnd"/>
      <w:r w:rsidRPr="00510E24">
        <w:rPr>
          <w:rFonts w:eastAsia="Times New Roman" w:cstheme="minorHAnsi"/>
          <w:kern w:val="0"/>
          <w:sz w:val="26"/>
          <w:szCs w:val="26"/>
          <w:bdr w:val="none" w:sz="0" w:space="0" w:color="auto" w:frame="1"/>
          <w:lang w:val="ro-RO"/>
          <w14:ligatures w14:val="none"/>
        </w:rPr>
        <w:t xml:space="preserve"> lista finală a </w:t>
      </w:r>
      <w:proofErr w:type="spellStart"/>
      <w:r w:rsidRPr="00510E24">
        <w:rPr>
          <w:rFonts w:eastAsia="Times New Roman" w:cstheme="minorHAnsi"/>
          <w:kern w:val="0"/>
          <w:sz w:val="26"/>
          <w:szCs w:val="26"/>
          <w:bdr w:val="none" w:sz="0" w:space="0" w:color="auto" w:frame="1"/>
          <w:lang w:val="ro-RO"/>
          <w14:ligatures w14:val="none"/>
        </w:rPr>
        <w:t>candidaţilor</w:t>
      </w:r>
      <w:proofErr w:type="spellEnd"/>
      <w:r w:rsidRPr="00510E24">
        <w:rPr>
          <w:rFonts w:eastAsia="Times New Roman" w:cstheme="minorHAnsi"/>
          <w:kern w:val="0"/>
          <w:sz w:val="26"/>
          <w:szCs w:val="26"/>
          <w:bdr w:val="none" w:sz="0" w:space="0" w:color="auto" w:frame="1"/>
          <w:lang w:val="ro-RO"/>
          <w14:ligatures w14:val="none"/>
        </w:rPr>
        <w:t xml:space="preserve"> care îndeplinesc </w:t>
      </w:r>
      <w:proofErr w:type="spellStart"/>
      <w:r w:rsidRPr="00510E24">
        <w:rPr>
          <w:rFonts w:eastAsia="Times New Roman" w:cstheme="minorHAnsi"/>
          <w:kern w:val="0"/>
          <w:sz w:val="26"/>
          <w:szCs w:val="26"/>
          <w:bdr w:val="none" w:sz="0" w:space="0" w:color="auto" w:frame="1"/>
          <w:lang w:val="ro-RO"/>
          <w14:ligatures w14:val="none"/>
        </w:rPr>
        <w:t>condiţiile</w:t>
      </w:r>
      <w:proofErr w:type="spellEnd"/>
      <w:r w:rsidRPr="00510E24">
        <w:rPr>
          <w:rFonts w:eastAsia="Times New Roman" w:cstheme="minorHAnsi"/>
          <w:kern w:val="0"/>
          <w:sz w:val="26"/>
          <w:szCs w:val="26"/>
          <w:bdr w:val="none" w:sz="0" w:space="0" w:color="auto" w:frame="1"/>
          <w:lang w:val="ro-RO"/>
          <w14:ligatures w14:val="none"/>
        </w:rPr>
        <w:t xml:space="preserve"> de participare la examen, care se publică pe paginile de internet ale </w:t>
      </w:r>
      <w:proofErr w:type="spellStart"/>
      <w:r w:rsidRPr="00510E24">
        <w:rPr>
          <w:rFonts w:eastAsia="Times New Roman" w:cstheme="minorHAnsi"/>
          <w:kern w:val="0"/>
          <w:sz w:val="26"/>
          <w:szCs w:val="26"/>
          <w:bdr w:val="none" w:sz="0" w:space="0" w:color="auto" w:frame="1"/>
          <w:lang w:val="ro-RO"/>
          <w14:ligatures w14:val="none"/>
        </w:rPr>
        <w:t>instanţei</w:t>
      </w:r>
      <w:proofErr w:type="spellEnd"/>
      <w:r w:rsidRPr="00510E24">
        <w:rPr>
          <w:rFonts w:eastAsia="Times New Roman" w:cstheme="minorHAnsi"/>
          <w:kern w:val="0"/>
          <w:sz w:val="26"/>
          <w:szCs w:val="26"/>
          <w:bdr w:val="none" w:sz="0" w:space="0" w:color="auto" w:frame="1"/>
          <w:lang w:val="ro-RO"/>
          <w14:ligatures w14:val="none"/>
        </w:rPr>
        <w:t xml:space="preserve"> sau parchetului care organizează examenul.</w:t>
      </w:r>
      <w:bookmarkStart w:id="32" w:name="8206761"/>
      <w:bookmarkEnd w:id="32"/>
    </w:p>
    <w:p w14:paraId="4E59D4AC" w14:textId="13D84DD4" w:rsidR="00031BB6" w:rsidRPr="00510E24" w:rsidRDefault="0048756A"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b/>
          <w:bCs/>
          <w:kern w:val="0"/>
          <w:sz w:val="26"/>
          <w:szCs w:val="26"/>
          <w:bdr w:val="none" w:sz="0" w:space="0" w:color="auto" w:frame="1"/>
          <w:lang w:val="ro-RO"/>
          <w14:ligatures w14:val="none"/>
        </w:rPr>
        <w:t xml:space="preserve">Art. </w:t>
      </w:r>
      <w:r w:rsidR="00966A4B" w:rsidRPr="00510E24">
        <w:rPr>
          <w:rFonts w:eastAsia="Times New Roman" w:cstheme="minorHAnsi"/>
          <w:b/>
          <w:bCs/>
          <w:kern w:val="0"/>
          <w:sz w:val="26"/>
          <w:szCs w:val="26"/>
          <w:bdr w:val="none" w:sz="0" w:space="0" w:color="auto" w:frame="1"/>
          <w:lang w:val="ro-RO"/>
          <w14:ligatures w14:val="none"/>
        </w:rPr>
        <w:t>3</w:t>
      </w:r>
      <w:r w:rsidR="00366584" w:rsidRPr="00510E24">
        <w:rPr>
          <w:rFonts w:eastAsia="Times New Roman" w:cstheme="minorHAnsi"/>
          <w:b/>
          <w:bCs/>
          <w:kern w:val="0"/>
          <w:sz w:val="26"/>
          <w:szCs w:val="26"/>
          <w:bdr w:val="none" w:sz="0" w:space="0" w:color="auto" w:frame="1"/>
          <w:lang w:val="ro-RO"/>
          <w14:ligatures w14:val="none"/>
        </w:rPr>
        <w:t>6</w:t>
      </w:r>
      <w:r w:rsidRPr="00510E24">
        <w:rPr>
          <w:rFonts w:eastAsia="Times New Roman" w:cstheme="minorHAnsi"/>
          <w:b/>
          <w:bCs/>
          <w:kern w:val="0"/>
          <w:sz w:val="26"/>
          <w:szCs w:val="26"/>
          <w:bdr w:val="none" w:sz="0" w:space="0" w:color="auto" w:frame="1"/>
          <w:lang w:val="ro-RO"/>
          <w14:ligatures w14:val="none"/>
        </w:rPr>
        <w:t xml:space="preserve"> -</w:t>
      </w:r>
      <w:r w:rsidR="001915B8" w:rsidRPr="00510E24">
        <w:rPr>
          <w:rFonts w:eastAsia="Times New Roman" w:cstheme="minorHAnsi"/>
          <w:b/>
          <w:bCs/>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 xml:space="preserve">(1) </w:t>
      </w:r>
      <w:r w:rsidR="00966A4B" w:rsidRPr="00510E24">
        <w:rPr>
          <w:rFonts w:eastAsia="Times New Roman" w:cstheme="minorHAnsi"/>
          <w:kern w:val="0"/>
          <w:sz w:val="26"/>
          <w:szCs w:val="26"/>
          <w:bdr w:val="none" w:sz="0" w:space="0" w:color="auto" w:frame="1"/>
          <w:lang w:val="ro-RO"/>
          <w14:ligatures w14:val="none"/>
        </w:rPr>
        <w:t>C</w:t>
      </w:r>
      <w:r w:rsidRPr="00510E24">
        <w:rPr>
          <w:rFonts w:eastAsia="Times New Roman" w:cstheme="minorHAnsi"/>
          <w:kern w:val="0"/>
          <w:sz w:val="26"/>
          <w:szCs w:val="26"/>
          <w:bdr w:val="none" w:sz="0" w:space="0" w:color="auto" w:frame="1"/>
          <w:lang w:val="ro-RO"/>
          <w14:ligatures w14:val="none"/>
        </w:rPr>
        <w:t xml:space="preserve">omisia de organizare, comisia de elaborare a subiectelor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de corectare și comisia de </w:t>
      </w:r>
      <w:proofErr w:type="spellStart"/>
      <w:r w:rsidRPr="00510E24">
        <w:rPr>
          <w:rFonts w:eastAsia="Times New Roman" w:cstheme="minorHAnsi"/>
          <w:kern w:val="0"/>
          <w:sz w:val="26"/>
          <w:szCs w:val="26"/>
          <w:bdr w:val="none" w:sz="0" w:space="0" w:color="auto" w:frame="1"/>
          <w:lang w:val="ro-RO"/>
          <w14:ligatures w14:val="none"/>
        </w:rPr>
        <w:t>soluţionare</w:t>
      </w:r>
      <w:proofErr w:type="spellEnd"/>
      <w:r w:rsidRPr="00510E24">
        <w:rPr>
          <w:rFonts w:eastAsia="Times New Roman" w:cstheme="minorHAnsi"/>
          <w:kern w:val="0"/>
          <w:sz w:val="26"/>
          <w:szCs w:val="26"/>
          <w:bdr w:val="none" w:sz="0" w:space="0" w:color="auto" w:frame="1"/>
          <w:lang w:val="ro-RO"/>
          <w14:ligatures w14:val="none"/>
        </w:rPr>
        <w:t xml:space="preserve"> a </w:t>
      </w:r>
      <w:proofErr w:type="spellStart"/>
      <w:r w:rsidRPr="00510E24">
        <w:rPr>
          <w:rFonts w:eastAsia="Times New Roman" w:cstheme="minorHAnsi"/>
          <w:kern w:val="0"/>
          <w:sz w:val="26"/>
          <w:szCs w:val="26"/>
          <w:bdr w:val="none" w:sz="0" w:space="0" w:color="auto" w:frame="1"/>
          <w:lang w:val="ro-RO"/>
          <w14:ligatures w14:val="none"/>
        </w:rPr>
        <w:t>contestaţiilor</w:t>
      </w:r>
      <w:proofErr w:type="spellEnd"/>
      <w:r w:rsidRPr="00510E24">
        <w:rPr>
          <w:rFonts w:eastAsia="Times New Roman" w:cstheme="minorHAnsi"/>
          <w:kern w:val="0"/>
          <w:sz w:val="26"/>
          <w:szCs w:val="26"/>
          <w:bdr w:val="none" w:sz="0" w:space="0" w:color="auto" w:frame="1"/>
          <w:lang w:val="ro-RO"/>
          <w14:ligatures w14:val="none"/>
        </w:rPr>
        <w:t xml:space="preserve"> sunt numite </w:t>
      </w:r>
      <w:r w:rsidR="00760DC1" w:rsidRPr="00510E24">
        <w:rPr>
          <w:rFonts w:eastAsia="Times New Roman" w:cstheme="minorHAnsi"/>
          <w:kern w:val="0"/>
          <w:sz w:val="26"/>
          <w:szCs w:val="26"/>
          <w:bdr w:val="none" w:sz="0" w:space="0" w:color="auto" w:frame="1"/>
          <w:lang w:val="ro-RO"/>
          <w14:ligatures w14:val="none"/>
        </w:rPr>
        <w:t xml:space="preserve">prin hotărâre a </w:t>
      </w:r>
      <w:bookmarkStart w:id="33" w:name="_Hlk162339894"/>
      <w:r w:rsidRPr="00510E24">
        <w:rPr>
          <w:rFonts w:eastAsia="Times New Roman" w:cstheme="minorHAnsi"/>
          <w:kern w:val="0"/>
          <w:sz w:val="26"/>
          <w:szCs w:val="26"/>
          <w:bdr w:val="none" w:sz="0" w:space="0" w:color="auto" w:frame="1"/>
          <w:lang w:val="ro-RO"/>
          <w14:ligatures w14:val="none"/>
        </w:rPr>
        <w:t>colegiul</w:t>
      </w:r>
      <w:r w:rsidR="00760DC1" w:rsidRPr="00510E24">
        <w:rPr>
          <w:rFonts w:eastAsia="Times New Roman" w:cstheme="minorHAnsi"/>
          <w:kern w:val="0"/>
          <w:sz w:val="26"/>
          <w:szCs w:val="26"/>
          <w:bdr w:val="none" w:sz="0" w:space="0" w:color="auto" w:frame="1"/>
          <w:lang w:val="ro-RO"/>
          <w14:ligatures w14:val="none"/>
        </w:rPr>
        <w:t>ui</w:t>
      </w:r>
      <w:r w:rsidRPr="00510E24">
        <w:rPr>
          <w:rFonts w:eastAsia="Times New Roman" w:cstheme="minorHAnsi"/>
          <w:kern w:val="0"/>
          <w:sz w:val="26"/>
          <w:szCs w:val="26"/>
          <w:bdr w:val="none" w:sz="0" w:space="0" w:color="auto" w:frame="1"/>
          <w:lang w:val="ro-RO"/>
          <w14:ligatures w14:val="none"/>
        </w:rPr>
        <w:t xml:space="preserve"> de conducere al </w:t>
      </w:r>
      <w:proofErr w:type="spellStart"/>
      <w:r w:rsidRPr="00510E24">
        <w:rPr>
          <w:rFonts w:eastAsia="Times New Roman" w:cstheme="minorHAnsi"/>
          <w:kern w:val="0"/>
          <w:sz w:val="26"/>
          <w:szCs w:val="26"/>
          <w:bdr w:val="none" w:sz="0" w:space="0" w:color="auto" w:frame="1"/>
          <w:lang w:val="ro-RO"/>
          <w14:ligatures w14:val="none"/>
        </w:rPr>
        <w:t>instanţei</w:t>
      </w:r>
      <w:proofErr w:type="spellEnd"/>
      <w:r w:rsidRPr="00510E24">
        <w:rPr>
          <w:rFonts w:eastAsia="Times New Roman" w:cstheme="minorHAnsi"/>
          <w:kern w:val="0"/>
          <w:sz w:val="26"/>
          <w:szCs w:val="26"/>
          <w:bdr w:val="none" w:sz="0" w:space="0" w:color="auto" w:frame="1"/>
          <w:lang w:val="ro-RO"/>
          <w14:ligatures w14:val="none"/>
        </w:rPr>
        <w:t xml:space="preserve"> sau al parchetului care organizează examenul</w:t>
      </w:r>
      <w:bookmarkEnd w:id="33"/>
      <w:r w:rsidR="00966A4B" w:rsidRPr="00510E24">
        <w:rPr>
          <w:rFonts w:eastAsia="Times New Roman" w:cstheme="minorHAnsi"/>
          <w:kern w:val="0"/>
          <w:sz w:val="26"/>
          <w:szCs w:val="26"/>
          <w:bdr w:val="none" w:sz="0" w:space="0" w:color="auto" w:frame="1"/>
          <w:lang w:val="ro-RO"/>
          <w14:ligatures w14:val="none"/>
        </w:rPr>
        <w:t>.</w:t>
      </w:r>
    </w:p>
    <w:p w14:paraId="597F1779" w14:textId="6354073D" w:rsidR="00760DC1" w:rsidRPr="00510E24" w:rsidRDefault="00822955"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Pr>
          <w:rFonts w:eastAsia="Times New Roman" w:cstheme="minorHAnsi"/>
          <w:kern w:val="0"/>
          <w:sz w:val="26"/>
          <w:szCs w:val="26"/>
          <w:bdr w:val="none" w:sz="0" w:space="0" w:color="auto" w:frame="1"/>
          <w:lang w:val="ro-RO"/>
          <w14:ligatures w14:val="none"/>
        </w:rPr>
        <w:t xml:space="preserve"> (2) Dispozițiile art. 7 alin. (2) – (11) se aplică în mod corespunzător.</w:t>
      </w:r>
    </w:p>
    <w:p w14:paraId="453563AC" w14:textId="16730198" w:rsidR="009C0F69" w:rsidRPr="00510E24" w:rsidRDefault="0048756A"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b/>
          <w:bCs/>
          <w:kern w:val="0"/>
          <w:sz w:val="26"/>
          <w:szCs w:val="26"/>
          <w:bdr w:val="none" w:sz="0" w:space="0" w:color="auto" w:frame="1"/>
          <w:lang w:val="ro-RO"/>
          <w14:ligatures w14:val="none"/>
        </w:rPr>
        <w:t xml:space="preserve">Art. </w:t>
      </w:r>
      <w:r w:rsidR="00966A4B" w:rsidRPr="00510E24">
        <w:rPr>
          <w:rFonts w:eastAsia="Times New Roman" w:cstheme="minorHAnsi"/>
          <w:b/>
          <w:bCs/>
          <w:kern w:val="0"/>
          <w:sz w:val="26"/>
          <w:szCs w:val="26"/>
          <w:bdr w:val="none" w:sz="0" w:space="0" w:color="auto" w:frame="1"/>
          <w:lang w:val="ro-RO"/>
          <w14:ligatures w14:val="none"/>
        </w:rPr>
        <w:t>3</w:t>
      </w:r>
      <w:r w:rsidR="00366584" w:rsidRPr="00510E24">
        <w:rPr>
          <w:rFonts w:eastAsia="Times New Roman" w:cstheme="minorHAnsi"/>
          <w:b/>
          <w:bCs/>
          <w:kern w:val="0"/>
          <w:sz w:val="26"/>
          <w:szCs w:val="26"/>
          <w:bdr w:val="none" w:sz="0" w:space="0" w:color="auto" w:frame="1"/>
          <w:lang w:val="ro-RO"/>
          <w14:ligatures w14:val="none"/>
        </w:rPr>
        <w:t>7</w:t>
      </w:r>
      <w:r w:rsidRPr="00510E24">
        <w:rPr>
          <w:rFonts w:eastAsia="Times New Roman" w:cstheme="minorHAnsi"/>
          <w:b/>
          <w:bCs/>
          <w:kern w:val="0"/>
          <w:sz w:val="26"/>
          <w:szCs w:val="26"/>
          <w:bdr w:val="none" w:sz="0" w:space="0" w:color="auto" w:frame="1"/>
          <w:lang w:val="ro-RO"/>
          <w14:ligatures w14:val="none"/>
        </w:rPr>
        <w:t xml:space="preserve"> -</w:t>
      </w:r>
      <w:r w:rsidR="00822955">
        <w:rPr>
          <w:rFonts w:eastAsia="Times New Roman" w:cstheme="minorHAnsi"/>
          <w:b/>
          <w:bCs/>
          <w:kern w:val="0"/>
          <w:sz w:val="26"/>
          <w:szCs w:val="26"/>
          <w:bdr w:val="none" w:sz="0" w:space="0" w:color="auto" w:frame="1"/>
          <w:lang w:val="ro-RO"/>
          <w14:ligatures w14:val="none"/>
        </w:rPr>
        <w:t xml:space="preserve"> </w:t>
      </w:r>
      <w:r w:rsidR="009C0F69" w:rsidRPr="00510E24">
        <w:rPr>
          <w:rFonts w:eastAsia="Times New Roman" w:cstheme="minorHAnsi"/>
          <w:kern w:val="0"/>
          <w:sz w:val="26"/>
          <w:szCs w:val="26"/>
          <w:bdr w:val="none" w:sz="0" w:space="0" w:color="auto" w:frame="1"/>
          <w:lang w:val="ro-RO"/>
          <w14:ligatures w14:val="none"/>
        </w:rPr>
        <w:t>(1)</w:t>
      </w:r>
      <w:r w:rsidR="009C0F69" w:rsidRPr="00510E24">
        <w:rPr>
          <w:rFonts w:eastAsia="Times New Roman" w:cstheme="minorHAnsi"/>
          <w:b/>
          <w:bCs/>
          <w:kern w:val="0"/>
          <w:sz w:val="26"/>
          <w:szCs w:val="26"/>
          <w:bdr w:val="none" w:sz="0" w:space="0" w:color="auto" w:frame="1"/>
          <w:lang w:val="ro-RO"/>
          <w14:ligatures w14:val="none"/>
        </w:rPr>
        <w:t xml:space="preserve"> </w:t>
      </w:r>
      <w:r w:rsidR="009C0F69" w:rsidRPr="00510E24">
        <w:rPr>
          <w:rFonts w:eastAsia="Times New Roman" w:cstheme="minorHAnsi"/>
          <w:kern w:val="0"/>
          <w:sz w:val="26"/>
          <w:szCs w:val="26"/>
          <w:bdr w:val="none" w:sz="0" w:space="0" w:color="auto" w:frame="1"/>
          <w:lang w:val="ro-RO"/>
          <w14:ligatures w14:val="none"/>
        </w:rPr>
        <w:t xml:space="preserve">Comisia de organizare a </w:t>
      </w:r>
      <w:r w:rsidR="00F8462A" w:rsidRPr="00510E24">
        <w:rPr>
          <w:rFonts w:eastAsia="Times New Roman" w:cstheme="minorHAnsi"/>
          <w:kern w:val="0"/>
          <w:sz w:val="26"/>
          <w:szCs w:val="26"/>
          <w:bdr w:val="none" w:sz="0" w:space="0" w:color="auto" w:frame="1"/>
          <w:lang w:val="ro-RO"/>
          <w14:ligatures w14:val="none"/>
        </w:rPr>
        <w:t xml:space="preserve">examenului </w:t>
      </w:r>
      <w:r w:rsidR="009C0F69" w:rsidRPr="00510E24">
        <w:rPr>
          <w:rFonts w:eastAsia="Times New Roman" w:cstheme="minorHAnsi"/>
          <w:kern w:val="0"/>
          <w:sz w:val="26"/>
          <w:szCs w:val="26"/>
          <w:bdr w:val="none" w:sz="0" w:space="0" w:color="auto" w:frame="1"/>
          <w:lang w:val="ro-RO"/>
          <w14:ligatures w14:val="none"/>
        </w:rPr>
        <w:t>exercită următoarele atribuții principale:</w:t>
      </w:r>
    </w:p>
    <w:p w14:paraId="2C3D8B1D" w14:textId="12BD9880" w:rsidR="009C0F69" w:rsidRPr="00510E24" w:rsidRDefault="009C0F69" w:rsidP="0047124B">
      <w:pPr>
        <w:spacing w:after="0" w:line="276" w:lineRule="auto"/>
        <w:ind w:firstLine="720"/>
        <w:jc w:val="both"/>
        <w:rPr>
          <w:rFonts w:eastAsia="Times New Roman" w:cstheme="minorHAnsi"/>
          <w:i/>
          <w:iCs/>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a) asigură publicitatea</w:t>
      </w:r>
      <w:r w:rsidR="00F8462A" w:rsidRPr="00510E24">
        <w:rPr>
          <w:rFonts w:eastAsia="Times New Roman" w:cstheme="minorHAnsi"/>
          <w:kern w:val="0"/>
          <w:sz w:val="26"/>
          <w:szCs w:val="26"/>
          <w:bdr w:val="none" w:sz="0" w:space="0" w:color="auto" w:frame="1"/>
          <w:lang w:val="ro-RO"/>
          <w14:ligatures w14:val="none"/>
        </w:rPr>
        <w:t xml:space="preserve"> examenului</w:t>
      </w:r>
      <w:r w:rsidRPr="00510E24">
        <w:rPr>
          <w:rFonts w:eastAsia="Times New Roman" w:cstheme="minorHAnsi"/>
          <w:kern w:val="0"/>
          <w:sz w:val="26"/>
          <w:szCs w:val="26"/>
          <w:bdr w:val="none" w:sz="0" w:space="0" w:color="auto" w:frame="1"/>
          <w:lang w:val="ro-RO"/>
          <w14:ligatures w14:val="none"/>
        </w:rPr>
        <w:t>;</w:t>
      </w:r>
    </w:p>
    <w:p w14:paraId="29F61D51" w14:textId="3F581CC0" w:rsidR="009C0F69" w:rsidRPr="00510E24" w:rsidRDefault="009C0F69"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b) înregistrează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verifică cererile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documentele anexate</w:t>
      </w:r>
      <w:r w:rsidR="00F8462A" w:rsidRPr="00510E24">
        <w:rPr>
          <w:rFonts w:eastAsia="Times New Roman" w:cstheme="minorHAnsi"/>
          <w:kern w:val="0"/>
          <w:sz w:val="26"/>
          <w:szCs w:val="26"/>
          <w:bdr w:val="none" w:sz="0" w:space="0" w:color="auto" w:frame="1"/>
          <w:lang w:val="ro-RO"/>
          <w14:ligatures w14:val="none"/>
        </w:rPr>
        <w:t>,</w:t>
      </w:r>
      <w:r w:rsidR="0073157C" w:rsidRPr="0073157C">
        <w:t xml:space="preserve"> </w:t>
      </w:r>
      <w:r w:rsidR="0073157C" w:rsidRPr="0073157C">
        <w:rPr>
          <w:rFonts w:eastAsia="Times New Roman" w:cstheme="minorHAnsi"/>
          <w:kern w:val="0"/>
          <w:sz w:val="26"/>
          <w:szCs w:val="26"/>
          <w:bdr w:val="none" w:sz="0" w:space="0" w:color="auto" w:frame="1"/>
          <w:lang w:val="ro-RO"/>
          <w14:ligatures w14:val="none"/>
        </w:rPr>
        <w:t xml:space="preserve">necesare înscrierii, </w:t>
      </w:r>
      <w:r w:rsidRPr="00510E24">
        <w:rPr>
          <w:rFonts w:eastAsia="Times New Roman" w:cstheme="minorHAnsi"/>
          <w:kern w:val="0"/>
          <w:sz w:val="26"/>
          <w:szCs w:val="26"/>
          <w:bdr w:val="none" w:sz="0" w:space="0" w:color="auto" w:frame="1"/>
          <w:lang w:val="ro-RO"/>
          <w14:ligatures w14:val="none"/>
        </w:rPr>
        <w:t>verifică respectarea condițiilor de participare la</w:t>
      </w:r>
      <w:r w:rsidR="00F8462A" w:rsidRPr="00510E24">
        <w:rPr>
          <w:rFonts w:eastAsia="Times New Roman" w:cstheme="minorHAnsi"/>
          <w:kern w:val="0"/>
          <w:sz w:val="26"/>
          <w:szCs w:val="26"/>
          <w:bdr w:val="none" w:sz="0" w:space="0" w:color="auto" w:frame="1"/>
          <w:lang w:val="ro-RO"/>
          <w14:ligatures w14:val="none"/>
        </w:rPr>
        <w:t xml:space="preserve"> examen, </w:t>
      </w:r>
      <w:r w:rsidRPr="00510E24">
        <w:rPr>
          <w:rFonts w:eastAsia="Times New Roman" w:cstheme="minorHAnsi"/>
          <w:kern w:val="0"/>
          <w:sz w:val="26"/>
          <w:szCs w:val="26"/>
          <w:bdr w:val="none" w:sz="0" w:space="0" w:color="auto" w:frame="1"/>
          <w:lang w:val="ro-RO"/>
          <w14:ligatures w14:val="none"/>
        </w:rPr>
        <w:t>soluționează contestațiile formulate de candidați în urma verificării dosarelor</w:t>
      </w:r>
      <w:r w:rsidR="00F8462A" w:rsidRPr="00510E24">
        <w:rPr>
          <w:rFonts w:eastAsia="Times New Roman" w:cstheme="minorHAnsi"/>
          <w:kern w:val="0"/>
          <w:sz w:val="26"/>
          <w:szCs w:val="26"/>
          <w:bdr w:val="none" w:sz="0" w:space="0" w:color="auto" w:frame="1"/>
          <w:lang w:val="ro-RO"/>
          <w14:ligatures w14:val="none"/>
        </w:rPr>
        <w:t xml:space="preserve"> și </w:t>
      </w:r>
      <w:r w:rsidRPr="00510E24">
        <w:rPr>
          <w:rFonts w:eastAsia="Times New Roman" w:cstheme="minorHAnsi"/>
          <w:kern w:val="0"/>
          <w:sz w:val="26"/>
          <w:szCs w:val="26"/>
          <w:bdr w:val="none" w:sz="0" w:space="0" w:color="auto" w:frame="1"/>
          <w:lang w:val="ro-RO"/>
          <w14:ligatures w14:val="none"/>
        </w:rPr>
        <w:t xml:space="preserve">asigură publicarea listei finale a candidaților </w:t>
      </w:r>
      <w:r w:rsidR="00822955">
        <w:rPr>
          <w:rFonts w:eastAsia="Times New Roman" w:cstheme="minorHAnsi"/>
          <w:kern w:val="0"/>
          <w:sz w:val="26"/>
          <w:szCs w:val="26"/>
          <w:bdr w:val="none" w:sz="0" w:space="0" w:color="auto" w:frame="1"/>
          <w:lang w:val="ro-RO"/>
          <w14:ligatures w14:val="none"/>
        </w:rPr>
        <w:t>care îndeplinesc condițiile de</w:t>
      </w:r>
      <w:r w:rsidRPr="00510E24">
        <w:rPr>
          <w:rFonts w:eastAsia="Times New Roman" w:cstheme="minorHAnsi"/>
          <w:kern w:val="0"/>
          <w:sz w:val="26"/>
          <w:szCs w:val="26"/>
          <w:bdr w:val="none" w:sz="0" w:space="0" w:color="auto" w:frame="1"/>
          <w:lang w:val="ro-RO"/>
          <w14:ligatures w14:val="none"/>
        </w:rPr>
        <w:t xml:space="preserve"> participare la</w:t>
      </w:r>
      <w:r w:rsidR="00F8462A" w:rsidRPr="00510E24">
        <w:rPr>
          <w:rFonts w:eastAsia="Times New Roman" w:cstheme="minorHAnsi"/>
          <w:kern w:val="0"/>
          <w:sz w:val="26"/>
          <w:szCs w:val="26"/>
          <w:bdr w:val="none" w:sz="0" w:space="0" w:color="auto" w:frame="1"/>
          <w:lang w:val="ro-RO"/>
          <w14:ligatures w14:val="none"/>
        </w:rPr>
        <w:t xml:space="preserve"> examen</w:t>
      </w:r>
      <w:r w:rsidRPr="00510E24">
        <w:rPr>
          <w:rFonts w:eastAsia="Times New Roman" w:cstheme="minorHAnsi"/>
          <w:kern w:val="0"/>
          <w:sz w:val="26"/>
          <w:szCs w:val="26"/>
          <w:bdr w:val="none" w:sz="0" w:space="0" w:color="auto" w:frame="1"/>
          <w:lang w:val="ro-RO"/>
          <w14:ligatures w14:val="none"/>
        </w:rPr>
        <w:t>;</w:t>
      </w:r>
    </w:p>
    <w:p w14:paraId="61CF6718" w14:textId="28E57E2D" w:rsidR="009C0F69" w:rsidRPr="00510E24" w:rsidRDefault="00F8462A" w:rsidP="0047124B">
      <w:pPr>
        <w:spacing w:after="0" w:line="276" w:lineRule="auto"/>
        <w:ind w:firstLine="720"/>
        <w:jc w:val="both"/>
        <w:rPr>
          <w:rFonts w:eastAsia="Times New Roman" w:cstheme="minorHAnsi"/>
          <w:i/>
          <w:iCs/>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c</w:t>
      </w:r>
      <w:r w:rsidR="009C0F69" w:rsidRPr="00510E24">
        <w:rPr>
          <w:rFonts w:eastAsia="Times New Roman" w:cstheme="minorHAnsi"/>
          <w:kern w:val="0"/>
          <w:sz w:val="26"/>
          <w:szCs w:val="26"/>
          <w:bdr w:val="none" w:sz="0" w:space="0" w:color="auto" w:frame="1"/>
          <w:lang w:val="ro-RO"/>
          <w14:ligatures w14:val="none"/>
        </w:rPr>
        <w:t>) asigură tipărirea tezelor</w:t>
      </w:r>
      <w:r w:rsidRPr="00510E24">
        <w:rPr>
          <w:rFonts w:eastAsia="Times New Roman" w:cstheme="minorHAnsi"/>
          <w:kern w:val="0"/>
          <w:sz w:val="26"/>
          <w:szCs w:val="26"/>
          <w:bdr w:val="none" w:sz="0" w:space="0" w:color="auto" w:frame="1"/>
          <w:lang w:val="ro-RO"/>
          <w14:ligatures w14:val="none"/>
        </w:rPr>
        <w:t xml:space="preserve"> pentru proba scrisă</w:t>
      </w:r>
      <w:r w:rsidR="009C0F69" w:rsidRPr="00510E24">
        <w:rPr>
          <w:rFonts w:eastAsia="Times New Roman" w:cstheme="minorHAnsi"/>
          <w:kern w:val="0"/>
          <w:sz w:val="26"/>
          <w:szCs w:val="26"/>
          <w:bdr w:val="none" w:sz="0" w:space="0" w:color="auto" w:frame="1"/>
          <w:lang w:val="ro-RO"/>
          <w14:ligatures w14:val="none"/>
        </w:rPr>
        <w:t>;</w:t>
      </w:r>
    </w:p>
    <w:p w14:paraId="6CB2E62C" w14:textId="3968804C" w:rsidR="009C0F69" w:rsidRPr="00510E24" w:rsidRDefault="00F8462A" w:rsidP="0047124B">
      <w:pPr>
        <w:spacing w:after="0" w:line="276" w:lineRule="auto"/>
        <w:ind w:firstLine="720"/>
        <w:jc w:val="both"/>
        <w:rPr>
          <w:rFonts w:eastAsia="Times New Roman" w:cstheme="minorHAnsi"/>
          <w:i/>
          <w:iCs/>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d</w:t>
      </w:r>
      <w:r w:rsidR="009C0F69" w:rsidRPr="00510E24">
        <w:rPr>
          <w:rFonts w:eastAsia="Times New Roman" w:cstheme="minorHAnsi"/>
          <w:kern w:val="0"/>
          <w:sz w:val="26"/>
          <w:szCs w:val="26"/>
          <w:bdr w:val="none" w:sz="0" w:space="0" w:color="auto" w:frame="1"/>
          <w:lang w:val="ro-RO"/>
          <w14:ligatures w14:val="none"/>
        </w:rPr>
        <w:t xml:space="preserve">) </w:t>
      </w:r>
      <w:proofErr w:type="spellStart"/>
      <w:r w:rsidR="009C0F69" w:rsidRPr="00510E24">
        <w:rPr>
          <w:rFonts w:eastAsia="Times New Roman" w:cstheme="minorHAnsi"/>
          <w:kern w:val="0"/>
          <w:sz w:val="26"/>
          <w:szCs w:val="26"/>
          <w:bdr w:val="none" w:sz="0" w:space="0" w:color="auto" w:frame="1"/>
          <w:lang w:val="ro-RO"/>
          <w14:ligatures w14:val="none"/>
        </w:rPr>
        <w:t>stabileşte</w:t>
      </w:r>
      <w:proofErr w:type="spellEnd"/>
      <w:r w:rsidR="009C0F69" w:rsidRPr="00510E24">
        <w:rPr>
          <w:rFonts w:eastAsia="Times New Roman" w:cstheme="minorHAnsi"/>
          <w:kern w:val="0"/>
          <w:sz w:val="26"/>
          <w:szCs w:val="26"/>
          <w:bdr w:val="none" w:sz="0" w:space="0" w:color="auto" w:frame="1"/>
          <w:lang w:val="ro-RO"/>
          <w14:ligatures w14:val="none"/>
        </w:rPr>
        <w:t xml:space="preserve"> ora de începere a desfășurării probei scrise;</w:t>
      </w:r>
    </w:p>
    <w:p w14:paraId="263519C0" w14:textId="79A54963" w:rsidR="009C0F69" w:rsidRPr="00510E24" w:rsidRDefault="00F8462A" w:rsidP="0047124B">
      <w:pPr>
        <w:spacing w:after="0" w:line="276" w:lineRule="auto"/>
        <w:ind w:firstLine="720"/>
        <w:jc w:val="both"/>
        <w:rPr>
          <w:rFonts w:eastAsia="Times New Roman" w:cstheme="minorHAnsi"/>
          <w:i/>
          <w:iCs/>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e</w:t>
      </w:r>
      <w:r w:rsidR="009C0F69" w:rsidRPr="00510E24">
        <w:rPr>
          <w:rFonts w:eastAsia="Times New Roman" w:cstheme="minorHAnsi"/>
          <w:kern w:val="0"/>
          <w:sz w:val="26"/>
          <w:szCs w:val="26"/>
          <w:bdr w:val="none" w:sz="0" w:space="0" w:color="auto" w:frame="1"/>
          <w:lang w:val="ro-RO"/>
          <w14:ligatures w14:val="none"/>
        </w:rPr>
        <w:t xml:space="preserve">) asigură redactarea borderourilor, a proceselor-verbale, precum </w:t>
      </w:r>
      <w:proofErr w:type="spellStart"/>
      <w:r w:rsidR="009C0F69" w:rsidRPr="00510E24">
        <w:rPr>
          <w:rFonts w:eastAsia="Times New Roman" w:cstheme="minorHAnsi"/>
          <w:kern w:val="0"/>
          <w:sz w:val="26"/>
          <w:szCs w:val="26"/>
          <w:bdr w:val="none" w:sz="0" w:space="0" w:color="auto" w:frame="1"/>
          <w:lang w:val="ro-RO"/>
          <w14:ligatures w14:val="none"/>
        </w:rPr>
        <w:t>şi</w:t>
      </w:r>
      <w:proofErr w:type="spellEnd"/>
      <w:r w:rsidR="009C0F69" w:rsidRPr="00510E24">
        <w:rPr>
          <w:rFonts w:eastAsia="Times New Roman" w:cstheme="minorHAnsi"/>
          <w:kern w:val="0"/>
          <w:sz w:val="26"/>
          <w:szCs w:val="26"/>
          <w:bdr w:val="none" w:sz="0" w:space="0" w:color="auto" w:frame="1"/>
          <w:lang w:val="ro-RO"/>
          <w14:ligatures w14:val="none"/>
        </w:rPr>
        <w:t xml:space="preserve"> a altor tipizate necesare în organizarea </w:t>
      </w:r>
      <w:proofErr w:type="spellStart"/>
      <w:r w:rsidR="009C0F69" w:rsidRPr="00510E24">
        <w:rPr>
          <w:rFonts w:eastAsia="Times New Roman" w:cstheme="minorHAnsi"/>
          <w:kern w:val="0"/>
          <w:sz w:val="26"/>
          <w:szCs w:val="26"/>
          <w:bdr w:val="none" w:sz="0" w:space="0" w:color="auto" w:frame="1"/>
          <w:lang w:val="ro-RO"/>
          <w14:ligatures w14:val="none"/>
        </w:rPr>
        <w:t>şi</w:t>
      </w:r>
      <w:proofErr w:type="spellEnd"/>
      <w:r w:rsidR="009C0F69" w:rsidRPr="00510E24">
        <w:rPr>
          <w:rFonts w:eastAsia="Times New Roman" w:cstheme="minorHAnsi"/>
          <w:kern w:val="0"/>
          <w:sz w:val="26"/>
          <w:szCs w:val="26"/>
          <w:bdr w:val="none" w:sz="0" w:space="0" w:color="auto" w:frame="1"/>
          <w:lang w:val="ro-RO"/>
          <w14:ligatures w14:val="none"/>
        </w:rPr>
        <w:t xml:space="preserve"> </w:t>
      </w:r>
      <w:proofErr w:type="spellStart"/>
      <w:r w:rsidR="009C0F69" w:rsidRPr="00510E24">
        <w:rPr>
          <w:rFonts w:eastAsia="Times New Roman" w:cstheme="minorHAnsi"/>
          <w:kern w:val="0"/>
          <w:sz w:val="26"/>
          <w:szCs w:val="26"/>
          <w:bdr w:val="none" w:sz="0" w:space="0" w:color="auto" w:frame="1"/>
          <w:lang w:val="ro-RO"/>
          <w14:ligatures w14:val="none"/>
        </w:rPr>
        <w:t>desfăşurarea</w:t>
      </w:r>
      <w:proofErr w:type="spellEnd"/>
      <w:r w:rsidRPr="00510E24">
        <w:rPr>
          <w:rFonts w:eastAsia="Times New Roman" w:cstheme="minorHAnsi"/>
          <w:kern w:val="0"/>
          <w:sz w:val="26"/>
          <w:szCs w:val="26"/>
          <w:bdr w:val="none" w:sz="0" w:space="0" w:color="auto" w:frame="1"/>
          <w:lang w:val="ro-RO"/>
          <w14:ligatures w14:val="none"/>
        </w:rPr>
        <w:t xml:space="preserve"> examenului</w:t>
      </w:r>
      <w:r w:rsidR="009C0F69" w:rsidRPr="00510E24">
        <w:rPr>
          <w:rFonts w:eastAsia="Times New Roman" w:cstheme="minorHAnsi"/>
          <w:kern w:val="0"/>
          <w:sz w:val="26"/>
          <w:szCs w:val="26"/>
          <w:bdr w:val="none" w:sz="0" w:space="0" w:color="auto" w:frame="1"/>
          <w:lang w:val="ro-RO"/>
          <w14:ligatures w14:val="none"/>
        </w:rPr>
        <w:t>;</w:t>
      </w:r>
    </w:p>
    <w:p w14:paraId="5E29A6A7" w14:textId="023677C6" w:rsidR="009C0F69" w:rsidRPr="00510E24" w:rsidRDefault="00F8462A"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f</w:t>
      </w:r>
      <w:r w:rsidR="009C0F69" w:rsidRPr="00510E24">
        <w:rPr>
          <w:rFonts w:eastAsia="Times New Roman" w:cstheme="minorHAnsi"/>
          <w:kern w:val="0"/>
          <w:sz w:val="26"/>
          <w:szCs w:val="26"/>
          <w:bdr w:val="none" w:sz="0" w:space="0" w:color="auto" w:frame="1"/>
          <w:lang w:val="ro-RO"/>
          <w14:ligatures w14:val="none"/>
        </w:rPr>
        <w:t xml:space="preserve">) repartizează </w:t>
      </w:r>
      <w:proofErr w:type="spellStart"/>
      <w:r w:rsidR="009C0F69" w:rsidRPr="00510E24">
        <w:rPr>
          <w:rFonts w:eastAsia="Times New Roman" w:cstheme="minorHAnsi"/>
          <w:kern w:val="0"/>
          <w:sz w:val="26"/>
          <w:szCs w:val="26"/>
          <w:bdr w:val="none" w:sz="0" w:space="0" w:color="auto" w:frame="1"/>
          <w:lang w:val="ro-RO"/>
          <w14:ligatures w14:val="none"/>
        </w:rPr>
        <w:t>candidaţii</w:t>
      </w:r>
      <w:proofErr w:type="spellEnd"/>
      <w:r w:rsidR="009C0F69" w:rsidRPr="00510E24">
        <w:rPr>
          <w:rFonts w:eastAsia="Times New Roman" w:cstheme="minorHAnsi"/>
          <w:kern w:val="0"/>
          <w:sz w:val="26"/>
          <w:szCs w:val="26"/>
          <w:bdr w:val="none" w:sz="0" w:space="0" w:color="auto" w:frame="1"/>
          <w:lang w:val="ro-RO"/>
          <w14:ligatures w14:val="none"/>
        </w:rPr>
        <w:t xml:space="preserve"> în sălile de </w:t>
      </w:r>
      <w:r w:rsidR="00A93EFE" w:rsidRPr="00510E24">
        <w:rPr>
          <w:rFonts w:eastAsia="Times New Roman" w:cstheme="minorHAnsi"/>
          <w:kern w:val="0"/>
          <w:sz w:val="26"/>
          <w:szCs w:val="26"/>
          <w:bdr w:val="none" w:sz="0" w:space="0" w:color="auto" w:frame="1"/>
          <w:lang w:val="ro-RO"/>
          <w14:ligatures w14:val="none"/>
        </w:rPr>
        <w:t>examen</w:t>
      </w:r>
      <w:r w:rsidR="009C0F69" w:rsidRPr="00510E24">
        <w:rPr>
          <w:rFonts w:eastAsia="Times New Roman" w:cstheme="minorHAnsi"/>
          <w:kern w:val="0"/>
          <w:sz w:val="26"/>
          <w:szCs w:val="26"/>
          <w:bdr w:val="none" w:sz="0" w:space="0" w:color="auto" w:frame="1"/>
          <w:lang w:val="ro-RO"/>
          <w14:ligatures w14:val="none"/>
        </w:rPr>
        <w:t>;</w:t>
      </w:r>
    </w:p>
    <w:p w14:paraId="6DCA16B2" w14:textId="17B67DD4" w:rsidR="00F8462A" w:rsidRPr="00510E24" w:rsidRDefault="00F8462A" w:rsidP="0047124B">
      <w:pPr>
        <w:shd w:val="clear" w:color="auto" w:fill="FFFFFF"/>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g) stabilește atribuțiile</w:t>
      </w:r>
      <w:r w:rsidR="00967A35" w:rsidRPr="00510E24">
        <w:rPr>
          <w:rFonts w:eastAsia="Times New Roman" w:cstheme="minorHAnsi"/>
          <w:kern w:val="0"/>
          <w:sz w:val="26"/>
          <w:szCs w:val="26"/>
          <w:bdr w:val="none" w:sz="0" w:space="0" w:color="auto" w:frame="1"/>
          <w:lang w:val="ro-RO"/>
          <w14:ligatures w14:val="none"/>
        </w:rPr>
        <w:t xml:space="preserve"> și</w:t>
      </w:r>
      <w:r w:rsidRPr="00510E24">
        <w:rPr>
          <w:rFonts w:eastAsia="Times New Roman" w:cstheme="minorHAnsi"/>
          <w:kern w:val="0"/>
          <w:sz w:val="26"/>
          <w:szCs w:val="26"/>
          <w:bdr w:val="none" w:sz="0" w:space="0" w:color="auto" w:frame="1"/>
          <w:lang w:val="ro-RO"/>
          <w14:ligatures w14:val="none"/>
        </w:rPr>
        <w:t xml:space="preserve"> </w:t>
      </w:r>
      <w:r w:rsidR="00967A35" w:rsidRPr="00510E24">
        <w:rPr>
          <w:rFonts w:eastAsia="Times New Roman" w:cstheme="minorHAnsi"/>
          <w:kern w:val="0"/>
          <w:sz w:val="26"/>
          <w:szCs w:val="26"/>
          <w:bdr w:val="none" w:sz="0" w:space="0" w:color="auto" w:frame="1"/>
          <w:lang w:val="ro-RO"/>
          <w14:ligatures w14:val="none"/>
        </w:rPr>
        <w:t xml:space="preserve">asigură instructajul </w:t>
      </w:r>
      <w:r w:rsidRPr="00510E24">
        <w:rPr>
          <w:rFonts w:eastAsia="Times New Roman" w:cstheme="minorHAnsi"/>
          <w:kern w:val="0"/>
          <w:sz w:val="26"/>
          <w:szCs w:val="26"/>
          <w:bdr w:val="none" w:sz="0" w:space="0" w:color="auto" w:frame="1"/>
          <w:lang w:val="ro-RO"/>
          <w14:ligatures w14:val="none"/>
        </w:rPr>
        <w:t>persoanelor desemnate cu supravegherea candidaților;</w:t>
      </w:r>
    </w:p>
    <w:p w14:paraId="7EEB2E94" w14:textId="04B27964" w:rsidR="009C0F69" w:rsidRPr="00510E24" w:rsidRDefault="00F8462A" w:rsidP="0047124B">
      <w:pPr>
        <w:shd w:val="clear" w:color="auto" w:fill="FFFFFF"/>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h</w:t>
      </w:r>
      <w:r w:rsidR="009C0F69" w:rsidRPr="00510E24">
        <w:rPr>
          <w:rFonts w:eastAsia="Times New Roman" w:cstheme="minorHAnsi"/>
          <w:kern w:val="0"/>
          <w:sz w:val="26"/>
          <w:szCs w:val="26"/>
          <w:bdr w:val="none" w:sz="0" w:space="0" w:color="auto" w:frame="1"/>
          <w:lang w:val="ro-RO"/>
          <w14:ligatures w14:val="none"/>
        </w:rPr>
        <w:t xml:space="preserve">) </w:t>
      </w:r>
      <w:proofErr w:type="spellStart"/>
      <w:r w:rsidR="009C0F69" w:rsidRPr="00510E24">
        <w:rPr>
          <w:rFonts w:eastAsia="Times New Roman" w:cstheme="minorHAnsi"/>
          <w:kern w:val="0"/>
          <w:sz w:val="26"/>
          <w:szCs w:val="26"/>
          <w:bdr w:val="none" w:sz="0" w:space="0" w:color="auto" w:frame="1"/>
          <w:lang w:val="ro-RO"/>
          <w14:ligatures w14:val="none"/>
        </w:rPr>
        <w:t>întocmeşte</w:t>
      </w:r>
      <w:proofErr w:type="spellEnd"/>
      <w:r w:rsidR="009C0F69" w:rsidRPr="00510E24">
        <w:rPr>
          <w:rFonts w:eastAsia="Times New Roman" w:cstheme="minorHAnsi"/>
          <w:kern w:val="0"/>
          <w:sz w:val="26"/>
          <w:szCs w:val="26"/>
          <w:bdr w:val="none" w:sz="0" w:space="0" w:color="auto" w:frame="1"/>
          <w:lang w:val="ro-RO"/>
          <w14:ligatures w14:val="none"/>
        </w:rPr>
        <w:t xml:space="preserve"> listele cuprinzând persoanele care vor asigura supravegherea </w:t>
      </w:r>
      <w:proofErr w:type="spellStart"/>
      <w:r w:rsidR="009C0F69" w:rsidRPr="00510E24">
        <w:rPr>
          <w:rFonts w:eastAsia="Times New Roman" w:cstheme="minorHAnsi"/>
          <w:kern w:val="0"/>
          <w:sz w:val="26"/>
          <w:szCs w:val="26"/>
          <w:bdr w:val="none" w:sz="0" w:space="0" w:color="auto" w:frame="1"/>
          <w:lang w:val="ro-RO"/>
          <w14:ligatures w14:val="none"/>
        </w:rPr>
        <w:t>candidaţilor</w:t>
      </w:r>
      <w:proofErr w:type="spellEnd"/>
      <w:r w:rsidR="009C0F69" w:rsidRPr="00510E24">
        <w:rPr>
          <w:rFonts w:eastAsia="Times New Roman" w:cstheme="minorHAnsi"/>
          <w:kern w:val="0"/>
          <w:sz w:val="26"/>
          <w:szCs w:val="26"/>
          <w:bdr w:val="none" w:sz="0" w:space="0" w:color="auto" w:frame="1"/>
          <w:lang w:val="ro-RO"/>
          <w14:ligatures w14:val="none"/>
        </w:rPr>
        <w:t xml:space="preserve"> ce vor </w:t>
      </w:r>
      <w:proofErr w:type="spellStart"/>
      <w:r w:rsidR="009C0F69" w:rsidRPr="00510E24">
        <w:rPr>
          <w:rFonts w:eastAsia="Times New Roman" w:cstheme="minorHAnsi"/>
          <w:kern w:val="0"/>
          <w:sz w:val="26"/>
          <w:szCs w:val="26"/>
          <w:bdr w:val="none" w:sz="0" w:space="0" w:color="auto" w:frame="1"/>
          <w:lang w:val="ro-RO"/>
          <w14:ligatures w14:val="none"/>
        </w:rPr>
        <w:t>susţine</w:t>
      </w:r>
      <w:proofErr w:type="spellEnd"/>
      <w:r w:rsidR="009C0F69" w:rsidRPr="00510E24">
        <w:rPr>
          <w:rFonts w:eastAsia="Times New Roman" w:cstheme="minorHAnsi"/>
          <w:kern w:val="0"/>
          <w:sz w:val="26"/>
          <w:szCs w:val="26"/>
          <w:bdr w:val="none" w:sz="0" w:space="0" w:color="auto" w:frame="1"/>
          <w:lang w:val="ro-RO"/>
          <w14:ligatures w14:val="none"/>
        </w:rPr>
        <w:t xml:space="preserve"> probele scrise</w:t>
      </w:r>
      <w:r w:rsidRPr="00510E24">
        <w:rPr>
          <w:rFonts w:eastAsia="Times New Roman" w:cstheme="minorHAnsi"/>
          <w:kern w:val="0"/>
          <w:sz w:val="26"/>
          <w:szCs w:val="26"/>
          <w:bdr w:val="none" w:sz="0" w:space="0" w:color="auto" w:frame="1"/>
          <w:lang w:val="ro-RO"/>
          <w14:ligatures w14:val="none"/>
        </w:rPr>
        <w:t xml:space="preserve"> și numește câte un responsabil de sală dintre persoanele cu atribuții de supraveghere. </w:t>
      </w:r>
      <w:proofErr w:type="spellStart"/>
      <w:r w:rsidRPr="00510E24">
        <w:rPr>
          <w:rFonts w:eastAsia="Times New Roman" w:cstheme="minorHAnsi"/>
          <w:kern w:val="0"/>
          <w:sz w:val="26"/>
          <w:szCs w:val="26"/>
          <w:bdr w:val="none" w:sz="0" w:space="0" w:color="auto" w:frame="1"/>
          <w:lang w:val="ro-RO"/>
          <w14:ligatures w14:val="none"/>
        </w:rPr>
        <w:t>Aceştia</w:t>
      </w:r>
      <w:proofErr w:type="spellEnd"/>
      <w:r w:rsidRPr="00510E24">
        <w:rPr>
          <w:rFonts w:eastAsia="Times New Roman" w:cstheme="minorHAnsi"/>
          <w:kern w:val="0"/>
          <w:sz w:val="26"/>
          <w:szCs w:val="26"/>
          <w:bdr w:val="none" w:sz="0" w:space="0" w:color="auto" w:frame="1"/>
          <w:lang w:val="ro-RO"/>
          <w14:ligatures w14:val="none"/>
        </w:rPr>
        <w:t xml:space="preserve"> nu pot fi </w:t>
      </w:r>
      <w:proofErr w:type="spellStart"/>
      <w:r w:rsidRPr="00510E24">
        <w:rPr>
          <w:rFonts w:eastAsia="Times New Roman" w:cstheme="minorHAnsi"/>
          <w:kern w:val="0"/>
          <w:sz w:val="26"/>
          <w:szCs w:val="26"/>
          <w:bdr w:val="none" w:sz="0" w:space="0" w:color="auto" w:frame="1"/>
          <w:lang w:val="ro-RO"/>
          <w14:ligatures w14:val="none"/>
        </w:rPr>
        <w:t>soţ</w:t>
      </w:r>
      <w:proofErr w:type="spellEnd"/>
      <w:r w:rsidRPr="00510E24">
        <w:rPr>
          <w:rFonts w:eastAsia="Times New Roman" w:cstheme="minorHAnsi"/>
          <w:kern w:val="0"/>
          <w:sz w:val="26"/>
          <w:szCs w:val="26"/>
          <w:bdr w:val="none" w:sz="0" w:space="0" w:color="auto" w:frame="1"/>
          <w:lang w:val="ro-RO"/>
          <w14:ligatures w14:val="none"/>
        </w:rPr>
        <w:t>/</w:t>
      </w:r>
      <w:proofErr w:type="spellStart"/>
      <w:r w:rsidRPr="00510E24">
        <w:rPr>
          <w:rFonts w:eastAsia="Times New Roman" w:cstheme="minorHAnsi"/>
          <w:kern w:val="0"/>
          <w:sz w:val="26"/>
          <w:szCs w:val="26"/>
          <w:bdr w:val="none" w:sz="0" w:space="0" w:color="auto" w:frame="1"/>
          <w:lang w:val="ro-RO"/>
          <w14:ligatures w14:val="none"/>
        </w:rPr>
        <w:t>soţie</w:t>
      </w:r>
      <w:proofErr w:type="spellEnd"/>
      <w:r w:rsidRPr="00510E24">
        <w:rPr>
          <w:rFonts w:eastAsia="Times New Roman" w:cstheme="minorHAnsi"/>
          <w:kern w:val="0"/>
          <w:sz w:val="26"/>
          <w:szCs w:val="26"/>
          <w:bdr w:val="none" w:sz="0" w:space="0" w:color="auto" w:frame="1"/>
          <w:lang w:val="ro-RO"/>
          <w14:ligatures w14:val="none"/>
        </w:rPr>
        <w:t xml:space="preserve">, rude sau afini până la gradul al patrulea inclusiv cu candidații; </w:t>
      </w:r>
    </w:p>
    <w:p w14:paraId="0843837D" w14:textId="45BC2AFA" w:rsidR="00F8462A" w:rsidRPr="00510E24" w:rsidRDefault="00F8462A" w:rsidP="0047124B">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510E24">
        <w:rPr>
          <w:rFonts w:eastAsia="Times New Roman" w:cstheme="minorHAnsi"/>
          <w:kern w:val="0"/>
          <w:sz w:val="26"/>
          <w:szCs w:val="26"/>
          <w:bdr w:val="none" w:sz="0" w:space="0" w:color="auto" w:frame="1"/>
          <w:lang w:val="ro-RO"/>
          <w14:ligatures w14:val="none"/>
        </w:rPr>
        <w:t xml:space="preserve">i) </w:t>
      </w:r>
      <w:r w:rsidRPr="00510E24">
        <w:rPr>
          <w:rFonts w:eastAsia="Times New Roman" w:cstheme="minorHAnsi"/>
          <w:sz w:val="26"/>
          <w:szCs w:val="26"/>
          <w:bdr w:val="none" w:sz="0" w:space="0" w:color="auto" w:frame="1"/>
          <w:lang w:val="ro-RO"/>
        </w:rPr>
        <w:t>ia măsuri pentru ca în spațiile în care se desfășoară probele de examen sau își desfășoară activitatea comisiile de examen să nu pătrundă persoane străine, neautorizate de comisie sau neprevăzute de prezentul regulament;</w:t>
      </w:r>
    </w:p>
    <w:p w14:paraId="6508459E" w14:textId="525D4E13" w:rsidR="00F8462A" w:rsidRPr="00510E24" w:rsidRDefault="00F8462A" w:rsidP="0047124B">
      <w:pPr>
        <w:spacing w:after="0" w:line="276" w:lineRule="auto"/>
        <w:ind w:firstLine="720"/>
        <w:jc w:val="both"/>
        <w:rPr>
          <w:rFonts w:eastAsia="Times New Roman" w:cstheme="minorHAnsi"/>
          <w:i/>
          <w:iCs/>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j) asigură multiplicarea subiectelor de examen și distribuirea plicurilor sigilate cu subiecte în sălile de examen, astfel încât la ora de începere a probei scrise acestea să poată fi desfăcute în prezența candidaților;</w:t>
      </w:r>
    </w:p>
    <w:p w14:paraId="491674E9" w14:textId="044C50C2" w:rsidR="009C0F69" w:rsidRPr="00510E24" w:rsidRDefault="00F8462A"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k</w:t>
      </w:r>
      <w:r w:rsidR="009C0F69" w:rsidRPr="00510E24">
        <w:rPr>
          <w:rFonts w:eastAsia="Times New Roman" w:cstheme="minorHAnsi"/>
          <w:kern w:val="0"/>
          <w:sz w:val="26"/>
          <w:szCs w:val="26"/>
          <w:bdr w:val="none" w:sz="0" w:space="0" w:color="auto" w:frame="1"/>
          <w:lang w:val="ro-RO"/>
          <w14:ligatures w14:val="none"/>
        </w:rPr>
        <w:t>) verifică identitatea candidaților la intrarea acestora în sălile de</w:t>
      </w:r>
      <w:r w:rsidRPr="00510E24">
        <w:rPr>
          <w:rFonts w:eastAsia="Times New Roman" w:cstheme="minorHAnsi"/>
          <w:kern w:val="0"/>
          <w:sz w:val="26"/>
          <w:szCs w:val="26"/>
          <w:bdr w:val="none" w:sz="0" w:space="0" w:color="auto" w:frame="1"/>
          <w:lang w:val="ro-RO"/>
          <w14:ligatures w14:val="none"/>
        </w:rPr>
        <w:t xml:space="preserve"> examen</w:t>
      </w:r>
      <w:r w:rsidR="009C0F69" w:rsidRPr="00510E24">
        <w:rPr>
          <w:rFonts w:eastAsia="Times New Roman" w:cstheme="minorHAnsi"/>
          <w:kern w:val="0"/>
          <w:sz w:val="26"/>
          <w:szCs w:val="26"/>
          <w:bdr w:val="none" w:sz="0" w:space="0" w:color="auto" w:frame="1"/>
          <w:lang w:val="ro-RO"/>
          <w14:ligatures w14:val="none"/>
        </w:rPr>
        <w:t>;</w:t>
      </w:r>
    </w:p>
    <w:p w14:paraId="7D4C0E89" w14:textId="335EC56F" w:rsidR="009C0F69" w:rsidRPr="00510E24" w:rsidRDefault="00F8462A"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l</w:t>
      </w:r>
      <w:r w:rsidR="009C0F69" w:rsidRPr="00510E24">
        <w:rPr>
          <w:rFonts w:eastAsia="Times New Roman" w:cstheme="minorHAnsi"/>
          <w:kern w:val="0"/>
          <w:sz w:val="26"/>
          <w:szCs w:val="26"/>
          <w:bdr w:val="none" w:sz="0" w:space="0" w:color="auto" w:frame="1"/>
          <w:lang w:val="ro-RO"/>
          <w14:ligatures w14:val="none"/>
        </w:rPr>
        <w:t>) asigură completarea borderourilor de predare-primire a lucrărilor de la candidați, și consemnarea numărului de pagini pentru fiecare lucrare;</w:t>
      </w:r>
    </w:p>
    <w:p w14:paraId="69D6AA55" w14:textId="67F7F6A7" w:rsidR="009C0F69" w:rsidRPr="00510E24" w:rsidRDefault="00F8462A" w:rsidP="0047124B">
      <w:pPr>
        <w:spacing w:after="0" w:line="276" w:lineRule="auto"/>
        <w:ind w:firstLine="720"/>
        <w:jc w:val="both"/>
        <w:rPr>
          <w:rFonts w:eastAsia="Times New Roman" w:cstheme="minorHAnsi"/>
          <w:i/>
          <w:iCs/>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lastRenderedPageBreak/>
        <w:t>m</w:t>
      </w:r>
      <w:r w:rsidR="009C0F69" w:rsidRPr="00510E24">
        <w:rPr>
          <w:rFonts w:eastAsia="Times New Roman" w:cstheme="minorHAnsi"/>
          <w:kern w:val="0"/>
          <w:sz w:val="26"/>
          <w:szCs w:val="26"/>
          <w:bdr w:val="none" w:sz="0" w:space="0" w:color="auto" w:frame="1"/>
          <w:lang w:val="ro-RO"/>
          <w14:ligatures w14:val="none"/>
        </w:rPr>
        <w:t>) asigură securizarea lucrărilor scrise;</w:t>
      </w:r>
    </w:p>
    <w:p w14:paraId="6B5175CA" w14:textId="0E4434CD" w:rsidR="009C0F69" w:rsidRPr="00510E24" w:rsidRDefault="00F8462A" w:rsidP="0047124B">
      <w:pPr>
        <w:spacing w:after="0" w:line="276" w:lineRule="auto"/>
        <w:ind w:firstLine="720"/>
        <w:jc w:val="both"/>
        <w:rPr>
          <w:rFonts w:eastAsia="Times New Roman" w:cstheme="minorHAnsi"/>
          <w:i/>
          <w:iCs/>
          <w:kern w:val="0"/>
          <w:sz w:val="26"/>
          <w:szCs w:val="26"/>
          <w:lang w:val="ro-RO"/>
          <w14:ligatures w14:val="none"/>
        </w:rPr>
      </w:pPr>
      <w:r w:rsidRPr="00510E24">
        <w:rPr>
          <w:rFonts w:eastAsia="Times New Roman" w:cstheme="minorHAnsi"/>
          <w:kern w:val="0"/>
          <w:sz w:val="26"/>
          <w:szCs w:val="26"/>
          <w:lang w:val="ro-RO"/>
          <w14:ligatures w14:val="none"/>
        </w:rPr>
        <w:t>n</w:t>
      </w:r>
      <w:r w:rsidR="009C0F69" w:rsidRPr="00510E24">
        <w:rPr>
          <w:rFonts w:eastAsia="Times New Roman" w:cstheme="minorHAnsi"/>
          <w:kern w:val="0"/>
          <w:sz w:val="26"/>
          <w:szCs w:val="26"/>
          <w:lang w:val="ro-RO"/>
          <w14:ligatures w14:val="none"/>
        </w:rPr>
        <w:t xml:space="preserve">) </w:t>
      </w:r>
      <w:r w:rsidR="009C0F69" w:rsidRPr="00510E24">
        <w:rPr>
          <w:rFonts w:eastAsia="Times New Roman" w:cstheme="minorHAnsi"/>
          <w:kern w:val="0"/>
          <w:sz w:val="26"/>
          <w:szCs w:val="26"/>
          <w:bdr w:val="none" w:sz="0" w:space="0" w:color="auto" w:frame="1"/>
          <w:lang w:val="ro-RO"/>
          <w14:ligatures w14:val="none"/>
        </w:rPr>
        <w:t>asigură publicarea barem</w:t>
      </w:r>
      <w:r w:rsidR="00261667" w:rsidRPr="00510E24">
        <w:rPr>
          <w:rFonts w:eastAsia="Times New Roman" w:cstheme="minorHAnsi"/>
          <w:kern w:val="0"/>
          <w:sz w:val="26"/>
          <w:szCs w:val="26"/>
          <w:bdr w:val="none" w:sz="0" w:space="0" w:color="auto" w:frame="1"/>
          <w:lang w:val="ro-RO"/>
          <w14:ligatures w14:val="none"/>
        </w:rPr>
        <w:t>ului</w:t>
      </w:r>
      <w:r w:rsidR="009C0F69" w:rsidRPr="00510E24">
        <w:rPr>
          <w:rFonts w:eastAsia="Times New Roman" w:cstheme="minorHAnsi"/>
          <w:kern w:val="0"/>
          <w:sz w:val="26"/>
          <w:szCs w:val="26"/>
          <w:bdr w:val="none" w:sz="0" w:space="0" w:color="auto" w:frame="1"/>
          <w:lang w:val="ro-RO"/>
          <w14:ligatures w14:val="none"/>
        </w:rPr>
        <w:t xml:space="preserve"> de evaluare </w:t>
      </w:r>
      <w:proofErr w:type="spellStart"/>
      <w:r w:rsidR="009C0F69" w:rsidRPr="00510E24">
        <w:rPr>
          <w:rFonts w:eastAsia="Times New Roman" w:cstheme="minorHAnsi"/>
          <w:kern w:val="0"/>
          <w:sz w:val="26"/>
          <w:szCs w:val="26"/>
          <w:bdr w:val="none" w:sz="0" w:space="0" w:color="auto" w:frame="1"/>
          <w:lang w:val="ro-RO"/>
          <w14:ligatures w14:val="none"/>
        </w:rPr>
        <w:t>şi</w:t>
      </w:r>
      <w:proofErr w:type="spellEnd"/>
      <w:r w:rsidR="009C0F69" w:rsidRPr="00510E24">
        <w:rPr>
          <w:rFonts w:eastAsia="Times New Roman" w:cstheme="minorHAnsi"/>
          <w:kern w:val="0"/>
          <w:sz w:val="26"/>
          <w:szCs w:val="26"/>
          <w:bdr w:val="none" w:sz="0" w:space="0" w:color="auto" w:frame="1"/>
          <w:lang w:val="ro-RO"/>
          <w14:ligatures w14:val="none"/>
        </w:rPr>
        <w:t xml:space="preserve"> notare pe paginile de internet ale instanței sau parchetului care organizează </w:t>
      </w:r>
      <w:r w:rsidRPr="00510E24">
        <w:rPr>
          <w:rFonts w:eastAsia="Times New Roman" w:cstheme="minorHAnsi"/>
          <w:kern w:val="0"/>
          <w:sz w:val="26"/>
          <w:szCs w:val="26"/>
          <w:bdr w:val="none" w:sz="0" w:space="0" w:color="auto" w:frame="1"/>
          <w:lang w:val="ro-RO"/>
          <w14:ligatures w14:val="none"/>
        </w:rPr>
        <w:t>examenul</w:t>
      </w:r>
      <w:r w:rsidR="009C0F69" w:rsidRPr="00510E24">
        <w:rPr>
          <w:rFonts w:eastAsia="Times New Roman" w:cstheme="minorHAnsi"/>
          <w:kern w:val="0"/>
          <w:sz w:val="26"/>
          <w:szCs w:val="26"/>
          <w:bdr w:val="none" w:sz="0" w:space="0" w:color="auto" w:frame="1"/>
          <w:lang w:val="ro-RO"/>
          <w14:ligatures w14:val="none"/>
        </w:rPr>
        <w:t xml:space="preserve">, </w:t>
      </w:r>
      <w:r w:rsidR="00822955">
        <w:rPr>
          <w:rFonts w:eastAsia="Times New Roman" w:cstheme="minorHAnsi"/>
          <w:kern w:val="0"/>
          <w:sz w:val="26"/>
          <w:szCs w:val="26"/>
          <w:bdr w:val="none" w:sz="0" w:space="0" w:color="auto" w:frame="1"/>
          <w:lang w:val="ro-RO"/>
          <w14:ligatures w14:val="none"/>
        </w:rPr>
        <w:t xml:space="preserve">cel mai </w:t>
      </w:r>
      <w:proofErr w:type="spellStart"/>
      <w:r w:rsidR="00822955">
        <w:rPr>
          <w:rFonts w:eastAsia="Times New Roman" w:cstheme="minorHAnsi"/>
          <w:kern w:val="0"/>
          <w:sz w:val="26"/>
          <w:szCs w:val="26"/>
          <w:bdr w:val="none" w:sz="0" w:space="0" w:color="auto" w:frame="1"/>
          <w:lang w:val="ro-RO"/>
          <w14:ligatures w14:val="none"/>
        </w:rPr>
        <w:t>tâziu</w:t>
      </w:r>
      <w:proofErr w:type="spellEnd"/>
      <w:r w:rsidR="00822955">
        <w:rPr>
          <w:rFonts w:eastAsia="Times New Roman" w:cstheme="minorHAnsi"/>
          <w:kern w:val="0"/>
          <w:sz w:val="26"/>
          <w:szCs w:val="26"/>
          <w:bdr w:val="none" w:sz="0" w:space="0" w:color="auto" w:frame="1"/>
          <w:lang w:val="ro-RO"/>
          <w14:ligatures w14:val="none"/>
        </w:rPr>
        <w:t xml:space="preserve"> la</w:t>
      </w:r>
      <w:r w:rsidR="009C0F69" w:rsidRPr="00510E24">
        <w:rPr>
          <w:rFonts w:eastAsia="Times New Roman" w:cstheme="minorHAnsi"/>
          <w:kern w:val="0"/>
          <w:sz w:val="26"/>
          <w:szCs w:val="26"/>
          <w:bdr w:val="none" w:sz="0" w:space="0" w:color="auto" w:frame="1"/>
          <w:lang w:val="ro-RO"/>
          <w14:ligatures w14:val="none"/>
        </w:rPr>
        <w:t xml:space="preserve"> încheierea probei scrise;</w:t>
      </w:r>
    </w:p>
    <w:p w14:paraId="2F20AA57" w14:textId="46BE2BDA" w:rsidR="009C0F69" w:rsidRPr="00510E24" w:rsidRDefault="00F8462A" w:rsidP="0047124B">
      <w:pPr>
        <w:spacing w:after="0" w:line="276" w:lineRule="auto"/>
        <w:ind w:firstLine="720"/>
        <w:jc w:val="both"/>
        <w:rPr>
          <w:rFonts w:eastAsia="Times New Roman" w:cstheme="minorHAnsi"/>
          <w:i/>
          <w:iCs/>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o</w:t>
      </w:r>
      <w:r w:rsidR="009C0F69" w:rsidRPr="00510E24">
        <w:rPr>
          <w:rFonts w:eastAsia="Times New Roman" w:cstheme="minorHAnsi"/>
          <w:kern w:val="0"/>
          <w:sz w:val="26"/>
          <w:szCs w:val="26"/>
          <w:bdr w:val="none" w:sz="0" w:space="0" w:color="auto" w:frame="1"/>
          <w:lang w:val="ro-RO"/>
          <w14:ligatures w14:val="none"/>
        </w:rPr>
        <w:t xml:space="preserve">) asigură primirea contestațiilor la barem </w:t>
      </w:r>
      <w:proofErr w:type="spellStart"/>
      <w:r w:rsidR="009C0F69" w:rsidRPr="00510E24">
        <w:rPr>
          <w:rFonts w:eastAsia="Times New Roman" w:cstheme="minorHAnsi"/>
          <w:kern w:val="0"/>
          <w:sz w:val="26"/>
          <w:szCs w:val="26"/>
          <w:bdr w:val="none" w:sz="0" w:space="0" w:color="auto" w:frame="1"/>
          <w:lang w:val="ro-RO"/>
          <w14:ligatures w14:val="none"/>
        </w:rPr>
        <w:t>şi</w:t>
      </w:r>
      <w:proofErr w:type="spellEnd"/>
      <w:r w:rsidR="009C0F69" w:rsidRPr="00510E24">
        <w:rPr>
          <w:rFonts w:eastAsia="Times New Roman" w:cstheme="minorHAnsi"/>
          <w:kern w:val="0"/>
          <w:sz w:val="26"/>
          <w:szCs w:val="26"/>
          <w:bdr w:val="none" w:sz="0" w:space="0" w:color="auto" w:frame="1"/>
          <w:lang w:val="ro-RO"/>
          <w14:ligatures w14:val="none"/>
        </w:rPr>
        <w:t xml:space="preserve"> transmiterea lor către comisia de soluționare a contestațiilor;</w:t>
      </w:r>
    </w:p>
    <w:p w14:paraId="13338B13" w14:textId="31158DAE" w:rsidR="009C0F69" w:rsidRPr="00510E24" w:rsidRDefault="00F8462A" w:rsidP="0047124B">
      <w:pPr>
        <w:spacing w:after="0" w:line="276" w:lineRule="auto"/>
        <w:ind w:firstLine="720"/>
        <w:jc w:val="both"/>
        <w:rPr>
          <w:rFonts w:eastAsia="Times New Roman" w:cstheme="minorHAnsi"/>
          <w:i/>
          <w:iCs/>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p</w:t>
      </w:r>
      <w:r w:rsidR="009C0F69" w:rsidRPr="00510E24">
        <w:rPr>
          <w:rFonts w:eastAsia="Times New Roman" w:cstheme="minorHAnsi"/>
          <w:kern w:val="0"/>
          <w:sz w:val="26"/>
          <w:szCs w:val="26"/>
          <w:bdr w:val="none" w:sz="0" w:space="0" w:color="auto" w:frame="1"/>
          <w:lang w:val="ro-RO"/>
          <w14:ligatures w14:val="none"/>
        </w:rPr>
        <w:t xml:space="preserve">) asigură publicarea baremului de evaluare </w:t>
      </w:r>
      <w:proofErr w:type="spellStart"/>
      <w:r w:rsidR="009C0F69" w:rsidRPr="00510E24">
        <w:rPr>
          <w:rFonts w:eastAsia="Times New Roman" w:cstheme="minorHAnsi"/>
          <w:kern w:val="0"/>
          <w:sz w:val="26"/>
          <w:szCs w:val="26"/>
          <w:bdr w:val="none" w:sz="0" w:space="0" w:color="auto" w:frame="1"/>
          <w:lang w:val="ro-RO"/>
          <w14:ligatures w14:val="none"/>
        </w:rPr>
        <w:t>şi</w:t>
      </w:r>
      <w:proofErr w:type="spellEnd"/>
      <w:r w:rsidR="009C0F69" w:rsidRPr="00510E24">
        <w:rPr>
          <w:rFonts w:eastAsia="Times New Roman" w:cstheme="minorHAnsi"/>
          <w:kern w:val="0"/>
          <w:sz w:val="26"/>
          <w:szCs w:val="26"/>
          <w:bdr w:val="none" w:sz="0" w:space="0" w:color="auto" w:frame="1"/>
          <w:lang w:val="ro-RO"/>
          <w14:ligatures w14:val="none"/>
        </w:rPr>
        <w:t xml:space="preserve"> notare</w:t>
      </w:r>
      <w:r w:rsidR="00261667" w:rsidRPr="00510E24">
        <w:rPr>
          <w:rFonts w:eastAsia="Times New Roman" w:cstheme="minorHAnsi"/>
          <w:kern w:val="0"/>
          <w:sz w:val="26"/>
          <w:szCs w:val="26"/>
          <w:bdr w:val="none" w:sz="0" w:space="0" w:color="auto" w:frame="1"/>
          <w:lang w:val="ro-RO"/>
          <w14:ligatures w14:val="none"/>
        </w:rPr>
        <w:t xml:space="preserve"> </w:t>
      </w:r>
      <w:proofErr w:type="spellStart"/>
      <w:r w:rsidR="00261667" w:rsidRPr="00510E24">
        <w:rPr>
          <w:rFonts w:eastAsia="Times New Roman" w:cstheme="minorHAnsi"/>
          <w:kern w:val="0"/>
          <w:sz w:val="26"/>
          <w:szCs w:val="26"/>
          <w:bdr w:val="none" w:sz="0" w:space="0" w:color="auto" w:frame="1"/>
          <w:lang w:val="ro-RO"/>
          <w14:ligatures w14:val="none"/>
        </w:rPr>
        <w:t>dfinitiv</w:t>
      </w:r>
      <w:proofErr w:type="spellEnd"/>
      <w:r w:rsidR="009C0F69" w:rsidRPr="00510E24">
        <w:rPr>
          <w:rFonts w:eastAsia="Times New Roman" w:cstheme="minorHAnsi"/>
          <w:kern w:val="0"/>
          <w:sz w:val="26"/>
          <w:szCs w:val="26"/>
          <w:bdr w:val="none" w:sz="0" w:space="0" w:color="auto" w:frame="1"/>
          <w:lang w:val="ro-RO"/>
          <w14:ligatures w14:val="none"/>
        </w:rPr>
        <w:t xml:space="preserve">, stabilit în urma soluționării contestațiilor, pe paginile de internet ale instanței sau parchetului care organizează </w:t>
      </w:r>
      <w:r w:rsidRPr="00510E24">
        <w:rPr>
          <w:rFonts w:eastAsia="Times New Roman" w:cstheme="minorHAnsi"/>
          <w:kern w:val="0"/>
          <w:sz w:val="26"/>
          <w:szCs w:val="26"/>
          <w:bdr w:val="none" w:sz="0" w:space="0" w:color="auto" w:frame="1"/>
          <w:lang w:val="ro-RO"/>
          <w14:ligatures w14:val="none"/>
        </w:rPr>
        <w:t xml:space="preserve">examenul, </w:t>
      </w:r>
      <w:r w:rsidR="009C0F69" w:rsidRPr="00510E24">
        <w:rPr>
          <w:rFonts w:eastAsia="Times New Roman" w:cstheme="minorHAnsi"/>
          <w:kern w:val="0"/>
          <w:sz w:val="26"/>
          <w:szCs w:val="26"/>
          <w:bdr w:val="none" w:sz="0" w:space="0" w:color="auto" w:frame="1"/>
          <w:lang w:val="ro-RO"/>
          <w14:ligatures w14:val="none"/>
        </w:rPr>
        <w:t>precum și publicarea proceselor-verbale privind motivarea soluționării contestațiilor</w:t>
      </w:r>
      <w:r w:rsidR="00967A35">
        <w:rPr>
          <w:rFonts w:eastAsia="Times New Roman" w:cstheme="minorHAnsi"/>
          <w:kern w:val="0"/>
          <w:sz w:val="26"/>
          <w:szCs w:val="26"/>
          <w:bdr w:val="none" w:sz="0" w:space="0" w:color="auto" w:frame="1"/>
          <w:lang w:val="ro-RO"/>
          <w14:ligatures w14:val="none"/>
        </w:rPr>
        <w:t>;</w:t>
      </w:r>
    </w:p>
    <w:p w14:paraId="3B6B059C" w14:textId="413C211F" w:rsidR="009C0F69" w:rsidRPr="00510E24" w:rsidRDefault="00F8462A" w:rsidP="0047124B">
      <w:pPr>
        <w:spacing w:after="0" w:line="276" w:lineRule="auto"/>
        <w:ind w:firstLine="720"/>
        <w:jc w:val="both"/>
        <w:rPr>
          <w:rFonts w:eastAsia="Times New Roman" w:cstheme="minorHAnsi"/>
          <w:i/>
          <w:iCs/>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q</w:t>
      </w:r>
      <w:r w:rsidR="009C0F69" w:rsidRPr="00510E24">
        <w:rPr>
          <w:rFonts w:eastAsia="Times New Roman" w:cstheme="minorHAnsi"/>
          <w:kern w:val="0"/>
          <w:sz w:val="26"/>
          <w:szCs w:val="26"/>
          <w:bdr w:val="none" w:sz="0" w:space="0" w:color="auto" w:frame="1"/>
          <w:lang w:val="ro-RO"/>
          <w14:ligatures w14:val="none"/>
        </w:rPr>
        <w:t xml:space="preserve">) numerotează lucrările de </w:t>
      </w:r>
      <w:r w:rsidRPr="00510E24">
        <w:rPr>
          <w:rFonts w:eastAsia="Times New Roman" w:cstheme="minorHAnsi"/>
          <w:kern w:val="0"/>
          <w:sz w:val="26"/>
          <w:szCs w:val="26"/>
          <w:bdr w:val="none" w:sz="0" w:space="0" w:color="auto" w:frame="1"/>
          <w:lang w:val="ro-RO"/>
          <w14:ligatures w14:val="none"/>
        </w:rPr>
        <w:t xml:space="preserve">examen </w:t>
      </w:r>
      <w:proofErr w:type="spellStart"/>
      <w:r w:rsidR="009C0F69" w:rsidRPr="00510E24">
        <w:rPr>
          <w:rFonts w:eastAsia="Times New Roman" w:cstheme="minorHAnsi"/>
          <w:kern w:val="0"/>
          <w:sz w:val="26"/>
          <w:szCs w:val="26"/>
          <w:bdr w:val="none" w:sz="0" w:space="0" w:color="auto" w:frame="1"/>
          <w:lang w:val="ro-RO"/>
          <w14:ligatures w14:val="none"/>
        </w:rPr>
        <w:t>şi</w:t>
      </w:r>
      <w:proofErr w:type="spellEnd"/>
      <w:r w:rsidR="009C0F69" w:rsidRPr="00510E24">
        <w:rPr>
          <w:rFonts w:eastAsia="Times New Roman" w:cstheme="minorHAnsi"/>
          <w:kern w:val="0"/>
          <w:sz w:val="26"/>
          <w:szCs w:val="26"/>
          <w:bdr w:val="none" w:sz="0" w:space="0" w:color="auto" w:frame="1"/>
          <w:lang w:val="ro-RO"/>
          <w14:ligatures w14:val="none"/>
        </w:rPr>
        <w:t xml:space="preserve"> le predă pe bază de proces-verbal președintelui comisiei de corectare;</w:t>
      </w:r>
    </w:p>
    <w:p w14:paraId="6541557B" w14:textId="45C47883" w:rsidR="00F8462A" w:rsidRPr="00510E24" w:rsidRDefault="00F8462A"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r</w:t>
      </w:r>
      <w:r w:rsidR="009C0F69" w:rsidRPr="00510E24">
        <w:rPr>
          <w:rFonts w:eastAsia="Times New Roman" w:cstheme="minorHAnsi"/>
          <w:kern w:val="0"/>
          <w:sz w:val="26"/>
          <w:szCs w:val="26"/>
          <w:bdr w:val="none" w:sz="0" w:space="0" w:color="auto" w:frame="1"/>
          <w:lang w:val="ro-RO"/>
          <w14:ligatures w14:val="none"/>
        </w:rPr>
        <w:t xml:space="preserve">) procedează la deschiderea lucrărilor, după primirea acestora de la comisia de elaborare a subiectelor </w:t>
      </w:r>
      <w:proofErr w:type="spellStart"/>
      <w:r w:rsidR="009C0F69" w:rsidRPr="00510E24">
        <w:rPr>
          <w:rFonts w:eastAsia="Times New Roman" w:cstheme="minorHAnsi"/>
          <w:kern w:val="0"/>
          <w:sz w:val="26"/>
          <w:szCs w:val="26"/>
          <w:bdr w:val="none" w:sz="0" w:space="0" w:color="auto" w:frame="1"/>
          <w:lang w:val="ro-RO"/>
          <w14:ligatures w14:val="none"/>
        </w:rPr>
        <w:t>şi</w:t>
      </w:r>
      <w:proofErr w:type="spellEnd"/>
      <w:r w:rsidR="009C0F69" w:rsidRPr="00510E24">
        <w:rPr>
          <w:rFonts w:eastAsia="Times New Roman" w:cstheme="minorHAnsi"/>
          <w:kern w:val="0"/>
          <w:sz w:val="26"/>
          <w:szCs w:val="26"/>
          <w:bdr w:val="none" w:sz="0" w:space="0" w:color="auto" w:frame="1"/>
          <w:lang w:val="ro-RO"/>
          <w14:ligatures w14:val="none"/>
        </w:rPr>
        <w:t xml:space="preserve"> de corectare, </w:t>
      </w:r>
    </w:p>
    <w:p w14:paraId="13C303DF" w14:textId="223DD380" w:rsidR="009C0F69" w:rsidRPr="00510E24" w:rsidRDefault="00F8462A" w:rsidP="0047124B">
      <w:pPr>
        <w:spacing w:after="0" w:line="276" w:lineRule="auto"/>
        <w:ind w:firstLine="720"/>
        <w:jc w:val="both"/>
        <w:rPr>
          <w:rFonts w:eastAsia="Times New Roman" w:cstheme="minorHAnsi"/>
          <w:i/>
          <w:iCs/>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 xml:space="preserve">s) </w:t>
      </w:r>
      <w:r w:rsidR="009C0F69" w:rsidRPr="00510E24">
        <w:rPr>
          <w:rFonts w:eastAsia="Times New Roman" w:cstheme="minorHAnsi"/>
          <w:kern w:val="0"/>
          <w:sz w:val="26"/>
          <w:szCs w:val="26"/>
          <w:bdr w:val="none" w:sz="0" w:space="0" w:color="auto" w:frame="1"/>
          <w:lang w:val="ro-RO"/>
          <w14:ligatures w14:val="none"/>
        </w:rPr>
        <w:t xml:space="preserve">întocmește </w:t>
      </w:r>
      <w:proofErr w:type="spellStart"/>
      <w:r w:rsidR="009C0F69" w:rsidRPr="00510E24">
        <w:rPr>
          <w:rFonts w:eastAsia="Times New Roman" w:cstheme="minorHAnsi"/>
          <w:kern w:val="0"/>
          <w:sz w:val="26"/>
          <w:szCs w:val="26"/>
          <w:bdr w:val="none" w:sz="0" w:space="0" w:color="auto" w:frame="1"/>
          <w:lang w:val="ro-RO"/>
          <w14:ligatures w14:val="none"/>
        </w:rPr>
        <w:t>şi</w:t>
      </w:r>
      <w:proofErr w:type="spellEnd"/>
      <w:r w:rsidR="009C0F69" w:rsidRPr="00510E24">
        <w:rPr>
          <w:rFonts w:eastAsia="Times New Roman" w:cstheme="minorHAnsi"/>
          <w:kern w:val="0"/>
          <w:sz w:val="26"/>
          <w:szCs w:val="26"/>
          <w:bdr w:val="none" w:sz="0" w:space="0" w:color="auto" w:frame="1"/>
          <w:lang w:val="ro-RO"/>
          <w14:ligatures w14:val="none"/>
        </w:rPr>
        <w:t xml:space="preserve"> asigură publicarea rezultatelor celor două probe, în ordinea descrescătoare a mediilor</w:t>
      </w:r>
      <w:r w:rsidR="00967A35">
        <w:rPr>
          <w:rFonts w:eastAsia="Times New Roman" w:cstheme="minorHAnsi"/>
          <w:kern w:val="0"/>
          <w:sz w:val="26"/>
          <w:szCs w:val="26"/>
          <w:bdr w:val="none" w:sz="0" w:space="0" w:color="auto" w:frame="1"/>
          <w:lang w:val="ro-RO"/>
          <w14:ligatures w14:val="none"/>
        </w:rPr>
        <w:t>,</w:t>
      </w:r>
      <w:r w:rsidR="00967A35" w:rsidRPr="00967A35">
        <w:rPr>
          <w:rFonts w:eastAsia="Times New Roman" w:cstheme="minorHAnsi"/>
          <w:kern w:val="0"/>
          <w:sz w:val="26"/>
          <w:szCs w:val="26"/>
          <w:bdr w:val="none" w:sz="0" w:space="0" w:color="auto" w:frame="1"/>
          <w:lang w:val="ro-RO"/>
          <w14:ligatures w14:val="none"/>
        </w:rPr>
        <w:t xml:space="preserve"> </w:t>
      </w:r>
      <w:r w:rsidR="00967A35" w:rsidRPr="00510E24">
        <w:rPr>
          <w:rFonts w:eastAsia="Times New Roman" w:cstheme="minorHAnsi"/>
          <w:kern w:val="0"/>
          <w:sz w:val="26"/>
          <w:szCs w:val="26"/>
          <w:bdr w:val="none" w:sz="0" w:space="0" w:color="auto" w:frame="1"/>
          <w:lang w:val="ro-RO"/>
          <w14:ligatures w14:val="none"/>
        </w:rPr>
        <w:t>pe pagin</w:t>
      </w:r>
      <w:r w:rsidR="00967A35">
        <w:rPr>
          <w:rFonts w:eastAsia="Times New Roman" w:cstheme="minorHAnsi"/>
          <w:kern w:val="0"/>
          <w:sz w:val="26"/>
          <w:szCs w:val="26"/>
          <w:bdr w:val="none" w:sz="0" w:space="0" w:color="auto" w:frame="1"/>
          <w:lang w:val="ro-RO"/>
          <w14:ligatures w14:val="none"/>
        </w:rPr>
        <w:t>a</w:t>
      </w:r>
      <w:r w:rsidR="00967A35" w:rsidRPr="00510E24">
        <w:rPr>
          <w:rFonts w:eastAsia="Times New Roman" w:cstheme="minorHAnsi"/>
          <w:kern w:val="0"/>
          <w:sz w:val="26"/>
          <w:szCs w:val="26"/>
          <w:bdr w:val="none" w:sz="0" w:space="0" w:color="auto" w:frame="1"/>
          <w:lang w:val="ro-RO"/>
          <w14:ligatures w14:val="none"/>
        </w:rPr>
        <w:t xml:space="preserve"> de internet a instanței sau parchetului care a organizat examenul</w:t>
      </w:r>
      <w:r w:rsidR="00967A35">
        <w:rPr>
          <w:rFonts w:eastAsia="Times New Roman" w:cstheme="minorHAnsi"/>
          <w:kern w:val="0"/>
          <w:sz w:val="26"/>
          <w:szCs w:val="26"/>
          <w:bdr w:val="none" w:sz="0" w:space="0" w:color="auto" w:frame="1"/>
          <w:lang w:val="ro-RO"/>
          <w14:ligatures w14:val="none"/>
        </w:rPr>
        <w:t>;</w:t>
      </w:r>
    </w:p>
    <w:p w14:paraId="3B783F74" w14:textId="379FEDAE" w:rsidR="009C0F69" w:rsidRPr="00510E24" w:rsidRDefault="00F8462A"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ș</w:t>
      </w:r>
      <w:r w:rsidR="009C0F69" w:rsidRPr="00510E24">
        <w:rPr>
          <w:rFonts w:eastAsia="Times New Roman" w:cstheme="minorHAnsi"/>
          <w:kern w:val="0"/>
          <w:sz w:val="26"/>
          <w:szCs w:val="26"/>
          <w:bdr w:val="none" w:sz="0" w:space="0" w:color="auto" w:frame="1"/>
          <w:lang w:val="ro-RO"/>
          <w14:ligatures w14:val="none"/>
        </w:rPr>
        <w:t xml:space="preserve">) asigură primirea contestațiilor la notele </w:t>
      </w:r>
      <w:proofErr w:type="spellStart"/>
      <w:r w:rsidR="009C0F69" w:rsidRPr="00510E24">
        <w:rPr>
          <w:rFonts w:eastAsia="Times New Roman" w:cstheme="minorHAnsi"/>
          <w:kern w:val="0"/>
          <w:sz w:val="26"/>
          <w:szCs w:val="26"/>
          <w:bdr w:val="none" w:sz="0" w:space="0" w:color="auto" w:frame="1"/>
          <w:lang w:val="ro-RO"/>
          <w14:ligatures w14:val="none"/>
        </w:rPr>
        <w:t>obţinute</w:t>
      </w:r>
      <w:proofErr w:type="spellEnd"/>
      <w:r w:rsidR="009C0F69" w:rsidRPr="00510E24">
        <w:rPr>
          <w:rFonts w:eastAsia="Times New Roman" w:cstheme="minorHAnsi"/>
          <w:kern w:val="0"/>
          <w:sz w:val="26"/>
          <w:szCs w:val="26"/>
          <w:bdr w:val="none" w:sz="0" w:space="0" w:color="auto" w:frame="1"/>
          <w:lang w:val="ro-RO"/>
          <w14:ligatures w14:val="none"/>
        </w:rPr>
        <w:t xml:space="preserve"> proba scrisă </w:t>
      </w:r>
      <w:proofErr w:type="spellStart"/>
      <w:r w:rsidR="009C0F69" w:rsidRPr="00510E24">
        <w:rPr>
          <w:rFonts w:eastAsia="Times New Roman" w:cstheme="minorHAnsi"/>
          <w:kern w:val="0"/>
          <w:sz w:val="26"/>
          <w:szCs w:val="26"/>
          <w:bdr w:val="none" w:sz="0" w:space="0" w:color="auto" w:frame="1"/>
          <w:lang w:val="ro-RO"/>
          <w14:ligatures w14:val="none"/>
        </w:rPr>
        <w:t>şi</w:t>
      </w:r>
      <w:proofErr w:type="spellEnd"/>
      <w:r w:rsidR="009C0F69" w:rsidRPr="00510E24">
        <w:rPr>
          <w:rFonts w:eastAsia="Times New Roman" w:cstheme="minorHAnsi"/>
          <w:kern w:val="0"/>
          <w:sz w:val="26"/>
          <w:szCs w:val="26"/>
          <w:bdr w:val="none" w:sz="0" w:space="0" w:color="auto" w:frame="1"/>
          <w:lang w:val="ro-RO"/>
          <w14:ligatures w14:val="none"/>
        </w:rPr>
        <w:t xml:space="preserve"> transmiterea lor către comisia de </w:t>
      </w:r>
      <w:proofErr w:type="spellStart"/>
      <w:r w:rsidR="009C0F69" w:rsidRPr="00510E24">
        <w:rPr>
          <w:rFonts w:eastAsia="Times New Roman" w:cstheme="minorHAnsi"/>
          <w:kern w:val="0"/>
          <w:sz w:val="26"/>
          <w:szCs w:val="26"/>
          <w:bdr w:val="none" w:sz="0" w:space="0" w:color="auto" w:frame="1"/>
          <w:lang w:val="ro-RO"/>
          <w14:ligatures w14:val="none"/>
        </w:rPr>
        <w:t>soluţionare</w:t>
      </w:r>
      <w:proofErr w:type="spellEnd"/>
      <w:r w:rsidR="009C0F69" w:rsidRPr="00510E24">
        <w:rPr>
          <w:rFonts w:eastAsia="Times New Roman" w:cstheme="minorHAnsi"/>
          <w:kern w:val="0"/>
          <w:sz w:val="26"/>
          <w:szCs w:val="26"/>
          <w:bdr w:val="none" w:sz="0" w:space="0" w:color="auto" w:frame="1"/>
          <w:lang w:val="ro-RO"/>
          <w14:ligatures w14:val="none"/>
        </w:rPr>
        <w:t xml:space="preserve"> a </w:t>
      </w:r>
      <w:proofErr w:type="spellStart"/>
      <w:r w:rsidR="009C0F69" w:rsidRPr="00510E24">
        <w:rPr>
          <w:rFonts w:eastAsia="Times New Roman" w:cstheme="minorHAnsi"/>
          <w:kern w:val="0"/>
          <w:sz w:val="26"/>
          <w:szCs w:val="26"/>
          <w:bdr w:val="none" w:sz="0" w:space="0" w:color="auto" w:frame="1"/>
          <w:lang w:val="ro-RO"/>
          <w14:ligatures w14:val="none"/>
        </w:rPr>
        <w:t>contestaţiilor</w:t>
      </w:r>
      <w:proofErr w:type="spellEnd"/>
      <w:r w:rsidR="00901511">
        <w:rPr>
          <w:rFonts w:eastAsia="Times New Roman" w:cstheme="minorHAnsi"/>
          <w:kern w:val="0"/>
          <w:sz w:val="26"/>
          <w:szCs w:val="26"/>
          <w:bdr w:val="none" w:sz="0" w:space="0" w:color="auto" w:frame="1"/>
          <w:lang w:val="ro-RO"/>
          <w14:ligatures w14:val="none"/>
        </w:rPr>
        <w:t>,</w:t>
      </w:r>
      <w:r w:rsidR="009C0F69" w:rsidRPr="00510E24">
        <w:rPr>
          <w:rFonts w:eastAsia="Times New Roman" w:cstheme="minorHAnsi"/>
          <w:kern w:val="0"/>
          <w:sz w:val="26"/>
          <w:szCs w:val="26"/>
          <w:bdr w:val="none" w:sz="0" w:space="0" w:color="auto" w:frame="1"/>
          <w:lang w:val="ro-RO"/>
          <w14:ligatures w14:val="none"/>
        </w:rPr>
        <w:t xml:space="preserve"> precum și</w:t>
      </w:r>
      <w:r w:rsidR="009C0F69" w:rsidRPr="00510E24">
        <w:rPr>
          <w:rFonts w:eastAsia="Times New Roman" w:cstheme="minorHAnsi"/>
          <w:kern w:val="0"/>
          <w:sz w:val="26"/>
          <w:szCs w:val="26"/>
          <w:lang w:val="ro-RO"/>
          <w14:ligatures w14:val="none"/>
        </w:rPr>
        <w:t xml:space="preserve"> </w:t>
      </w:r>
      <w:r w:rsidR="009C0F69" w:rsidRPr="00510E24">
        <w:rPr>
          <w:rFonts w:eastAsia="Times New Roman" w:cstheme="minorHAnsi"/>
          <w:kern w:val="0"/>
          <w:sz w:val="26"/>
          <w:szCs w:val="26"/>
          <w:bdr w:val="none" w:sz="0" w:space="0" w:color="auto" w:frame="1"/>
          <w:lang w:val="ro-RO"/>
          <w14:ligatures w14:val="none"/>
        </w:rPr>
        <w:t xml:space="preserve">predarea pe bază de proces-verbal a lucrărilor ale căror note au fost contestate către comisia de </w:t>
      </w:r>
      <w:proofErr w:type="spellStart"/>
      <w:r w:rsidR="009C0F69" w:rsidRPr="00510E24">
        <w:rPr>
          <w:rFonts w:eastAsia="Times New Roman" w:cstheme="minorHAnsi"/>
          <w:kern w:val="0"/>
          <w:sz w:val="26"/>
          <w:szCs w:val="26"/>
          <w:bdr w:val="none" w:sz="0" w:space="0" w:color="auto" w:frame="1"/>
          <w:lang w:val="ro-RO"/>
          <w14:ligatures w14:val="none"/>
        </w:rPr>
        <w:t>soluţionare</w:t>
      </w:r>
      <w:proofErr w:type="spellEnd"/>
      <w:r w:rsidR="009C0F69" w:rsidRPr="00510E24">
        <w:rPr>
          <w:rFonts w:eastAsia="Times New Roman" w:cstheme="minorHAnsi"/>
          <w:kern w:val="0"/>
          <w:sz w:val="26"/>
          <w:szCs w:val="26"/>
          <w:bdr w:val="none" w:sz="0" w:space="0" w:color="auto" w:frame="1"/>
          <w:lang w:val="ro-RO"/>
          <w14:ligatures w14:val="none"/>
        </w:rPr>
        <w:t xml:space="preserve"> a </w:t>
      </w:r>
      <w:proofErr w:type="spellStart"/>
      <w:r w:rsidR="009C0F69" w:rsidRPr="00510E24">
        <w:rPr>
          <w:rFonts w:eastAsia="Times New Roman" w:cstheme="minorHAnsi"/>
          <w:kern w:val="0"/>
          <w:sz w:val="26"/>
          <w:szCs w:val="26"/>
          <w:bdr w:val="none" w:sz="0" w:space="0" w:color="auto" w:frame="1"/>
          <w:lang w:val="ro-RO"/>
          <w14:ligatures w14:val="none"/>
        </w:rPr>
        <w:t>contestaţiilor</w:t>
      </w:r>
      <w:proofErr w:type="spellEnd"/>
      <w:r w:rsidR="009C0F69" w:rsidRPr="00510E24">
        <w:rPr>
          <w:rFonts w:eastAsia="Times New Roman" w:cstheme="minorHAnsi"/>
          <w:kern w:val="0"/>
          <w:sz w:val="26"/>
          <w:szCs w:val="26"/>
          <w:bdr w:val="none" w:sz="0" w:space="0" w:color="auto" w:frame="1"/>
          <w:lang w:val="ro-RO"/>
          <w14:ligatures w14:val="none"/>
        </w:rPr>
        <w:t>, după resigilarea acestora;</w:t>
      </w:r>
    </w:p>
    <w:p w14:paraId="0F271CE3" w14:textId="4AD62410" w:rsidR="009C0F69" w:rsidRPr="00510E24" w:rsidRDefault="00F8462A"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t</w:t>
      </w:r>
      <w:r w:rsidR="009C0F69" w:rsidRPr="00510E24">
        <w:rPr>
          <w:rFonts w:eastAsia="Times New Roman" w:cstheme="minorHAnsi"/>
          <w:kern w:val="0"/>
          <w:sz w:val="26"/>
          <w:szCs w:val="26"/>
          <w:bdr w:val="none" w:sz="0" w:space="0" w:color="auto" w:frame="1"/>
          <w:lang w:val="ro-RO"/>
          <w14:ligatures w14:val="none"/>
        </w:rPr>
        <w:t xml:space="preserve">) asigură publicarea rezultatelor </w:t>
      </w:r>
      <w:proofErr w:type="spellStart"/>
      <w:r w:rsidR="009C0F69" w:rsidRPr="00510E24">
        <w:rPr>
          <w:rFonts w:eastAsia="Times New Roman" w:cstheme="minorHAnsi"/>
          <w:kern w:val="0"/>
          <w:sz w:val="26"/>
          <w:szCs w:val="26"/>
          <w:bdr w:val="none" w:sz="0" w:space="0" w:color="auto" w:frame="1"/>
          <w:lang w:val="ro-RO"/>
          <w14:ligatures w14:val="none"/>
        </w:rPr>
        <w:t>contestaţiilor</w:t>
      </w:r>
      <w:proofErr w:type="spellEnd"/>
      <w:r w:rsidR="009C0F69" w:rsidRPr="00510E24">
        <w:rPr>
          <w:rFonts w:eastAsia="Times New Roman" w:cstheme="minorHAnsi"/>
          <w:kern w:val="0"/>
          <w:sz w:val="26"/>
          <w:szCs w:val="26"/>
          <w:bdr w:val="none" w:sz="0" w:space="0" w:color="auto" w:frame="1"/>
          <w:lang w:val="ro-RO"/>
          <w14:ligatures w14:val="none"/>
        </w:rPr>
        <w:t xml:space="preserve"> la proba scrisă pe pagin</w:t>
      </w:r>
      <w:r w:rsidR="00967A35">
        <w:rPr>
          <w:rFonts w:eastAsia="Times New Roman" w:cstheme="minorHAnsi"/>
          <w:kern w:val="0"/>
          <w:sz w:val="26"/>
          <w:szCs w:val="26"/>
          <w:bdr w:val="none" w:sz="0" w:space="0" w:color="auto" w:frame="1"/>
          <w:lang w:val="ro-RO"/>
          <w14:ligatures w14:val="none"/>
        </w:rPr>
        <w:t>a</w:t>
      </w:r>
      <w:r w:rsidR="009C0F69" w:rsidRPr="00510E24">
        <w:rPr>
          <w:rFonts w:eastAsia="Times New Roman" w:cstheme="minorHAnsi"/>
          <w:kern w:val="0"/>
          <w:sz w:val="26"/>
          <w:szCs w:val="26"/>
          <w:bdr w:val="none" w:sz="0" w:space="0" w:color="auto" w:frame="1"/>
          <w:lang w:val="ro-RO"/>
          <w14:ligatures w14:val="none"/>
        </w:rPr>
        <w:t xml:space="preserve"> de internet a </w:t>
      </w:r>
      <w:proofErr w:type="spellStart"/>
      <w:r w:rsidR="009C0F69" w:rsidRPr="00510E24">
        <w:rPr>
          <w:rFonts w:eastAsia="Times New Roman" w:cstheme="minorHAnsi"/>
          <w:kern w:val="0"/>
          <w:sz w:val="26"/>
          <w:szCs w:val="26"/>
          <w:bdr w:val="none" w:sz="0" w:space="0" w:color="auto" w:frame="1"/>
          <w:lang w:val="ro-RO"/>
          <w14:ligatures w14:val="none"/>
        </w:rPr>
        <w:t>instanţei</w:t>
      </w:r>
      <w:proofErr w:type="spellEnd"/>
      <w:r w:rsidR="009C0F69" w:rsidRPr="00510E24">
        <w:rPr>
          <w:rFonts w:eastAsia="Times New Roman" w:cstheme="minorHAnsi"/>
          <w:kern w:val="0"/>
          <w:sz w:val="26"/>
          <w:szCs w:val="26"/>
          <w:bdr w:val="none" w:sz="0" w:space="0" w:color="auto" w:frame="1"/>
          <w:lang w:val="ro-RO"/>
          <w14:ligatures w14:val="none"/>
        </w:rPr>
        <w:t xml:space="preserve"> sau parchetului care a</w:t>
      </w:r>
      <w:r w:rsidR="00F22918" w:rsidRPr="00510E24">
        <w:rPr>
          <w:rFonts w:eastAsia="Times New Roman" w:cstheme="minorHAnsi"/>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organizat examenul</w:t>
      </w:r>
      <w:r w:rsidR="009C0F69" w:rsidRPr="00510E24">
        <w:rPr>
          <w:rFonts w:eastAsia="Times New Roman" w:cstheme="minorHAnsi"/>
          <w:kern w:val="0"/>
          <w:sz w:val="26"/>
          <w:szCs w:val="26"/>
          <w:bdr w:val="none" w:sz="0" w:space="0" w:color="auto" w:frame="1"/>
          <w:lang w:val="ro-RO"/>
          <w14:ligatures w14:val="none"/>
        </w:rPr>
        <w:t>;</w:t>
      </w:r>
    </w:p>
    <w:p w14:paraId="6A8BD879" w14:textId="2FA78CA8" w:rsidR="009C0F69" w:rsidRPr="00510E24" w:rsidRDefault="00F8462A"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lang w:val="ro-RO"/>
          <w14:ligatures w14:val="none"/>
        </w:rPr>
        <w:t>ț</w:t>
      </w:r>
      <w:r w:rsidR="009C0F69" w:rsidRPr="00510E24">
        <w:rPr>
          <w:rFonts w:eastAsia="Times New Roman" w:cstheme="minorHAnsi"/>
          <w:kern w:val="0"/>
          <w:sz w:val="26"/>
          <w:szCs w:val="26"/>
          <w:bdr w:val="none" w:sz="0" w:space="0" w:color="auto" w:frame="1"/>
          <w:lang w:val="ro-RO"/>
          <w14:ligatures w14:val="none"/>
        </w:rPr>
        <w:t xml:space="preserve">) </w:t>
      </w:r>
      <w:proofErr w:type="spellStart"/>
      <w:r w:rsidR="009C0F69" w:rsidRPr="00510E24">
        <w:rPr>
          <w:rFonts w:eastAsia="Times New Roman" w:cstheme="minorHAnsi"/>
          <w:kern w:val="0"/>
          <w:sz w:val="26"/>
          <w:szCs w:val="26"/>
          <w:bdr w:val="none" w:sz="0" w:space="0" w:color="auto" w:frame="1"/>
          <w:lang w:val="ro-RO"/>
          <w14:ligatures w14:val="none"/>
        </w:rPr>
        <w:t>întocmeşte</w:t>
      </w:r>
      <w:proofErr w:type="spellEnd"/>
      <w:r w:rsidR="009C0F69" w:rsidRPr="00510E24">
        <w:rPr>
          <w:rFonts w:eastAsia="Times New Roman" w:cstheme="minorHAnsi"/>
          <w:kern w:val="0"/>
          <w:sz w:val="26"/>
          <w:szCs w:val="26"/>
          <w:bdr w:val="none" w:sz="0" w:space="0" w:color="auto" w:frame="1"/>
          <w:lang w:val="ro-RO"/>
          <w14:ligatures w14:val="none"/>
        </w:rPr>
        <w:t xml:space="preserve"> </w:t>
      </w:r>
      <w:proofErr w:type="spellStart"/>
      <w:r w:rsidR="009C0F69" w:rsidRPr="00510E24">
        <w:rPr>
          <w:rFonts w:eastAsia="Times New Roman" w:cstheme="minorHAnsi"/>
          <w:kern w:val="0"/>
          <w:sz w:val="26"/>
          <w:szCs w:val="26"/>
          <w:bdr w:val="none" w:sz="0" w:space="0" w:color="auto" w:frame="1"/>
          <w:lang w:val="ro-RO"/>
          <w14:ligatures w14:val="none"/>
        </w:rPr>
        <w:t>şi</w:t>
      </w:r>
      <w:proofErr w:type="spellEnd"/>
      <w:r w:rsidR="009C0F69" w:rsidRPr="00510E24">
        <w:rPr>
          <w:rFonts w:eastAsia="Times New Roman" w:cstheme="minorHAnsi"/>
          <w:kern w:val="0"/>
          <w:sz w:val="26"/>
          <w:szCs w:val="26"/>
          <w:bdr w:val="none" w:sz="0" w:space="0" w:color="auto" w:frame="1"/>
          <w:lang w:val="ro-RO"/>
          <w14:ligatures w14:val="none"/>
        </w:rPr>
        <w:t xml:space="preserve"> asigură publicarea </w:t>
      </w:r>
      <w:r w:rsidR="00967A35" w:rsidRPr="00510E24">
        <w:rPr>
          <w:rFonts w:eastAsia="Times New Roman" w:cstheme="minorHAnsi"/>
          <w:kern w:val="0"/>
          <w:sz w:val="26"/>
          <w:szCs w:val="26"/>
          <w:bdr w:val="none" w:sz="0" w:space="0" w:color="auto" w:frame="1"/>
          <w:lang w:val="ro-RO"/>
          <w14:ligatures w14:val="none"/>
        </w:rPr>
        <w:t xml:space="preserve">tabelului final cu rezultatele examenului </w:t>
      </w:r>
      <w:r w:rsidR="009C0F69" w:rsidRPr="00510E24">
        <w:rPr>
          <w:rFonts w:eastAsia="Times New Roman" w:cstheme="minorHAnsi"/>
          <w:kern w:val="0"/>
          <w:sz w:val="26"/>
          <w:szCs w:val="26"/>
          <w:bdr w:val="none" w:sz="0" w:space="0" w:color="auto" w:frame="1"/>
          <w:lang w:val="ro-RO"/>
          <w14:ligatures w14:val="none"/>
        </w:rPr>
        <w:t>pe pagin</w:t>
      </w:r>
      <w:r w:rsidR="00967A35">
        <w:rPr>
          <w:rFonts w:eastAsia="Times New Roman" w:cstheme="minorHAnsi"/>
          <w:kern w:val="0"/>
          <w:sz w:val="26"/>
          <w:szCs w:val="26"/>
          <w:bdr w:val="none" w:sz="0" w:space="0" w:color="auto" w:frame="1"/>
          <w:lang w:val="ro-RO"/>
          <w14:ligatures w14:val="none"/>
        </w:rPr>
        <w:t>a</w:t>
      </w:r>
      <w:r w:rsidR="009C0F69" w:rsidRPr="00510E24">
        <w:rPr>
          <w:rFonts w:eastAsia="Times New Roman" w:cstheme="minorHAnsi"/>
          <w:kern w:val="0"/>
          <w:sz w:val="26"/>
          <w:szCs w:val="26"/>
          <w:bdr w:val="none" w:sz="0" w:space="0" w:color="auto" w:frame="1"/>
          <w:lang w:val="ro-RO"/>
          <w14:ligatures w14:val="none"/>
        </w:rPr>
        <w:t xml:space="preserve"> de internet a </w:t>
      </w:r>
      <w:proofErr w:type="spellStart"/>
      <w:r w:rsidR="009C0F69" w:rsidRPr="00510E24">
        <w:rPr>
          <w:rFonts w:eastAsia="Times New Roman" w:cstheme="minorHAnsi"/>
          <w:kern w:val="0"/>
          <w:sz w:val="26"/>
          <w:szCs w:val="26"/>
          <w:bdr w:val="none" w:sz="0" w:space="0" w:color="auto" w:frame="1"/>
          <w:lang w:val="ro-RO"/>
          <w14:ligatures w14:val="none"/>
        </w:rPr>
        <w:t>instanţei</w:t>
      </w:r>
      <w:proofErr w:type="spellEnd"/>
      <w:r w:rsidR="009C0F69" w:rsidRPr="00510E24">
        <w:rPr>
          <w:rFonts w:eastAsia="Times New Roman" w:cstheme="minorHAnsi"/>
          <w:kern w:val="0"/>
          <w:sz w:val="26"/>
          <w:szCs w:val="26"/>
          <w:bdr w:val="none" w:sz="0" w:space="0" w:color="auto" w:frame="1"/>
          <w:lang w:val="ro-RO"/>
          <w14:ligatures w14:val="none"/>
        </w:rPr>
        <w:t xml:space="preserve"> sau parchetului care a organizat </w:t>
      </w:r>
      <w:r w:rsidR="00A93EFE" w:rsidRPr="00510E24">
        <w:rPr>
          <w:rFonts w:eastAsia="Times New Roman" w:cstheme="minorHAnsi"/>
          <w:kern w:val="0"/>
          <w:sz w:val="26"/>
          <w:szCs w:val="26"/>
          <w:bdr w:val="none" w:sz="0" w:space="0" w:color="auto" w:frame="1"/>
          <w:lang w:val="ro-RO"/>
          <w14:ligatures w14:val="none"/>
        </w:rPr>
        <w:t>examenul</w:t>
      </w:r>
      <w:r w:rsidR="009C0F69" w:rsidRPr="00510E24">
        <w:rPr>
          <w:rFonts w:eastAsia="Times New Roman" w:cstheme="minorHAnsi"/>
          <w:kern w:val="0"/>
          <w:sz w:val="26"/>
          <w:szCs w:val="26"/>
          <w:bdr w:val="none" w:sz="0" w:space="0" w:color="auto" w:frame="1"/>
          <w:lang w:val="ro-RO"/>
          <w14:ligatures w14:val="none"/>
        </w:rPr>
        <w:t>.</w:t>
      </w:r>
    </w:p>
    <w:p w14:paraId="48CD05BF" w14:textId="5CE4E77F" w:rsidR="00055F9C" w:rsidRPr="00510E24" w:rsidRDefault="00F8462A"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(2) </w:t>
      </w:r>
      <w:r w:rsidR="00BC57E8" w:rsidRPr="00510E24">
        <w:rPr>
          <w:rFonts w:eastAsia="Times New Roman" w:cstheme="minorHAnsi"/>
          <w:kern w:val="0"/>
          <w:sz w:val="26"/>
          <w:szCs w:val="26"/>
          <w:bdr w:val="none" w:sz="0" w:space="0" w:color="auto" w:frame="1"/>
          <w:lang w:val="ro-RO"/>
          <w14:ligatures w14:val="none"/>
        </w:rPr>
        <w:t xml:space="preserve">Dispozițiile </w:t>
      </w:r>
      <w:r w:rsidR="00BC57E8" w:rsidRPr="00901511">
        <w:rPr>
          <w:rFonts w:eastAsia="Times New Roman" w:cstheme="minorHAnsi"/>
          <w:kern w:val="0"/>
          <w:sz w:val="26"/>
          <w:szCs w:val="26"/>
          <w:bdr w:val="none" w:sz="0" w:space="0" w:color="auto" w:frame="1"/>
          <w:lang w:val="ro-RO"/>
          <w14:ligatures w14:val="none"/>
        </w:rPr>
        <w:t>art.</w:t>
      </w:r>
      <w:r w:rsidR="00372F1A" w:rsidRPr="00901511">
        <w:rPr>
          <w:rFonts w:eastAsia="Times New Roman" w:cstheme="minorHAnsi"/>
          <w:kern w:val="0"/>
          <w:sz w:val="26"/>
          <w:szCs w:val="26"/>
          <w:bdr w:val="none" w:sz="0" w:space="0" w:color="auto" w:frame="1"/>
          <w:lang w:val="ro-RO"/>
          <w14:ligatures w14:val="none"/>
        </w:rPr>
        <w:t xml:space="preserve"> </w:t>
      </w:r>
      <w:r w:rsidR="00BC57E8" w:rsidRPr="00901511">
        <w:rPr>
          <w:rFonts w:eastAsia="Times New Roman" w:cstheme="minorHAnsi"/>
          <w:kern w:val="0"/>
          <w:sz w:val="26"/>
          <w:szCs w:val="26"/>
          <w:bdr w:val="none" w:sz="0" w:space="0" w:color="auto" w:frame="1"/>
          <w:lang w:val="ro-RO"/>
          <w14:ligatures w14:val="none"/>
        </w:rPr>
        <w:t>2</w:t>
      </w:r>
      <w:r w:rsidR="00760DC1" w:rsidRPr="00901511">
        <w:rPr>
          <w:rFonts w:eastAsia="Times New Roman" w:cstheme="minorHAnsi"/>
          <w:kern w:val="0"/>
          <w:sz w:val="26"/>
          <w:szCs w:val="26"/>
          <w:bdr w:val="none" w:sz="0" w:space="0" w:color="auto" w:frame="1"/>
          <w:lang w:val="ro-RO"/>
          <w14:ligatures w14:val="none"/>
        </w:rPr>
        <w:t>4</w:t>
      </w:r>
      <w:r w:rsidR="00BC57E8" w:rsidRPr="00901511">
        <w:rPr>
          <w:rFonts w:eastAsia="Times New Roman" w:cstheme="minorHAnsi"/>
          <w:kern w:val="0"/>
          <w:sz w:val="26"/>
          <w:szCs w:val="26"/>
          <w:bdr w:val="none" w:sz="0" w:space="0" w:color="auto" w:frame="1"/>
          <w:lang w:val="ro-RO"/>
          <w14:ligatures w14:val="none"/>
        </w:rPr>
        <w:t xml:space="preserve"> </w:t>
      </w:r>
      <w:r w:rsidR="009C0F69" w:rsidRPr="00901511">
        <w:rPr>
          <w:rFonts w:eastAsia="Times New Roman" w:cstheme="minorHAnsi"/>
          <w:kern w:val="0"/>
          <w:sz w:val="26"/>
          <w:szCs w:val="26"/>
          <w:bdr w:val="none" w:sz="0" w:space="0" w:color="auto" w:frame="1"/>
          <w:lang w:val="ro-RO"/>
          <w14:ligatures w14:val="none"/>
        </w:rPr>
        <w:t>alin.</w:t>
      </w:r>
      <w:r w:rsidR="00F22918" w:rsidRPr="00901511">
        <w:rPr>
          <w:rFonts w:eastAsia="Times New Roman" w:cstheme="minorHAnsi"/>
          <w:kern w:val="0"/>
          <w:sz w:val="26"/>
          <w:szCs w:val="26"/>
          <w:bdr w:val="none" w:sz="0" w:space="0" w:color="auto" w:frame="1"/>
          <w:lang w:val="ro-RO"/>
          <w14:ligatures w14:val="none"/>
        </w:rPr>
        <w:t xml:space="preserve"> </w:t>
      </w:r>
      <w:r w:rsidR="009C0F69" w:rsidRPr="00901511">
        <w:rPr>
          <w:rFonts w:eastAsia="Times New Roman" w:cstheme="minorHAnsi"/>
          <w:kern w:val="0"/>
          <w:sz w:val="26"/>
          <w:szCs w:val="26"/>
          <w:bdr w:val="none" w:sz="0" w:space="0" w:color="auto" w:frame="1"/>
          <w:lang w:val="ro-RO"/>
          <w14:ligatures w14:val="none"/>
        </w:rPr>
        <w:t>(</w:t>
      </w:r>
      <w:r w:rsidR="00967A35" w:rsidRPr="00901511">
        <w:rPr>
          <w:rFonts w:eastAsia="Times New Roman" w:cstheme="minorHAnsi"/>
          <w:kern w:val="0"/>
          <w:sz w:val="26"/>
          <w:szCs w:val="26"/>
          <w:bdr w:val="none" w:sz="0" w:space="0" w:color="auto" w:frame="1"/>
          <w:lang w:val="ro-RO"/>
          <w14:ligatures w14:val="none"/>
        </w:rPr>
        <w:t>2</w:t>
      </w:r>
      <w:r w:rsidR="009C0F69" w:rsidRPr="00901511">
        <w:rPr>
          <w:rFonts w:eastAsia="Times New Roman" w:cstheme="minorHAnsi"/>
          <w:kern w:val="0"/>
          <w:sz w:val="26"/>
          <w:szCs w:val="26"/>
          <w:bdr w:val="none" w:sz="0" w:space="0" w:color="auto" w:frame="1"/>
          <w:lang w:val="ro-RO"/>
          <w14:ligatures w14:val="none"/>
        </w:rPr>
        <w:t>)</w:t>
      </w:r>
      <w:r w:rsidR="00967A35" w:rsidRPr="00901511">
        <w:rPr>
          <w:rFonts w:eastAsia="Times New Roman" w:cstheme="minorHAnsi"/>
          <w:kern w:val="0"/>
          <w:sz w:val="26"/>
          <w:szCs w:val="26"/>
          <w:bdr w:val="none" w:sz="0" w:space="0" w:color="auto" w:frame="1"/>
          <w:lang w:val="ro-RO"/>
          <w14:ligatures w14:val="none"/>
        </w:rPr>
        <w:t xml:space="preserve"> </w:t>
      </w:r>
      <w:r w:rsidRPr="00901511">
        <w:rPr>
          <w:rFonts w:eastAsia="Times New Roman" w:cstheme="minorHAnsi"/>
          <w:kern w:val="0"/>
          <w:sz w:val="26"/>
          <w:szCs w:val="26"/>
          <w:bdr w:val="none" w:sz="0" w:space="0" w:color="auto" w:frame="1"/>
          <w:lang w:val="ro-RO"/>
          <w14:ligatures w14:val="none"/>
        </w:rPr>
        <w:t>-</w:t>
      </w:r>
      <w:r w:rsidR="00967A35" w:rsidRPr="00901511">
        <w:rPr>
          <w:rFonts w:eastAsia="Times New Roman" w:cstheme="minorHAnsi"/>
          <w:kern w:val="0"/>
          <w:sz w:val="26"/>
          <w:szCs w:val="26"/>
          <w:bdr w:val="none" w:sz="0" w:space="0" w:color="auto" w:frame="1"/>
          <w:lang w:val="ro-RO"/>
          <w14:ligatures w14:val="none"/>
        </w:rPr>
        <w:t xml:space="preserve"> </w:t>
      </w:r>
      <w:r w:rsidRPr="00901511">
        <w:rPr>
          <w:rFonts w:eastAsia="Times New Roman" w:cstheme="minorHAnsi"/>
          <w:kern w:val="0"/>
          <w:sz w:val="26"/>
          <w:szCs w:val="26"/>
          <w:bdr w:val="none" w:sz="0" w:space="0" w:color="auto" w:frame="1"/>
          <w:lang w:val="ro-RO"/>
          <w14:ligatures w14:val="none"/>
        </w:rPr>
        <w:t>(</w:t>
      </w:r>
      <w:r w:rsidR="00967A35" w:rsidRPr="00901511">
        <w:rPr>
          <w:rFonts w:eastAsia="Times New Roman" w:cstheme="minorHAnsi"/>
          <w:kern w:val="0"/>
          <w:sz w:val="26"/>
          <w:szCs w:val="26"/>
          <w:bdr w:val="none" w:sz="0" w:space="0" w:color="auto" w:frame="1"/>
          <w:lang w:val="ro-RO"/>
          <w14:ligatures w14:val="none"/>
        </w:rPr>
        <w:t>4</w:t>
      </w:r>
      <w:r w:rsidRPr="00901511">
        <w:rPr>
          <w:rFonts w:eastAsia="Times New Roman" w:cstheme="minorHAnsi"/>
          <w:kern w:val="0"/>
          <w:sz w:val="26"/>
          <w:szCs w:val="26"/>
          <w:bdr w:val="none" w:sz="0" w:space="0" w:color="auto" w:frame="1"/>
          <w:lang w:val="ro-RO"/>
          <w14:ligatures w14:val="none"/>
        </w:rPr>
        <w:t>)</w:t>
      </w:r>
      <w:r w:rsidR="009C0F69" w:rsidRPr="00510E24">
        <w:rPr>
          <w:rFonts w:eastAsia="Times New Roman" w:cstheme="minorHAnsi"/>
          <w:kern w:val="0"/>
          <w:sz w:val="26"/>
          <w:szCs w:val="26"/>
          <w:bdr w:val="none" w:sz="0" w:space="0" w:color="auto" w:frame="1"/>
          <w:lang w:val="ro-RO"/>
          <w14:ligatures w14:val="none"/>
        </w:rPr>
        <w:t xml:space="preserve"> </w:t>
      </w:r>
      <w:r w:rsidR="00BC57E8" w:rsidRPr="00510E24">
        <w:rPr>
          <w:rFonts w:eastAsia="Times New Roman" w:cstheme="minorHAnsi"/>
          <w:kern w:val="0"/>
          <w:sz w:val="26"/>
          <w:szCs w:val="26"/>
          <w:bdr w:val="none" w:sz="0" w:space="0" w:color="auto" w:frame="1"/>
          <w:lang w:val="ro-RO"/>
          <w14:ligatures w14:val="none"/>
        </w:rPr>
        <w:t>se aplică în mod corespunzător.</w:t>
      </w:r>
    </w:p>
    <w:p w14:paraId="2C47E51A" w14:textId="7078F947" w:rsidR="00031BB6" w:rsidRPr="00510E24" w:rsidRDefault="0048756A"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b/>
          <w:bCs/>
          <w:kern w:val="0"/>
          <w:sz w:val="26"/>
          <w:szCs w:val="26"/>
          <w:bdr w:val="none" w:sz="0" w:space="0" w:color="auto" w:frame="1"/>
          <w:lang w:val="ro-RO"/>
          <w14:ligatures w14:val="none"/>
        </w:rPr>
        <w:t xml:space="preserve">Art. </w:t>
      </w:r>
      <w:r w:rsidR="00966A4B" w:rsidRPr="00510E24">
        <w:rPr>
          <w:rFonts w:eastAsia="Times New Roman" w:cstheme="minorHAnsi"/>
          <w:b/>
          <w:bCs/>
          <w:kern w:val="0"/>
          <w:sz w:val="26"/>
          <w:szCs w:val="26"/>
          <w:bdr w:val="none" w:sz="0" w:space="0" w:color="auto" w:frame="1"/>
          <w:lang w:val="ro-RO"/>
          <w14:ligatures w14:val="none"/>
        </w:rPr>
        <w:t>3</w:t>
      </w:r>
      <w:r w:rsidR="00366584" w:rsidRPr="00510E24">
        <w:rPr>
          <w:rFonts w:eastAsia="Times New Roman" w:cstheme="minorHAnsi"/>
          <w:b/>
          <w:bCs/>
          <w:kern w:val="0"/>
          <w:sz w:val="26"/>
          <w:szCs w:val="26"/>
          <w:bdr w:val="none" w:sz="0" w:space="0" w:color="auto" w:frame="1"/>
          <w:lang w:val="ro-RO"/>
          <w14:ligatures w14:val="none"/>
        </w:rPr>
        <w:t>8</w:t>
      </w:r>
      <w:r w:rsidR="00031BB6" w:rsidRPr="00510E24">
        <w:rPr>
          <w:rFonts w:eastAsia="Times New Roman" w:cstheme="minorHAnsi"/>
          <w:b/>
          <w:bCs/>
          <w:kern w:val="0"/>
          <w:sz w:val="26"/>
          <w:szCs w:val="26"/>
          <w:bdr w:val="none" w:sz="0" w:space="0" w:color="auto" w:frame="1"/>
          <w:lang w:val="ro-RO"/>
          <w14:ligatures w14:val="none"/>
        </w:rPr>
        <w:t xml:space="preserve"> </w:t>
      </w:r>
      <w:r w:rsidRPr="00901511">
        <w:rPr>
          <w:rFonts w:eastAsia="Times New Roman" w:cstheme="minorHAnsi"/>
          <w:kern w:val="0"/>
          <w:sz w:val="26"/>
          <w:szCs w:val="26"/>
          <w:bdr w:val="none" w:sz="0" w:space="0" w:color="auto" w:frame="1"/>
          <w:lang w:val="ro-RO"/>
          <w14:ligatures w14:val="none"/>
        </w:rPr>
        <w:t>-</w:t>
      </w:r>
      <w:r w:rsidR="00966A4B" w:rsidRPr="00901511">
        <w:rPr>
          <w:rFonts w:cstheme="minorHAnsi"/>
          <w:sz w:val="26"/>
          <w:szCs w:val="26"/>
          <w:lang w:val="ro-RO"/>
        </w:rPr>
        <w:t xml:space="preserve"> </w:t>
      </w:r>
      <w:r w:rsidR="00966A4B" w:rsidRPr="00510E24">
        <w:rPr>
          <w:rFonts w:cstheme="minorHAnsi"/>
          <w:sz w:val="26"/>
          <w:szCs w:val="26"/>
          <w:lang w:val="ro-RO"/>
        </w:rPr>
        <w:t xml:space="preserve">Candidații vor susține </w:t>
      </w:r>
      <w:r w:rsidR="00966A4B" w:rsidRPr="00510E24">
        <w:rPr>
          <w:rFonts w:eastAsia="Times New Roman" w:cstheme="minorHAnsi"/>
          <w:kern w:val="0"/>
          <w:sz w:val="26"/>
          <w:szCs w:val="26"/>
          <w:bdr w:val="none" w:sz="0" w:space="0" w:color="auto" w:frame="1"/>
          <w:lang w:val="ro-RO"/>
          <w14:ligatures w14:val="none"/>
        </w:rPr>
        <w:t xml:space="preserve">o probă practică de verificare a </w:t>
      </w:r>
      <w:proofErr w:type="spellStart"/>
      <w:r w:rsidR="00966A4B" w:rsidRPr="00510E24">
        <w:rPr>
          <w:rFonts w:eastAsia="Times New Roman" w:cstheme="minorHAnsi"/>
          <w:kern w:val="0"/>
          <w:sz w:val="26"/>
          <w:szCs w:val="26"/>
          <w:bdr w:val="none" w:sz="0" w:space="0" w:color="auto" w:frame="1"/>
          <w:lang w:val="ro-RO"/>
          <w14:ligatures w14:val="none"/>
        </w:rPr>
        <w:t>cunoştinţelor</w:t>
      </w:r>
      <w:proofErr w:type="spellEnd"/>
      <w:r w:rsidR="00966A4B" w:rsidRPr="00510E24">
        <w:rPr>
          <w:rFonts w:eastAsia="Times New Roman" w:cstheme="minorHAnsi"/>
          <w:kern w:val="0"/>
          <w:sz w:val="26"/>
          <w:szCs w:val="26"/>
          <w:bdr w:val="none" w:sz="0" w:space="0" w:color="auto" w:frame="1"/>
          <w:lang w:val="ro-RO"/>
          <w14:ligatures w14:val="none"/>
        </w:rPr>
        <w:t xml:space="preserve"> de operare pe calculator </w:t>
      </w:r>
      <w:proofErr w:type="spellStart"/>
      <w:r w:rsidR="00966A4B" w:rsidRPr="00510E24">
        <w:rPr>
          <w:rFonts w:eastAsia="Times New Roman" w:cstheme="minorHAnsi"/>
          <w:kern w:val="0"/>
          <w:sz w:val="26"/>
          <w:szCs w:val="26"/>
          <w:bdr w:val="none" w:sz="0" w:space="0" w:color="auto" w:frame="1"/>
          <w:lang w:val="ro-RO"/>
          <w14:ligatures w14:val="none"/>
        </w:rPr>
        <w:t>şi</w:t>
      </w:r>
      <w:proofErr w:type="spellEnd"/>
      <w:r w:rsidR="00966A4B" w:rsidRPr="00510E24">
        <w:rPr>
          <w:rFonts w:eastAsia="Times New Roman" w:cstheme="minorHAnsi"/>
          <w:kern w:val="0"/>
          <w:sz w:val="26"/>
          <w:szCs w:val="26"/>
          <w:bdr w:val="none" w:sz="0" w:space="0" w:color="auto" w:frame="1"/>
          <w:lang w:val="ro-RO"/>
          <w14:ligatures w14:val="none"/>
        </w:rPr>
        <w:t xml:space="preserve"> t</w:t>
      </w:r>
      <w:r w:rsidR="00372F1A" w:rsidRPr="00510E24">
        <w:rPr>
          <w:rFonts w:eastAsia="Times New Roman" w:cstheme="minorHAnsi"/>
          <w:kern w:val="0"/>
          <w:sz w:val="26"/>
          <w:szCs w:val="26"/>
          <w:bdr w:val="none" w:sz="0" w:space="0" w:color="auto" w:frame="1"/>
          <w:lang w:val="ro-RO"/>
          <w14:ligatures w14:val="none"/>
        </w:rPr>
        <w:t>ehnoredactare computerizată.</w:t>
      </w:r>
      <w:r w:rsidR="00901511">
        <w:rPr>
          <w:rFonts w:eastAsia="Times New Roman" w:cstheme="minorHAnsi"/>
          <w:kern w:val="0"/>
          <w:sz w:val="26"/>
          <w:szCs w:val="26"/>
          <w:bdr w:val="none" w:sz="0" w:space="0" w:color="auto" w:frame="1"/>
          <w:lang w:val="ro-RO"/>
          <w14:ligatures w14:val="none"/>
        </w:rPr>
        <w:t xml:space="preserve"> Dispozițiile art. 25 alin. (2) – (4) se aplică în mod corespunzător.</w:t>
      </w:r>
    </w:p>
    <w:p w14:paraId="61C7A8EF" w14:textId="37647B0E" w:rsidR="00372F1A" w:rsidRPr="00510E24" w:rsidRDefault="0048756A"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bookmarkStart w:id="34" w:name="8206766"/>
      <w:bookmarkEnd w:id="34"/>
      <w:r w:rsidRPr="00510E24">
        <w:rPr>
          <w:rFonts w:eastAsia="Times New Roman" w:cstheme="minorHAnsi"/>
          <w:b/>
          <w:bCs/>
          <w:kern w:val="0"/>
          <w:sz w:val="26"/>
          <w:szCs w:val="26"/>
          <w:bdr w:val="none" w:sz="0" w:space="0" w:color="auto" w:frame="1"/>
          <w:lang w:val="ro-RO"/>
          <w14:ligatures w14:val="none"/>
        </w:rPr>
        <w:t xml:space="preserve">Art. </w:t>
      </w:r>
      <w:r w:rsidR="00366584" w:rsidRPr="00510E24">
        <w:rPr>
          <w:rFonts w:eastAsia="Times New Roman" w:cstheme="minorHAnsi"/>
          <w:b/>
          <w:bCs/>
          <w:kern w:val="0"/>
          <w:sz w:val="26"/>
          <w:szCs w:val="26"/>
          <w:bdr w:val="none" w:sz="0" w:space="0" w:color="auto" w:frame="1"/>
          <w:lang w:val="ro-RO"/>
          <w14:ligatures w14:val="none"/>
        </w:rPr>
        <w:t>39</w:t>
      </w:r>
      <w:r w:rsidRPr="00510E24">
        <w:rPr>
          <w:rFonts w:eastAsia="Times New Roman" w:cstheme="minorHAnsi"/>
          <w:b/>
          <w:bCs/>
          <w:kern w:val="0"/>
          <w:sz w:val="26"/>
          <w:szCs w:val="26"/>
          <w:bdr w:val="none" w:sz="0" w:space="0" w:color="auto" w:frame="1"/>
          <w:lang w:val="ro-RO"/>
          <w14:ligatures w14:val="none"/>
        </w:rPr>
        <w:t xml:space="preserve"> </w:t>
      </w:r>
      <w:r w:rsidR="000D0E85" w:rsidRPr="00510E24">
        <w:rPr>
          <w:rFonts w:eastAsia="Times New Roman" w:cstheme="minorHAnsi"/>
          <w:kern w:val="0"/>
          <w:sz w:val="26"/>
          <w:szCs w:val="26"/>
          <w:bdr w:val="none" w:sz="0" w:space="0" w:color="auto" w:frame="1"/>
          <w:lang w:val="ro-RO"/>
          <w14:ligatures w14:val="none"/>
        </w:rPr>
        <w:t xml:space="preserve">- </w:t>
      </w:r>
      <w:r w:rsidR="00031EC8" w:rsidRPr="00510E24">
        <w:rPr>
          <w:rFonts w:eastAsia="Times New Roman" w:cstheme="minorHAnsi"/>
          <w:kern w:val="0"/>
          <w:sz w:val="26"/>
          <w:szCs w:val="26"/>
          <w:bdr w:val="none" w:sz="0" w:space="0" w:color="auto" w:frame="1"/>
          <w:lang w:val="ro-RO"/>
          <w14:ligatures w14:val="none"/>
        </w:rPr>
        <w:t>(1)</w:t>
      </w:r>
      <w:r w:rsidR="007C5DC3" w:rsidRPr="00510E24">
        <w:rPr>
          <w:rFonts w:eastAsia="Times New Roman" w:cstheme="minorHAnsi"/>
          <w:b/>
          <w:bCs/>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 xml:space="preserve">Proba scrisă constă într-un set de întrebări-grilă </w:t>
      </w:r>
      <w:proofErr w:type="spellStart"/>
      <w:r w:rsidRPr="00510E24">
        <w:rPr>
          <w:rFonts w:eastAsia="Times New Roman" w:cstheme="minorHAnsi"/>
          <w:kern w:val="0"/>
          <w:sz w:val="26"/>
          <w:szCs w:val="26"/>
          <w:bdr w:val="none" w:sz="0" w:space="0" w:color="auto" w:frame="1"/>
          <w:lang w:val="ro-RO"/>
          <w14:ligatures w14:val="none"/>
        </w:rPr>
        <w:t>conţinând</w:t>
      </w:r>
      <w:proofErr w:type="spellEnd"/>
      <w:r w:rsidRPr="00510E24">
        <w:rPr>
          <w:rFonts w:eastAsia="Times New Roman" w:cstheme="minorHAnsi"/>
          <w:kern w:val="0"/>
          <w:sz w:val="26"/>
          <w:szCs w:val="26"/>
          <w:bdr w:val="none" w:sz="0" w:space="0" w:color="auto" w:frame="1"/>
          <w:lang w:val="ro-RO"/>
          <w14:ligatures w14:val="none"/>
        </w:rPr>
        <w:t xml:space="preserve"> subiecte din tematica prevăzută la art. </w:t>
      </w:r>
      <w:r w:rsidR="00031EC8" w:rsidRPr="00510E24">
        <w:rPr>
          <w:rFonts w:eastAsia="Times New Roman" w:cstheme="minorHAnsi"/>
          <w:kern w:val="0"/>
          <w:sz w:val="26"/>
          <w:szCs w:val="26"/>
          <w:bdr w:val="none" w:sz="0" w:space="0" w:color="auto" w:frame="1"/>
          <w:lang w:val="ro-RO"/>
          <w14:ligatures w14:val="none"/>
        </w:rPr>
        <w:t>3</w:t>
      </w:r>
      <w:r w:rsidR="00366584" w:rsidRPr="00510E24">
        <w:rPr>
          <w:rFonts w:eastAsia="Times New Roman" w:cstheme="minorHAnsi"/>
          <w:kern w:val="0"/>
          <w:sz w:val="26"/>
          <w:szCs w:val="26"/>
          <w:bdr w:val="none" w:sz="0" w:space="0" w:color="auto" w:frame="1"/>
          <w:lang w:val="ro-RO"/>
          <w14:ligatures w14:val="none"/>
        </w:rPr>
        <w:t>4</w:t>
      </w:r>
      <w:r w:rsidRPr="00510E24">
        <w:rPr>
          <w:rFonts w:eastAsia="Times New Roman" w:cstheme="minorHAnsi"/>
          <w:kern w:val="0"/>
          <w:sz w:val="26"/>
          <w:szCs w:val="26"/>
          <w:bdr w:val="none" w:sz="0" w:space="0" w:color="auto" w:frame="1"/>
          <w:lang w:val="ro-RO"/>
          <w14:ligatures w14:val="none"/>
        </w:rPr>
        <w:t xml:space="preserve"> alin. </w:t>
      </w:r>
      <w:r w:rsidR="007D70BA" w:rsidRPr="00510E24">
        <w:rPr>
          <w:rFonts w:eastAsia="Times New Roman" w:cstheme="minorHAnsi"/>
          <w:kern w:val="0"/>
          <w:sz w:val="26"/>
          <w:szCs w:val="26"/>
          <w:bdr w:val="none" w:sz="0" w:space="0" w:color="auto" w:frame="1"/>
          <w:lang w:val="ro-RO"/>
          <w14:ligatures w14:val="none"/>
        </w:rPr>
        <w:t>(4)</w:t>
      </w:r>
      <w:r w:rsidRPr="00510E24">
        <w:rPr>
          <w:rFonts w:eastAsia="Times New Roman" w:cstheme="minorHAnsi"/>
          <w:kern w:val="0"/>
          <w:sz w:val="26"/>
          <w:szCs w:val="26"/>
          <w:bdr w:val="none" w:sz="0" w:space="0" w:color="auto" w:frame="1"/>
          <w:lang w:val="ro-RO"/>
          <w14:ligatures w14:val="none"/>
        </w:rPr>
        <w:t>.</w:t>
      </w:r>
      <w:r w:rsidR="007C5DC3" w:rsidRPr="00510E24">
        <w:rPr>
          <w:rFonts w:eastAsia="Times New Roman" w:cstheme="minorHAnsi"/>
          <w:kern w:val="0"/>
          <w:sz w:val="26"/>
          <w:szCs w:val="26"/>
          <w:bdr w:val="none" w:sz="0" w:space="0" w:color="auto" w:frame="1"/>
          <w:lang w:val="ro-RO"/>
          <w14:ligatures w14:val="none"/>
        </w:rPr>
        <w:t xml:space="preserve"> </w:t>
      </w:r>
    </w:p>
    <w:p w14:paraId="29844D79" w14:textId="7442A6B2" w:rsidR="00AE1C87" w:rsidRPr="00510E24" w:rsidRDefault="00AE1C87" w:rsidP="0047124B">
      <w:pPr>
        <w:spacing w:after="0" w:line="276" w:lineRule="auto"/>
        <w:ind w:firstLine="720"/>
        <w:jc w:val="both"/>
        <w:rPr>
          <w:rFonts w:cstheme="minorHAnsi"/>
          <w:sz w:val="26"/>
          <w:szCs w:val="26"/>
          <w:lang w:val="ro-RO"/>
        </w:rPr>
      </w:pPr>
      <w:r w:rsidRPr="00510E24">
        <w:rPr>
          <w:rFonts w:eastAsia="Times New Roman" w:cstheme="minorHAnsi"/>
          <w:kern w:val="0"/>
          <w:sz w:val="26"/>
          <w:szCs w:val="26"/>
          <w:bdr w:val="none" w:sz="0" w:space="0" w:color="auto" w:frame="1"/>
          <w:lang w:val="ro-RO"/>
          <w14:ligatures w14:val="none"/>
        </w:rPr>
        <w:t>(</w:t>
      </w:r>
      <w:r w:rsidR="00901511">
        <w:rPr>
          <w:rFonts w:eastAsia="Times New Roman" w:cstheme="minorHAnsi"/>
          <w:kern w:val="0"/>
          <w:sz w:val="26"/>
          <w:szCs w:val="26"/>
          <w:bdr w:val="none" w:sz="0" w:space="0" w:color="auto" w:frame="1"/>
          <w:lang w:val="ro-RO"/>
          <w14:ligatures w14:val="none"/>
        </w:rPr>
        <w:t>2</w:t>
      </w:r>
      <w:r w:rsidRPr="00510E24">
        <w:rPr>
          <w:rFonts w:eastAsia="Times New Roman" w:cstheme="minorHAnsi"/>
          <w:kern w:val="0"/>
          <w:sz w:val="26"/>
          <w:szCs w:val="26"/>
          <w:bdr w:val="none" w:sz="0" w:space="0" w:color="auto" w:frame="1"/>
          <w:lang w:val="ro-RO"/>
          <w14:ligatures w14:val="none"/>
        </w:rPr>
        <w:t xml:space="preserve">) </w:t>
      </w:r>
      <w:r w:rsidRPr="00510E24">
        <w:rPr>
          <w:rFonts w:cstheme="minorHAnsi"/>
          <w:sz w:val="26"/>
          <w:szCs w:val="26"/>
          <w:lang w:val="ro-RO"/>
        </w:rPr>
        <w:t>Dispozițiile art.</w:t>
      </w:r>
      <w:r w:rsidR="00372F1A" w:rsidRPr="00510E24">
        <w:rPr>
          <w:rFonts w:cstheme="minorHAnsi"/>
          <w:sz w:val="26"/>
          <w:szCs w:val="26"/>
          <w:lang w:val="ro-RO"/>
        </w:rPr>
        <w:t xml:space="preserve"> </w:t>
      </w:r>
      <w:r w:rsidR="00901511">
        <w:rPr>
          <w:rFonts w:cstheme="minorHAnsi"/>
          <w:sz w:val="26"/>
          <w:szCs w:val="26"/>
          <w:lang w:val="ro-RO"/>
        </w:rPr>
        <w:t>26 alin. (2) – (5)</w:t>
      </w:r>
      <w:r w:rsidRPr="00510E24">
        <w:rPr>
          <w:rFonts w:cstheme="minorHAnsi"/>
          <w:sz w:val="26"/>
          <w:szCs w:val="26"/>
          <w:lang w:val="ro-RO"/>
        </w:rPr>
        <w:t xml:space="preserve"> se aplică în mod corespunzător.</w:t>
      </w:r>
    </w:p>
    <w:p w14:paraId="5A8828EA" w14:textId="4BEF8E88" w:rsidR="0048756A" w:rsidRPr="00510E24" w:rsidRDefault="0048756A" w:rsidP="0047124B">
      <w:pPr>
        <w:spacing w:after="0" w:line="276" w:lineRule="auto"/>
        <w:ind w:firstLine="720"/>
        <w:jc w:val="both"/>
        <w:rPr>
          <w:rFonts w:cstheme="minorHAnsi"/>
          <w:sz w:val="26"/>
          <w:szCs w:val="26"/>
          <w:lang w:val="ro-RO"/>
        </w:rPr>
      </w:pPr>
      <w:r w:rsidRPr="00510E24">
        <w:rPr>
          <w:rFonts w:eastAsia="Times New Roman" w:cstheme="minorHAnsi"/>
          <w:b/>
          <w:bCs/>
          <w:kern w:val="0"/>
          <w:sz w:val="26"/>
          <w:szCs w:val="26"/>
          <w:bdr w:val="none" w:sz="0" w:space="0" w:color="auto" w:frame="1"/>
          <w:lang w:val="ro-RO"/>
          <w14:ligatures w14:val="none"/>
        </w:rPr>
        <w:t xml:space="preserve">Art. </w:t>
      </w:r>
      <w:r w:rsidR="00366584" w:rsidRPr="00510E24">
        <w:rPr>
          <w:rFonts w:eastAsia="Times New Roman" w:cstheme="minorHAnsi"/>
          <w:b/>
          <w:bCs/>
          <w:kern w:val="0"/>
          <w:sz w:val="26"/>
          <w:szCs w:val="26"/>
          <w:bdr w:val="none" w:sz="0" w:space="0" w:color="auto" w:frame="1"/>
          <w:lang w:val="ro-RO"/>
          <w14:ligatures w14:val="none"/>
        </w:rPr>
        <w:t>40</w:t>
      </w:r>
      <w:r w:rsidRPr="00510E24">
        <w:rPr>
          <w:rFonts w:eastAsia="Times New Roman" w:cstheme="minorHAnsi"/>
          <w:b/>
          <w:bCs/>
          <w:kern w:val="0"/>
          <w:sz w:val="26"/>
          <w:szCs w:val="26"/>
          <w:bdr w:val="none" w:sz="0" w:space="0" w:color="auto" w:frame="1"/>
          <w:lang w:val="ro-RO"/>
          <w14:ligatures w14:val="none"/>
        </w:rPr>
        <w:t xml:space="preserve"> -</w:t>
      </w:r>
      <w:r w:rsidR="007C5DC3" w:rsidRPr="00510E24">
        <w:rPr>
          <w:rFonts w:eastAsia="Times New Roman" w:cstheme="minorHAnsi"/>
          <w:b/>
          <w:bCs/>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 xml:space="preserve">(1) Baremul de evaluare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notare se publică pe paginile de internet ale </w:t>
      </w:r>
      <w:proofErr w:type="spellStart"/>
      <w:r w:rsidRPr="00510E24">
        <w:rPr>
          <w:rFonts w:eastAsia="Times New Roman" w:cstheme="minorHAnsi"/>
          <w:kern w:val="0"/>
          <w:sz w:val="26"/>
          <w:szCs w:val="26"/>
          <w:bdr w:val="none" w:sz="0" w:space="0" w:color="auto" w:frame="1"/>
          <w:lang w:val="ro-RO"/>
          <w14:ligatures w14:val="none"/>
        </w:rPr>
        <w:t>instanţelor</w:t>
      </w:r>
      <w:proofErr w:type="spellEnd"/>
      <w:r w:rsidRPr="00510E24">
        <w:rPr>
          <w:rFonts w:eastAsia="Times New Roman" w:cstheme="minorHAnsi"/>
          <w:kern w:val="0"/>
          <w:sz w:val="26"/>
          <w:szCs w:val="26"/>
          <w:bdr w:val="none" w:sz="0" w:space="0" w:color="auto" w:frame="1"/>
          <w:lang w:val="ro-RO"/>
          <w14:ligatures w14:val="none"/>
        </w:rPr>
        <w:t xml:space="preserve"> sau parchetelor care au organizat examenul, cel mai târziu la încheierea probei scrise.</w:t>
      </w:r>
    </w:p>
    <w:p w14:paraId="76C2F631" w14:textId="515D8512" w:rsidR="00901511" w:rsidRDefault="0048756A"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(2) </w:t>
      </w:r>
      <w:r w:rsidR="00901511" w:rsidRPr="00901511">
        <w:rPr>
          <w:rFonts w:eastAsia="Times New Roman" w:cstheme="minorHAnsi"/>
          <w:kern w:val="0"/>
          <w:sz w:val="26"/>
          <w:szCs w:val="26"/>
          <w:bdr w:val="none" w:sz="0" w:space="0" w:color="auto" w:frame="1"/>
          <w:lang w:val="ro-RO"/>
          <w14:ligatures w14:val="none"/>
        </w:rPr>
        <w:t xml:space="preserve">În termen de 24 de ore de la publicare, </w:t>
      </w:r>
      <w:proofErr w:type="spellStart"/>
      <w:r w:rsidR="00901511" w:rsidRPr="00901511">
        <w:rPr>
          <w:rFonts w:eastAsia="Times New Roman" w:cstheme="minorHAnsi"/>
          <w:kern w:val="0"/>
          <w:sz w:val="26"/>
          <w:szCs w:val="26"/>
          <w:bdr w:val="none" w:sz="0" w:space="0" w:color="auto" w:frame="1"/>
          <w:lang w:val="ro-RO"/>
          <w14:ligatures w14:val="none"/>
        </w:rPr>
        <w:t>candidaţii</w:t>
      </w:r>
      <w:proofErr w:type="spellEnd"/>
      <w:r w:rsidR="00901511" w:rsidRPr="00901511">
        <w:rPr>
          <w:rFonts w:eastAsia="Times New Roman" w:cstheme="minorHAnsi"/>
          <w:kern w:val="0"/>
          <w:sz w:val="26"/>
          <w:szCs w:val="26"/>
          <w:bdr w:val="none" w:sz="0" w:space="0" w:color="auto" w:frame="1"/>
          <w:lang w:val="ro-RO"/>
          <w14:ligatures w14:val="none"/>
        </w:rPr>
        <w:t xml:space="preserve"> pot face </w:t>
      </w:r>
      <w:proofErr w:type="spellStart"/>
      <w:r w:rsidR="00901511" w:rsidRPr="00901511">
        <w:rPr>
          <w:rFonts w:eastAsia="Times New Roman" w:cstheme="minorHAnsi"/>
          <w:kern w:val="0"/>
          <w:sz w:val="26"/>
          <w:szCs w:val="26"/>
          <w:bdr w:val="none" w:sz="0" w:space="0" w:color="auto" w:frame="1"/>
          <w:lang w:val="ro-RO"/>
          <w14:ligatures w14:val="none"/>
        </w:rPr>
        <w:t>contestaţii</w:t>
      </w:r>
      <w:proofErr w:type="spellEnd"/>
      <w:r w:rsidR="00901511" w:rsidRPr="00901511">
        <w:rPr>
          <w:rFonts w:eastAsia="Times New Roman" w:cstheme="minorHAnsi"/>
          <w:kern w:val="0"/>
          <w:sz w:val="26"/>
          <w:szCs w:val="26"/>
          <w:bdr w:val="none" w:sz="0" w:space="0" w:color="auto" w:frame="1"/>
          <w:lang w:val="ro-RO"/>
          <w14:ligatures w14:val="none"/>
        </w:rPr>
        <w:t xml:space="preserve"> la baremul prevăzut la alin. (1), care se transmit prin fax sau prin </w:t>
      </w:r>
      <w:proofErr w:type="spellStart"/>
      <w:r w:rsidR="00901511" w:rsidRPr="00901511">
        <w:rPr>
          <w:rFonts w:eastAsia="Times New Roman" w:cstheme="minorHAnsi"/>
          <w:kern w:val="0"/>
          <w:sz w:val="26"/>
          <w:szCs w:val="26"/>
          <w:bdr w:val="none" w:sz="0" w:space="0" w:color="auto" w:frame="1"/>
          <w:lang w:val="ro-RO"/>
          <w14:ligatures w14:val="none"/>
        </w:rPr>
        <w:t>poştă</w:t>
      </w:r>
      <w:proofErr w:type="spellEnd"/>
      <w:r w:rsidR="00901511" w:rsidRPr="00901511">
        <w:rPr>
          <w:rFonts w:eastAsia="Times New Roman" w:cstheme="minorHAnsi"/>
          <w:kern w:val="0"/>
          <w:sz w:val="26"/>
          <w:szCs w:val="26"/>
          <w:bdr w:val="none" w:sz="0" w:space="0" w:color="auto" w:frame="1"/>
          <w:lang w:val="ro-RO"/>
          <w14:ligatures w14:val="none"/>
        </w:rPr>
        <w:t xml:space="preserve"> electronică sau se depun la instanța sau parchetul care </w:t>
      </w:r>
      <w:proofErr w:type="spellStart"/>
      <w:r w:rsidR="00901511" w:rsidRPr="00901511">
        <w:rPr>
          <w:rFonts w:eastAsia="Times New Roman" w:cstheme="minorHAnsi"/>
          <w:kern w:val="0"/>
          <w:sz w:val="26"/>
          <w:szCs w:val="26"/>
          <w:bdr w:val="none" w:sz="0" w:space="0" w:color="auto" w:frame="1"/>
          <w:lang w:val="ro-RO"/>
          <w14:ligatures w14:val="none"/>
        </w:rPr>
        <w:t>organzează</w:t>
      </w:r>
      <w:proofErr w:type="spellEnd"/>
      <w:r w:rsidR="00901511" w:rsidRPr="00901511">
        <w:rPr>
          <w:rFonts w:eastAsia="Times New Roman" w:cstheme="minorHAnsi"/>
          <w:kern w:val="0"/>
          <w:sz w:val="26"/>
          <w:szCs w:val="26"/>
          <w:bdr w:val="none" w:sz="0" w:space="0" w:color="auto" w:frame="1"/>
          <w:lang w:val="ro-RO"/>
          <w14:ligatures w14:val="none"/>
        </w:rPr>
        <w:t xml:space="preserve"> examenul </w:t>
      </w:r>
      <w:proofErr w:type="spellStart"/>
      <w:r w:rsidR="00901511" w:rsidRPr="00901511">
        <w:rPr>
          <w:rFonts w:eastAsia="Times New Roman" w:cstheme="minorHAnsi"/>
          <w:kern w:val="0"/>
          <w:sz w:val="26"/>
          <w:szCs w:val="26"/>
          <w:bdr w:val="none" w:sz="0" w:space="0" w:color="auto" w:frame="1"/>
          <w:lang w:val="ro-RO"/>
          <w14:ligatures w14:val="none"/>
        </w:rPr>
        <w:t>şi</w:t>
      </w:r>
      <w:proofErr w:type="spellEnd"/>
      <w:r w:rsidR="00901511" w:rsidRPr="00901511">
        <w:rPr>
          <w:rFonts w:eastAsia="Times New Roman" w:cstheme="minorHAnsi"/>
          <w:kern w:val="0"/>
          <w:sz w:val="26"/>
          <w:szCs w:val="26"/>
          <w:bdr w:val="none" w:sz="0" w:space="0" w:color="auto" w:frame="1"/>
          <w:lang w:val="ro-RO"/>
          <w14:ligatures w14:val="none"/>
        </w:rPr>
        <w:t xml:space="preserve"> se </w:t>
      </w:r>
      <w:proofErr w:type="spellStart"/>
      <w:r w:rsidR="00901511" w:rsidRPr="00901511">
        <w:rPr>
          <w:rFonts w:eastAsia="Times New Roman" w:cstheme="minorHAnsi"/>
          <w:kern w:val="0"/>
          <w:sz w:val="26"/>
          <w:szCs w:val="26"/>
          <w:bdr w:val="none" w:sz="0" w:space="0" w:color="auto" w:frame="1"/>
          <w:lang w:val="ro-RO"/>
          <w14:ligatures w14:val="none"/>
        </w:rPr>
        <w:t>soluţionează</w:t>
      </w:r>
      <w:proofErr w:type="spellEnd"/>
      <w:r w:rsidR="00901511" w:rsidRPr="00901511">
        <w:rPr>
          <w:rFonts w:eastAsia="Times New Roman" w:cstheme="minorHAnsi"/>
          <w:kern w:val="0"/>
          <w:sz w:val="26"/>
          <w:szCs w:val="26"/>
          <w:bdr w:val="none" w:sz="0" w:space="0" w:color="auto" w:frame="1"/>
          <w:lang w:val="ro-RO"/>
          <w14:ligatures w14:val="none"/>
        </w:rPr>
        <w:t xml:space="preserve"> în termen de 48 de ore de la expirarea termenului pentru formularea acestora. </w:t>
      </w:r>
    </w:p>
    <w:p w14:paraId="672A83C7" w14:textId="5ED509D8" w:rsidR="00901511" w:rsidRPr="00901511" w:rsidRDefault="00901511"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901511">
        <w:rPr>
          <w:rFonts w:eastAsia="Times New Roman" w:cstheme="minorHAnsi"/>
          <w:kern w:val="0"/>
          <w:sz w:val="26"/>
          <w:szCs w:val="26"/>
          <w:bdr w:val="none" w:sz="0" w:space="0" w:color="auto" w:frame="1"/>
          <w:lang w:val="ro-RO"/>
          <w14:ligatures w14:val="none"/>
        </w:rPr>
        <w:lastRenderedPageBreak/>
        <w:t>(</w:t>
      </w:r>
      <w:r>
        <w:rPr>
          <w:rFonts w:eastAsia="Times New Roman" w:cstheme="minorHAnsi"/>
          <w:kern w:val="0"/>
          <w:sz w:val="26"/>
          <w:szCs w:val="26"/>
          <w:bdr w:val="none" w:sz="0" w:space="0" w:color="auto" w:frame="1"/>
          <w:lang w:val="ro-RO"/>
          <w14:ligatures w14:val="none"/>
        </w:rPr>
        <w:t>3</w:t>
      </w:r>
      <w:r w:rsidRPr="00901511">
        <w:rPr>
          <w:rFonts w:eastAsia="Times New Roman" w:cstheme="minorHAnsi"/>
          <w:kern w:val="0"/>
          <w:sz w:val="26"/>
          <w:szCs w:val="26"/>
          <w:bdr w:val="none" w:sz="0" w:space="0" w:color="auto" w:frame="1"/>
          <w:lang w:val="ro-RO"/>
          <w14:ligatures w14:val="none"/>
        </w:rPr>
        <w:t xml:space="preserve">) Dispozițiile art. </w:t>
      </w:r>
      <w:r>
        <w:rPr>
          <w:rFonts w:eastAsia="Times New Roman" w:cstheme="minorHAnsi"/>
          <w:kern w:val="0"/>
          <w:sz w:val="26"/>
          <w:szCs w:val="26"/>
          <w:bdr w:val="none" w:sz="0" w:space="0" w:color="auto" w:frame="1"/>
          <w:lang w:val="ro-RO"/>
          <w14:ligatures w14:val="none"/>
        </w:rPr>
        <w:t>14</w:t>
      </w:r>
      <w:r w:rsidRPr="00901511">
        <w:rPr>
          <w:rFonts w:eastAsia="Times New Roman" w:cstheme="minorHAnsi"/>
          <w:kern w:val="0"/>
          <w:sz w:val="26"/>
          <w:szCs w:val="26"/>
          <w:bdr w:val="none" w:sz="0" w:space="0" w:color="auto" w:frame="1"/>
          <w:lang w:val="ro-RO"/>
          <w14:ligatures w14:val="none"/>
        </w:rPr>
        <w:t xml:space="preserve"> alin. (</w:t>
      </w:r>
      <w:r>
        <w:rPr>
          <w:rFonts w:eastAsia="Times New Roman" w:cstheme="minorHAnsi"/>
          <w:kern w:val="0"/>
          <w:sz w:val="26"/>
          <w:szCs w:val="26"/>
          <w:bdr w:val="none" w:sz="0" w:space="0" w:color="auto" w:frame="1"/>
          <w:lang w:val="ro-RO"/>
          <w14:ligatures w14:val="none"/>
        </w:rPr>
        <w:t>3</w:t>
      </w:r>
      <w:r w:rsidRPr="00901511">
        <w:rPr>
          <w:rFonts w:eastAsia="Times New Roman" w:cstheme="minorHAnsi"/>
          <w:kern w:val="0"/>
          <w:sz w:val="26"/>
          <w:szCs w:val="26"/>
          <w:bdr w:val="none" w:sz="0" w:space="0" w:color="auto" w:frame="1"/>
          <w:lang w:val="ro-RO"/>
          <w14:ligatures w14:val="none"/>
        </w:rPr>
        <w:t>) – (</w:t>
      </w:r>
      <w:r>
        <w:rPr>
          <w:rFonts w:eastAsia="Times New Roman" w:cstheme="minorHAnsi"/>
          <w:kern w:val="0"/>
          <w:sz w:val="26"/>
          <w:szCs w:val="26"/>
          <w:bdr w:val="none" w:sz="0" w:space="0" w:color="auto" w:frame="1"/>
          <w:lang w:val="ro-RO"/>
          <w14:ligatures w14:val="none"/>
        </w:rPr>
        <w:t>7</w:t>
      </w:r>
      <w:r w:rsidRPr="00901511">
        <w:rPr>
          <w:rFonts w:eastAsia="Times New Roman" w:cstheme="minorHAnsi"/>
          <w:kern w:val="0"/>
          <w:sz w:val="26"/>
          <w:szCs w:val="26"/>
          <w:bdr w:val="none" w:sz="0" w:space="0" w:color="auto" w:frame="1"/>
          <w:lang w:val="ro-RO"/>
          <w14:ligatures w14:val="none"/>
        </w:rPr>
        <w:t>) se aplică în mod corespunzător.</w:t>
      </w:r>
    </w:p>
    <w:p w14:paraId="3A567230" w14:textId="0BC6DD75" w:rsidR="00870A45" w:rsidRPr="00510E24" w:rsidRDefault="00031EC8"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b/>
          <w:bCs/>
          <w:kern w:val="0"/>
          <w:sz w:val="26"/>
          <w:szCs w:val="26"/>
          <w:bdr w:val="none" w:sz="0" w:space="0" w:color="auto" w:frame="1"/>
          <w:lang w:val="ro-RO"/>
          <w14:ligatures w14:val="none"/>
        </w:rPr>
        <w:t xml:space="preserve">Art. </w:t>
      </w:r>
      <w:r w:rsidR="00366584" w:rsidRPr="00510E24">
        <w:rPr>
          <w:rFonts w:eastAsia="Times New Roman" w:cstheme="minorHAnsi"/>
          <w:b/>
          <w:bCs/>
          <w:kern w:val="0"/>
          <w:sz w:val="26"/>
          <w:szCs w:val="26"/>
          <w:bdr w:val="none" w:sz="0" w:space="0" w:color="auto" w:frame="1"/>
          <w:lang w:val="ro-RO"/>
          <w14:ligatures w14:val="none"/>
        </w:rPr>
        <w:t>41</w:t>
      </w:r>
      <w:r w:rsidRPr="00510E24">
        <w:rPr>
          <w:rFonts w:eastAsia="Times New Roman" w:cstheme="minorHAnsi"/>
          <w:kern w:val="0"/>
          <w:sz w:val="26"/>
          <w:szCs w:val="26"/>
          <w:bdr w:val="none" w:sz="0" w:space="0" w:color="auto" w:frame="1"/>
          <w:lang w:val="ro-RO"/>
          <w14:ligatures w14:val="none"/>
        </w:rPr>
        <w:t xml:space="preserve"> </w:t>
      </w:r>
      <w:r w:rsidR="000D0E85" w:rsidRPr="00510E24">
        <w:rPr>
          <w:rFonts w:eastAsia="Times New Roman" w:cstheme="minorHAnsi"/>
          <w:kern w:val="0"/>
          <w:sz w:val="26"/>
          <w:szCs w:val="26"/>
          <w:bdr w:val="none" w:sz="0" w:space="0" w:color="auto" w:frame="1"/>
          <w:lang w:val="ro-RO"/>
          <w14:ligatures w14:val="none"/>
        </w:rPr>
        <w:t xml:space="preserve">- </w:t>
      </w:r>
      <w:r w:rsidR="00AE1C87" w:rsidRPr="00510E24">
        <w:rPr>
          <w:rFonts w:eastAsia="Times New Roman" w:cstheme="minorHAnsi"/>
          <w:kern w:val="0"/>
          <w:sz w:val="26"/>
          <w:szCs w:val="26"/>
          <w:bdr w:val="none" w:sz="0" w:space="0" w:color="auto" w:frame="1"/>
          <w:lang w:val="ro-RO"/>
          <w14:ligatures w14:val="none"/>
        </w:rPr>
        <w:t xml:space="preserve">(1) </w:t>
      </w:r>
      <w:r w:rsidR="00870A45" w:rsidRPr="00510E24">
        <w:rPr>
          <w:rFonts w:eastAsia="Times New Roman" w:cstheme="minorHAnsi"/>
          <w:kern w:val="0"/>
          <w:sz w:val="26"/>
          <w:szCs w:val="26"/>
          <w:bdr w:val="none" w:sz="0" w:space="0" w:color="auto" w:frame="1"/>
          <w:lang w:val="ro-RO"/>
          <w14:ligatures w14:val="none"/>
        </w:rPr>
        <w:t>Președintele comisiei de organizare predă lucrările, pe bază de proces-verbal, președintelui comisiei de elaborare a subiectelor și de corectare</w:t>
      </w:r>
      <w:r w:rsidR="00870A45" w:rsidRPr="00510E24">
        <w:rPr>
          <w:rFonts w:eastAsia="Times New Roman" w:cstheme="minorHAnsi"/>
          <w:sz w:val="26"/>
          <w:szCs w:val="26"/>
          <w:bdr w:val="none" w:sz="0" w:space="0" w:color="auto" w:frame="1"/>
          <w:lang w:val="ro-RO"/>
        </w:rPr>
        <w:t>, care le distribuie membrilor comisiei</w:t>
      </w:r>
      <w:r w:rsidR="00870A45" w:rsidRPr="00510E24">
        <w:rPr>
          <w:rFonts w:eastAsia="Times New Roman" w:cstheme="minorHAnsi"/>
          <w:kern w:val="0"/>
          <w:sz w:val="26"/>
          <w:szCs w:val="26"/>
          <w:bdr w:val="none" w:sz="0" w:space="0" w:color="auto" w:frame="1"/>
          <w:lang w:val="ro-RO"/>
          <w14:ligatures w14:val="none"/>
        </w:rPr>
        <w:t>.</w:t>
      </w:r>
    </w:p>
    <w:p w14:paraId="1839C380" w14:textId="6B5275AA" w:rsidR="00D92CC4" w:rsidRPr="00510E24" w:rsidRDefault="00D92CC4" w:rsidP="003D0BFA">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 xml:space="preserve">(2) </w:t>
      </w:r>
      <w:r w:rsidR="003D0BFA" w:rsidRPr="003D0BFA">
        <w:rPr>
          <w:rFonts w:eastAsia="Times New Roman" w:cstheme="minorHAnsi"/>
          <w:kern w:val="0"/>
          <w:sz w:val="26"/>
          <w:szCs w:val="26"/>
          <w:bdr w:val="none" w:sz="0" w:space="0" w:color="auto" w:frame="1"/>
          <w:lang w:val="ro-RO"/>
          <w14:ligatures w14:val="none"/>
        </w:rPr>
        <w:t>Dispozițiile art. 15 alin. (2) – (4) se aplică în mod corespunzător.</w:t>
      </w:r>
    </w:p>
    <w:p w14:paraId="2FFBC64D" w14:textId="15DF1DF4" w:rsidR="00D92CC4" w:rsidRPr="00510E24" w:rsidRDefault="00D92CC4" w:rsidP="0047124B">
      <w:pPr>
        <w:spacing w:after="0" w:line="276" w:lineRule="auto"/>
        <w:ind w:firstLine="720"/>
        <w:jc w:val="both"/>
        <w:rPr>
          <w:rFonts w:eastAsia="Times New Roman" w:cstheme="minorHAnsi"/>
          <w:kern w:val="0"/>
          <w:sz w:val="26"/>
          <w:szCs w:val="26"/>
          <w:lang w:val="ro-RO"/>
          <w14:ligatures w14:val="none"/>
        </w:rPr>
      </w:pPr>
      <w:r w:rsidRPr="00510E24">
        <w:rPr>
          <w:rFonts w:eastAsia="Times New Roman" w:cstheme="minorHAnsi"/>
          <w:kern w:val="0"/>
          <w:sz w:val="26"/>
          <w:szCs w:val="26"/>
          <w:bdr w:val="none" w:sz="0" w:space="0" w:color="auto" w:frame="1"/>
          <w:lang w:val="ro-RO"/>
          <w14:ligatures w14:val="none"/>
        </w:rPr>
        <w:t>(</w:t>
      </w:r>
      <w:r w:rsidR="003D0BFA">
        <w:rPr>
          <w:rFonts w:eastAsia="Times New Roman" w:cstheme="minorHAnsi"/>
          <w:kern w:val="0"/>
          <w:sz w:val="26"/>
          <w:szCs w:val="26"/>
          <w:bdr w:val="none" w:sz="0" w:space="0" w:color="auto" w:frame="1"/>
          <w:lang w:val="ro-RO"/>
          <w14:ligatures w14:val="none"/>
        </w:rPr>
        <w:t>3</w:t>
      </w:r>
      <w:r w:rsidRPr="00510E24">
        <w:rPr>
          <w:rFonts w:eastAsia="Times New Roman" w:cstheme="minorHAnsi"/>
          <w:kern w:val="0"/>
          <w:sz w:val="26"/>
          <w:szCs w:val="26"/>
          <w:bdr w:val="none" w:sz="0" w:space="0" w:color="auto" w:frame="1"/>
          <w:lang w:val="ro-RO"/>
          <w14:ligatures w14:val="none"/>
        </w:rPr>
        <w:t xml:space="preserve">) Pe baza  notelor </w:t>
      </w:r>
      <w:proofErr w:type="spellStart"/>
      <w:r w:rsidRPr="00510E24">
        <w:rPr>
          <w:rFonts w:eastAsia="Times New Roman" w:cstheme="minorHAnsi"/>
          <w:kern w:val="0"/>
          <w:sz w:val="26"/>
          <w:szCs w:val="26"/>
          <w:bdr w:val="none" w:sz="0" w:space="0" w:color="auto" w:frame="1"/>
          <w:lang w:val="ro-RO"/>
          <w14:ligatures w14:val="none"/>
        </w:rPr>
        <w:t>obţinute</w:t>
      </w:r>
      <w:proofErr w:type="spellEnd"/>
      <w:r w:rsidRPr="00510E24">
        <w:rPr>
          <w:rFonts w:eastAsia="Times New Roman" w:cstheme="minorHAnsi"/>
          <w:kern w:val="0"/>
          <w:sz w:val="26"/>
          <w:szCs w:val="26"/>
          <w:bdr w:val="none" w:sz="0" w:space="0" w:color="auto" w:frame="1"/>
          <w:lang w:val="ro-RO"/>
          <w14:ligatures w14:val="none"/>
        </w:rPr>
        <w:t xml:space="preserve">, comisia de organizare </w:t>
      </w:r>
      <w:proofErr w:type="spellStart"/>
      <w:r w:rsidRPr="00510E24">
        <w:rPr>
          <w:rFonts w:eastAsia="Times New Roman" w:cstheme="minorHAnsi"/>
          <w:kern w:val="0"/>
          <w:sz w:val="26"/>
          <w:szCs w:val="26"/>
          <w:bdr w:val="none" w:sz="0" w:space="0" w:color="auto" w:frame="1"/>
          <w:lang w:val="ro-RO"/>
          <w14:ligatures w14:val="none"/>
        </w:rPr>
        <w:t>întocmeşte</w:t>
      </w:r>
      <w:proofErr w:type="spellEnd"/>
      <w:r w:rsidRPr="00510E24">
        <w:rPr>
          <w:rFonts w:eastAsia="Times New Roman" w:cstheme="minorHAnsi"/>
          <w:kern w:val="0"/>
          <w:sz w:val="26"/>
          <w:szCs w:val="26"/>
          <w:bdr w:val="none" w:sz="0" w:space="0" w:color="auto" w:frame="1"/>
          <w:lang w:val="ro-RO"/>
          <w14:ligatures w14:val="none"/>
        </w:rPr>
        <w:t xml:space="preserve"> tabelul de clasificare a </w:t>
      </w:r>
      <w:proofErr w:type="spellStart"/>
      <w:r w:rsidRPr="00510E24">
        <w:rPr>
          <w:rFonts w:eastAsia="Times New Roman" w:cstheme="minorHAnsi"/>
          <w:kern w:val="0"/>
          <w:sz w:val="26"/>
          <w:szCs w:val="26"/>
          <w:bdr w:val="none" w:sz="0" w:space="0" w:color="auto" w:frame="1"/>
          <w:lang w:val="ro-RO"/>
          <w14:ligatures w14:val="none"/>
        </w:rPr>
        <w:t>candidaţilor</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ia măsuri pentru publicarea acestuia pe pagin</w:t>
      </w:r>
      <w:r w:rsidR="003D0BFA">
        <w:rPr>
          <w:rFonts w:eastAsia="Times New Roman" w:cstheme="minorHAnsi"/>
          <w:kern w:val="0"/>
          <w:sz w:val="26"/>
          <w:szCs w:val="26"/>
          <w:bdr w:val="none" w:sz="0" w:space="0" w:color="auto" w:frame="1"/>
          <w:lang w:val="ro-RO"/>
          <w14:ligatures w14:val="none"/>
        </w:rPr>
        <w:t>a</w:t>
      </w:r>
      <w:r w:rsidRPr="00510E24">
        <w:rPr>
          <w:rFonts w:eastAsia="Times New Roman" w:cstheme="minorHAnsi"/>
          <w:kern w:val="0"/>
          <w:sz w:val="26"/>
          <w:szCs w:val="26"/>
          <w:bdr w:val="none" w:sz="0" w:space="0" w:color="auto" w:frame="1"/>
          <w:lang w:val="ro-RO"/>
          <w14:ligatures w14:val="none"/>
        </w:rPr>
        <w:t xml:space="preserve"> de internet a instanței sau parchetului care a organizat examenul.</w:t>
      </w:r>
    </w:p>
    <w:p w14:paraId="6FA22A1E" w14:textId="304C9135" w:rsidR="00031BB6" w:rsidRPr="00510E24" w:rsidRDefault="0048756A"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b/>
          <w:bCs/>
          <w:kern w:val="0"/>
          <w:sz w:val="26"/>
          <w:szCs w:val="26"/>
          <w:bdr w:val="none" w:sz="0" w:space="0" w:color="auto" w:frame="1"/>
          <w:lang w:val="ro-RO"/>
          <w14:ligatures w14:val="none"/>
        </w:rPr>
        <w:t xml:space="preserve">Art. </w:t>
      </w:r>
      <w:r w:rsidR="00366584" w:rsidRPr="00510E24">
        <w:rPr>
          <w:rFonts w:eastAsia="Times New Roman" w:cstheme="minorHAnsi"/>
          <w:b/>
          <w:bCs/>
          <w:kern w:val="0"/>
          <w:sz w:val="26"/>
          <w:szCs w:val="26"/>
          <w:bdr w:val="none" w:sz="0" w:space="0" w:color="auto" w:frame="1"/>
          <w:lang w:val="ro-RO"/>
          <w14:ligatures w14:val="none"/>
        </w:rPr>
        <w:t>4</w:t>
      </w:r>
      <w:r w:rsidR="00AE1C87" w:rsidRPr="00510E24">
        <w:rPr>
          <w:rFonts w:eastAsia="Times New Roman" w:cstheme="minorHAnsi"/>
          <w:b/>
          <w:bCs/>
          <w:kern w:val="0"/>
          <w:sz w:val="26"/>
          <w:szCs w:val="26"/>
          <w:bdr w:val="none" w:sz="0" w:space="0" w:color="auto" w:frame="1"/>
          <w:lang w:val="ro-RO"/>
          <w14:ligatures w14:val="none"/>
        </w:rPr>
        <w:t>2</w:t>
      </w:r>
      <w:r w:rsidRPr="00510E24">
        <w:rPr>
          <w:rFonts w:eastAsia="Times New Roman" w:cstheme="minorHAnsi"/>
          <w:b/>
          <w:bCs/>
          <w:kern w:val="0"/>
          <w:sz w:val="26"/>
          <w:szCs w:val="26"/>
          <w:bdr w:val="none" w:sz="0" w:space="0" w:color="auto" w:frame="1"/>
          <w:lang w:val="ro-RO"/>
          <w14:ligatures w14:val="none"/>
        </w:rPr>
        <w:t xml:space="preserve"> -</w:t>
      </w:r>
      <w:r w:rsidR="007C5DC3" w:rsidRPr="00510E24">
        <w:rPr>
          <w:rFonts w:eastAsia="Times New Roman" w:cstheme="minorHAnsi"/>
          <w:b/>
          <w:bCs/>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 xml:space="preserve">(1) Rezultatele probei scrise se publică pe paginile de internet ale </w:t>
      </w:r>
      <w:proofErr w:type="spellStart"/>
      <w:r w:rsidRPr="00510E24">
        <w:rPr>
          <w:rFonts w:eastAsia="Times New Roman" w:cstheme="minorHAnsi"/>
          <w:kern w:val="0"/>
          <w:sz w:val="26"/>
          <w:szCs w:val="26"/>
          <w:bdr w:val="none" w:sz="0" w:space="0" w:color="auto" w:frame="1"/>
          <w:lang w:val="ro-RO"/>
          <w14:ligatures w14:val="none"/>
        </w:rPr>
        <w:t>instanţelor</w:t>
      </w:r>
      <w:proofErr w:type="spellEnd"/>
      <w:r w:rsidRPr="00510E24">
        <w:rPr>
          <w:rFonts w:eastAsia="Times New Roman" w:cstheme="minorHAnsi"/>
          <w:kern w:val="0"/>
          <w:sz w:val="26"/>
          <w:szCs w:val="26"/>
          <w:bdr w:val="none" w:sz="0" w:space="0" w:color="auto" w:frame="1"/>
          <w:lang w:val="ro-RO"/>
          <w14:ligatures w14:val="none"/>
        </w:rPr>
        <w:t xml:space="preserve"> sau parchetelor, în termen de 20 de zile de la publicarea baremului definitiv.</w:t>
      </w:r>
    </w:p>
    <w:p w14:paraId="5EA2584F" w14:textId="77777777" w:rsidR="00031BB6" w:rsidRPr="00510E24" w:rsidRDefault="0048756A"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(2) În termen de 48 de ore de la data publicării rezultatelor, </w:t>
      </w:r>
      <w:proofErr w:type="spellStart"/>
      <w:r w:rsidRPr="00510E24">
        <w:rPr>
          <w:rFonts w:eastAsia="Times New Roman" w:cstheme="minorHAnsi"/>
          <w:kern w:val="0"/>
          <w:sz w:val="26"/>
          <w:szCs w:val="26"/>
          <w:bdr w:val="none" w:sz="0" w:space="0" w:color="auto" w:frame="1"/>
          <w:lang w:val="ro-RO"/>
          <w14:ligatures w14:val="none"/>
        </w:rPr>
        <w:t>candidaţii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nemulţumiţi</w:t>
      </w:r>
      <w:proofErr w:type="spellEnd"/>
      <w:r w:rsidRPr="00510E24">
        <w:rPr>
          <w:rFonts w:eastAsia="Times New Roman" w:cstheme="minorHAnsi"/>
          <w:kern w:val="0"/>
          <w:sz w:val="26"/>
          <w:szCs w:val="26"/>
          <w:bdr w:val="none" w:sz="0" w:space="0" w:color="auto" w:frame="1"/>
          <w:lang w:val="ro-RO"/>
          <w14:ligatures w14:val="none"/>
        </w:rPr>
        <w:t xml:space="preserve"> pot formula </w:t>
      </w:r>
      <w:proofErr w:type="spellStart"/>
      <w:r w:rsidRPr="00510E24">
        <w:rPr>
          <w:rFonts w:eastAsia="Times New Roman" w:cstheme="minorHAnsi"/>
          <w:kern w:val="0"/>
          <w:sz w:val="26"/>
          <w:szCs w:val="26"/>
          <w:bdr w:val="none" w:sz="0" w:space="0" w:color="auto" w:frame="1"/>
          <w:lang w:val="ro-RO"/>
          <w14:ligatures w14:val="none"/>
        </w:rPr>
        <w:t>contestaţie</w:t>
      </w:r>
      <w:proofErr w:type="spellEnd"/>
      <w:r w:rsidRPr="00510E24">
        <w:rPr>
          <w:rFonts w:eastAsia="Times New Roman" w:cstheme="minorHAnsi"/>
          <w:kern w:val="0"/>
          <w:sz w:val="26"/>
          <w:szCs w:val="26"/>
          <w:bdr w:val="none" w:sz="0" w:space="0" w:color="auto" w:frame="1"/>
          <w:lang w:val="ro-RO"/>
          <w14:ligatures w14:val="none"/>
        </w:rPr>
        <w:t xml:space="preserve"> cu privire la nota </w:t>
      </w:r>
      <w:proofErr w:type="spellStart"/>
      <w:r w:rsidRPr="00510E24">
        <w:rPr>
          <w:rFonts w:eastAsia="Times New Roman" w:cstheme="minorHAnsi"/>
          <w:kern w:val="0"/>
          <w:sz w:val="26"/>
          <w:szCs w:val="26"/>
          <w:bdr w:val="none" w:sz="0" w:space="0" w:color="auto" w:frame="1"/>
          <w:lang w:val="ro-RO"/>
          <w14:ligatures w14:val="none"/>
        </w:rPr>
        <w:t>obţinută</w:t>
      </w:r>
      <w:proofErr w:type="spellEnd"/>
      <w:r w:rsidRPr="00510E24">
        <w:rPr>
          <w:rFonts w:eastAsia="Times New Roman" w:cstheme="minorHAnsi"/>
          <w:kern w:val="0"/>
          <w:sz w:val="26"/>
          <w:szCs w:val="26"/>
          <w:bdr w:val="none" w:sz="0" w:space="0" w:color="auto" w:frame="1"/>
          <w:lang w:val="ro-RO"/>
          <w14:ligatures w14:val="none"/>
        </w:rPr>
        <w:t xml:space="preserve"> la proba scrisă.</w:t>
      </w:r>
    </w:p>
    <w:p w14:paraId="1B6D9BAC" w14:textId="35C48EA7" w:rsidR="00DD3E3D" w:rsidRPr="00510E24" w:rsidRDefault="0048756A"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(3) </w:t>
      </w:r>
      <w:proofErr w:type="spellStart"/>
      <w:r w:rsidRPr="00510E24">
        <w:rPr>
          <w:rFonts w:eastAsia="Times New Roman" w:cstheme="minorHAnsi"/>
          <w:kern w:val="0"/>
          <w:sz w:val="26"/>
          <w:szCs w:val="26"/>
          <w:bdr w:val="none" w:sz="0" w:space="0" w:color="auto" w:frame="1"/>
          <w:lang w:val="ro-RO"/>
          <w14:ligatures w14:val="none"/>
        </w:rPr>
        <w:t>Contestaţiile</w:t>
      </w:r>
      <w:proofErr w:type="spellEnd"/>
      <w:r w:rsidRPr="00510E24">
        <w:rPr>
          <w:rFonts w:eastAsia="Times New Roman" w:cstheme="minorHAnsi"/>
          <w:kern w:val="0"/>
          <w:sz w:val="26"/>
          <w:szCs w:val="26"/>
          <w:bdr w:val="none" w:sz="0" w:space="0" w:color="auto" w:frame="1"/>
          <w:lang w:val="ro-RO"/>
          <w14:ligatures w14:val="none"/>
        </w:rPr>
        <w:t xml:space="preserve"> se depun la sediul </w:t>
      </w:r>
      <w:proofErr w:type="spellStart"/>
      <w:r w:rsidRPr="00510E24">
        <w:rPr>
          <w:rFonts w:eastAsia="Times New Roman" w:cstheme="minorHAnsi"/>
          <w:kern w:val="0"/>
          <w:sz w:val="26"/>
          <w:szCs w:val="26"/>
          <w:bdr w:val="none" w:sz="0" w:space="0" w:color="auto" w:frame="1"/>
          <w:lang w:val="ro-RO"/>
          <w14:ligatures w14:val="none"/>
        </w:rPr>
        <w:t>instanţei</w:t>
      </w:r>
      <w:proofErr w:type="spellEnd"/>
      <w:r w:rsidRPr="00510E24">
        <w:rPr>
          <w:rFonts w:eastAsia="Times New Roman" w:cstheme="minorHAnsi"/>
          <w:kern w:val="0"/>
          <w:sz w:val="26"/>
          <w:szCs w:val="26"/>
          <w:bdr w:val="none" w:sz="0" w:space="0" w:color="auto" w:frame="1"/>
          <w:lang w:val="ro-RO"/>
          <w14:ligatures w14:val="none"/>
        </w:rPr>
        <w:t xml:space="preserve"> sau parchetului care a organizat </w:t>
      </w:r>
      <w:r w:rsidR="00DD3E3D" w:rsidRPr="00510E24">
        <w:rPr>
          <w:rFonts w:eastAsia="Times New Roman" w:cstheme="minorHAnsi"/>
          <w:kern w:val="0"/>
          <w:sz w:val="26"/>
          <w:szCs w:val="26"/>
          <w:bdr w:val="none" w:sz="0" w:space="0" w:color="auto" w:frame="1"/>
          <w:lang w:val="ro-RO"/>
          <w14:ligatures w14:val="none"/>
        </w:rPr>
        <w:t xml:space="preserve">examenul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se </w:t>
      </w:r>
      <w:proofErr w:type="spellStart"/>
      <w:r w:rsidRPr="00510E24">
        <w:rPr>
          <w:rFonts w:eastAsia="Times New Roman" w:cstheme="minorHAnsi"/>
          <w:kern w:val="0"/>
          <w:sz w:val="26"/>
          <w:szCs w:val="26"/>
          <w:bdr w:val="none" w:sz="0" w:space="0" w:color="auto" w:frame="1"/>
          <w:lang w:val="ro-RO"/>
          <w14:ligatures w14:val="none"/>
        </w:rPr>
        <w:t>soluţionează</w:t>
      </w:r>
      <w:proofErr w:type="spellEnd"/>
      <w:r w:rsidRPr="00510E24">
        <w:rPr>
          <w:rFonts w:eastAsia="Times New Roman" w:cstheme="minorHAnsi"/>
          <w:kern w:val="0"/>
          <w:sz w:val="26"/>
          <w:szCs w:val="26"/>
          <w:bdr w:val="none" w:sz="0" w:space="0" w:color="auto" w:frame="1"/>
          <w:lang w:val="ro-RO"/>
          <w14:ligatures w14:val="none"/>
        </w:rPr>
        <w:t xml:space="preserve"> de comisia de </w:t>
      </w:r>
      <w:proofErr w:type="spellStart"/>
      <w:r w:rsidRPr="00510E24">
        <w:rPr>
          <w:rFonts w:eastAsia="Times New Roman" w:cstheme="minorHAnsi"/>
          <w:kern w:val="0"/>
          <w:sz w:val="26"/>
          <w:szCs w:val="26"/>
          <w:bdr w:val="none" w:sz="0" w:space="0" w:color="auto" w:frame="1"/>
          <w:lang w:val="ro-RO"/>
          <w14:ligatures w14:val="none"/>
        </w:rPr>
        <w:t>soluţionare</w:t>
      </w:r>
      <w:proofErr w:type="spellEnd"/>
      <w:r w:rsidRPr="00510E24">
        <w:rPr>
          <w:rFonts w:eastAsia="Times New Roman" w:cstheme="minorHAnsi"/>
          <w:kern w:val="0"/>
          <w:sz w:val="26"/>
          <w:szCs w:val="26"/>
          <w:bdr w:val="none" w:sz="0" w:space="0" w:color="auto" w:frame="1"/>
          <w:lang w:val="ro-RO"/>
          <w14:ligatures w14:val="none"/>
        </w:rPr>
        <w:t xml:space="preserve"> a </w:t>
      </w:r>
      <w:proofErr w:type="spellStart"/>
      <w:r w:rsidRPr="00510E24">
        <w:rPr>
          <w:rFonts w:eastAsia="Times New Roman" w:cstheme="minorHAnsi"/>
          <w:kern w:val="0"/>
          <w:sz w:val="26"/>
          <w:szCs w:val="26"/>
          <w:bdr w:val="none" w:sz="0" w:space="0" w:color="auto" w:frame="1"/>
          <w:lang w:val="ro-RO"/>
          <w14:ligatures w14:val="none"/>
        </w:rPr>
        <w:t>contestaţiilor</w:t>
      </w:r>
      <w:proofErr w:type="spellEnd"/>
      <w:r w:rsidRPr="00510E24">
        <w:rPr>
          <w:rFonts w:eastAsia="Times New Roman" w:cstheme="minorHAnsi"/>
          <w:kern w:val="0"/>
          <w:sz w:val="26"/>
          <w:szCs w:val="26"/>
          <w:bdr w:val="none" w:sz="0" w:space="0" w:color="auto" w:frame="1"/>
          <w:lang w:val="ro-RO"/>
          <w14:ligatures w14:val="none"/>
        </w:rPr>
        <w:t xml:space="preserve">. Nota </w:t>
      </w:r>
      <w:proofErr w:type="spellStart"/>
      <w:r w:rsidRPr="00510E24">
        <w:rPr>
          <w:rFonts w:eastAsia="Times New Roman" w:cstheme="minorHAnsi"/>
          <w:kern w:val="0"/>
          <w:sz w:val="26"/>
          <w:szCs w:val="26"/>
          <w:bdr w:val="none" w:sz="0" w:space="0" w:color="auto" w:frame="1"/>
          <w:lang w:val="ro-RO"/>
          <w14:ligatures w14:val="none"/>
        </w:rPr>
        <w:t>obţinută</w:t>
      </w:r>
      <w:proofErr w:type="spellEnd"/>
      <w:r w:rsidRPr="00510E24">
        <w:rPr>
          <w:rFonts w:eastAsia="Times New Roman" w:cstheme="minorHAnsi"/>
          <w:kern w:val="0"/>
          <w:sz w:val="26"/>
          <w:szCs w:val="26"/>
          <w:bdr w:val="none" w:sz="0" w:space="0" w:color="auto" w:frame="1"/>
          <w:lang w:val="ro-RO"/>
          <w14:ligatures w14:val="none"/>
        </w:rPr>
        <w:t xml:space="preserve"> la </w:t>
      </w:r>
      <w:proofErr w:type="spellStart"/>
      <w:r w:rsidRPr="00510E24">
        <w:rPr>
          <w:rFonts w:eastAsia="Times New Roman" w:cstheme="minorHAnsi"/>
          <w:kern w:val="0"/>
          <w:sz w:val="26"/>
          <w:szCs w:val="26"/>
          <w:bdr w:val="none" w:sz="0" w:space="0" w:color="auto" w:frame="1"/>
          <w:lang w:val="ro-RO"/>
          <w14:ligatures w14:val="none"/>
        </w:rPr>
        <w:t>contestaţie</w:t>
      </w:r>
      <w:proofErr w:type="spellEnd"/>
      <w:r w:rsidRPr="00510E24">
        <w:rPr>
          <w:rFonts w:eastAsia="Times New Roman" w:cstheme="minorHAnsi"/>
          <w:kern w:val="0"/>
          <w:sz w:val="26"/>
          <w:szCs w:val="26"/>
          <w:bdr w:val="none" w:sz="0" w:space="0" w:color="auto" w:frame="1"/>
          <w:lang w:val="ro-RO"/>
          <w14:ligatures w14:val="none"/>
        </w:rPr>
        <w:t xml:space="preserve"> nu poate fi mai mică decât nota contestată.</w:t>
      </w:r>
    </w:p>
    <w:p w14:paraId="25EFFFE8" w14:textId="5895CD53" w:rsidR="00BF35E7" w:rsidRPr="00510E24" w:rsidRDefault="00031EC8"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(4)</w:t>
      </w:r>
      <w:r w:rsidR="00BF35E7" w:rsidRPr="00510E24">
        <w:rPr>
          <w:rFonts w:eastAsia="Times New Roman" w:cstheme="minorHAnsi"/>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Dispozițiile art.</w:t>
      </w:r>
      <w:r w:rsidR="00BF35E7" w:rsidRPr="00510E24">
        <w:rPr>
          <w:rFonts w:eastAsia="Times New Roman" w:cstheme="minorHAnsi"/>
          <w:kern w:val="0"/>
          <w:sz w:val="26"/>
          <w:szCs w:val="26"/>
          <w:bdr w:val="none" w:sz="0" w:space="0" w:color="auto" w:frame="1"/>
          <w:lang w:val="ro-RO"/>
          <w14:ligatures w14:val="none"/>
        </w:rPr>
        <w:t xml:space="preserve"> </w:t>
      </w:r>
      <w:r w:rsidR="00366584" w:rsidRPr="00510E24">
        <w:rPr>
          <w:rFonts w:eastAsia="Times New Roman" w:cstheme="minorHAnsi"/>
          <w:kern w:val="0"/>
          <w:sz w:val="26"/>
          <w:szCs w:val="26"/>
          <w:bdr w:val="none" w:sz="0" w:space="0" w:color="auto" w:frame="1"/>
          <w:lang w:val="ro-RO"/>
          <w14:ligatures w14:val="none"/>
        </w:rPr>
        <w:t>16</w:t>
      </w:r>
      <w:r w:rsidRPr="00510E24">
        <w:rPr>
          <w:rFonts w:eastAsia="Times New Roman" w:cstheme="minorHAnsi"/>
          <w:kern w:val="0"/>
          <w:sz w:val="26"/>
          <w:szCs w:val="26"/>
          <w:bdr w:val="none" w:sz="0" w:space="0" w:color="auto" w:frame="1"/>
          <w:lang w:val="ro-RO"/>
          <w14:ligatures w14:val="none"/>
        </w:rPr>
        <w:t xml:space="preserve"> alin. (3)</w:t>
      </w:r>
      <w:r w:rsidR="001915B8" w:rsidRPr="00510E24">
        <w:rPr>
          <w:rFonts w:eastAsia="Times New Roman" w:cstheme="minorHAnsi"/>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w:t>
      </w:r>
      <w:r w:rsidR="001915B8" w:rsidRPr="00510E24">
        <w:rPr>
          <w:rFonts w:eastAsia="Times New Roman" w:cstheme="minorHAnsi"/>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w:t>
      </w:r>
      <w:r w:rsidR="009571D0" w:rsidRPr="00510E24">
        <w:rPr>
          <w:rFonts w:eastAsia="Times New Roman" w:cstheme="minorHAnsi"/>
          <w:kern w:val="0"/>
          <w:sz w:val="26"/>
          <w:szCs w:val="26"/>
          <w:bdr w:val="none" w:sz="0" w:space="0" w:color="auto" w:frame="1"/>
          <w:lang w:val="ro-RO"/>
          <w14:ligatures w14:val="none"/>
        </w:rPr>
        <w:t>7</w:t>
      </w:r>
      <w:r w:rsidRPr="00510E24">
        <w:rPr>
          <w:rFonts w:eastAsia="Times New Roman" w:cstheme="minorHAnsi"/>
          <w:kern w:val="0"/>
          <w:sz w:val="26"/>
          <w:szCs w:val="26"/>
          <w:bdr w:val="none" w:sz="0" w:space="0" w:color="auto" w:frame="1"/>
          <w:lang w:val="ro-RO"/>
          <w14:ligatures w14:val="none"/>
        </w:rPr>
        <w:t>) se aplică în mod corespunzător.</w:t>
      </w:r>
    </w:p>
    <w:p w14:paraId="4760A571" w14:textId="125088DF" w:rsidR="0052209D" w:rsidRPr="00510E24" w:rsidRDefault="0052209D"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(5) Rezultatele </w:t>
      </w:r>
      <w:proofErr w:type="spellStart"/>
      <w:r w:rsidRPr="00510E24">
        <w:rPr>
          <w:rFonts w:eastAsia="Times New Roman" w:cstheme="minorHAnsi"/>
          <w:kern w:val="0"/>
          <w:sz w:val="26"/>
          <w:szCs w:val="26"/>
          <w:bdr w:val="none" w:sz="0" w:space="0" w:color="auto" w:frame="1"/>
          <w:lang w:val="ro-RO"/>
          <w14:ligatures w14:val="none"/>
        </w:rPr>
        <w:t>contestaţiilor</w:t>
      </w:r>
      <w:proofErr w:type="spellEnd"/>
      <w:r w:rsidRPr="00510E24">
        <w:rPr>
          <w:rFonts w:eastAsia="Times New Roman" w:cstheme="minorHAnsi"/>
          <w:kern w:val="0"/>
          <w:sz w:val="26"/>
          <w:szCs w:val="26"/>
          <w:bdr w:val="none" w:sz="0" w:space="0" w:color="auto" w:frame="1"/>
          <w:lang w:val="ro-RO"/>
          <w14:ligatures w14:val="none"/>
        </w:rPr>
        <w:t xml:space="preserve"> se publică, în termen de 20 de zile de la expirarea termenului prevăzut la alin. (2), pe pagina de internet a </w:t>
      </w:r>
      <w:proofErr w:type="spellStart"/>
      <w:r w:rsidRPr="00510E24">
        <w:rPr>
          <w:rFonts w:eastAsia="Times New Roman" w:cstheme="minorHAnsi"/>
          <w:kern w:val="0"/>
          <w:sz w:val="26"/>
          <w:szCs w:val="26"/>
          <w:bdr w:val="none" w:sz="0" w:space="0" w:color="auto" w:frame="1"/>
          <w:lang w:val="ro-RO"/>
          <w14:ligatures w14:val="none"/>
        </w:rPr>
        <w:t>instanţei</w:t>
      </w:r>
      <w:proofErr w:type="spellEnd"/>
      <w:r w:rsidRPr="00510E24">
        <w:rPr>
          <w:rFonts w:eastAsia="Times New Roman" w:cstheme="minorHAnsi"/>
          <w:kern w:val="0"/>
          <w:sz w:val="26"/>
          <w:szCs w:val="26"/>
          <w:bdr w:val="none" w:sz="0" w:space="0" w:color="auto" w:frame="1"/>
          <w:lang w:val="ro-RO"/>
          <w14:ligatures w14:val="none"/>
        </w:rPr>
        <w:t xml:space="preserve"> sau parchetului care a organizat examenul.</w:t>
      </w:r>
    </w:p>
    <w:p w14:paraId="61B7B338" w14:textId="05D0BCCA" w:rsidR="0052209D" w:rsidRPr="00510E24" w:rsidRDefault="0052209D"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(6) Pe baza notei finale </w:t>
      </w:r>
      <w:proofErr w:type="spellStart"/>
      <w:r w:rsidRPr="00510E24">
        <w:rPr>
          <w:rFonts w:eastAsia="Times New Roman" w:cstheme="minorHAnsi"/>
          <w:kern w:val="0"/>
          <w:sz w:val="26"/>
          <w:szCs w:val="26"/>
          <w:bdr w:val="none" w:sz="0" w:space="0" w:color="auto" w:frame="1"/>
          <w:lang w:val="ro-RO"/>
          <w14:ligatures w14:val="none"/>
        </w:rPr>
        <w:t>obţinute</w:t>
      </w:r>
      <w:proofErr w:type="spellEnd"/>
      <w:r w:rsidRPr="00510E24">
        <w:rPr>
          <w:rFonts w:eastAsia="Times New Roman" w:cstheme="minorHAnsi"/>
          <w:kern w:val="0"/>
          <w:sz w:val="26"/>
          <w:szCs w:val="26"/>
          <w:bdr w:val="none" w:sz="0" w:space="0" w:color="auto" w:frame="1"/>
          <w:lang w:val="ro-RO"/>
          <w14:ligatures w14:val="none"/>
        </w:rPr>
        <w:t xml:space="preserve"> la proba scrisă, comisia de organizare </w:t>
      </w:r>
      <w:proofErr w:type="spellStart"/>
      <w:r w:rsidRPr="00510E24">
        <w:rPr>
          <w:rFonts w:eastAsia="Times New Roman" w:cstheme="minorHAnsi"/>
          <w:kern w:val="0"/>
          <w:sz w:val="26"/>
          <w:szCs w:val="26"/>
          <w:bdr w:val="none" w:sz="0" w:space="0" w:color="auto" w:frame="1"/>
          <w:lang w:val="ro-RO"/>
          <w14:ligatures w14:val="none"/>
        </w:rPr>
        <w:t>întocmeşte</w:t>
      </w:r>
      <w:proofErr w:type="spellEnd"/>
      <w:r w:rsidRPr="00510E24">
        <w:rPr>
          <w:rFonts w:eastAsia="Times New Roman" w:cstheme="minorHAnsi"/>
          <w:kern w:val="0"/>
          <w:sz w:val="26"/>
          <w:szCs w:val="26"/>
          <w:bdr w:val="none" w:sz="0" w:space="0" w:color="auto" w:frame="1"/>
          <w:lang w:val="ro-RO"/>
          <w14:ligatures w14:val="none"/>
        </w:rPr>
        <w:t xml:space="preserve"> </w:t>
      </w:r>
      <w:r w:rsidRPr="00510E24">
        <w:rPr>
          <w:rFonts w:eastAsia="Times New Roman" w:cstheme="minorHAnsi"/>
          <w:sz w:val="26"/>
          <w:szCs w:val="26"/>
          <w:bdr w:val="none" w:sz="0" w:space="0" w:color="auto" w:frame="1"/>
          <w:lang w:val="ro-RO"/>
        </w:rPr>
        <w:t>lista cu rezultatele definitive la această probă</w:t>
      </w:r>
      <w:r w:rsidRPr="00510E24">
        <w:rPr>
          <w:rFonts w:eastAsia="Times New Roman" w:cstheme="minorHAnsi"/>
          <w:kern w:val="0"/>
          <w:sz w:val="26"/>
          <w:szCs w:val="26"/>
          <w:bdr w:val="none" w:sz="0" w:space="0" w:color="auto" w:frame="1"/>
          <w:lang w:val="ro-RO"/>
          <w14:ligatures w14:val="none"/>
        </w:rPr>
        <w:t>, care se publică pe paginile de internet ale instituții</w:t>
      </w:r>
      <w:r w:rsidR="004F4733">
        <w:rPr>
          <w:rFonts w:eastAsia="Times New Roman" w:cstheme="minorHAnsi"/>
          <w:kern w:val="0"/>
          <w:sz w:val="26"/>
          <w:szCs w:val="26"/>
          <w:bdr w:val="none" w:sz="0" w:space="0" w:color="auto" w:frame="1"/>
          <w:lang w:val="ro-RO"/>
          <w14:ligatures w14:val="none"/>
        </w:rPr>
        <w:t>lor</w:t>
      </w:r>
      <w:r w:rsidRPr="00510E24">
        <w:rPr>
          <w:rFonts w:eastAsia="Times New Roman" w:cstheme="minorHAnsi"/>
          <w:kern w:val="0"/>
          <w:sz w:val="26"/>
          <w:szCs w:val="26"/>
          <w:bdr w:val="none" w:sz="0" w:space="0" w:color="auto" w:frame="1"/>
          <w:lang w:val="ro-RO"/>
          <w14:ligatures w14:val="none"/>
        </w:rPr>
        <w:t xml:space="preserve"> prevăzute la alin.</w:t>
      </w:r>
      <w:r w:rsidR="00BF35E7" w:rsidRPr="00510E24">
        <w:rPr>
          <w:rFonts w:eastAsia="Times New Roman" w:cstheme="minorHAnsi"/>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(5).</w:t>
      </w:r>
    </w:p>
    <w:p w14:paraId="77D330CB" w14:textId="2454EF7C" w:rsidR="00DD3E3D" w:rsidRPr="00510E24" w:rsidRDefault="0048756A"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b/>
          <w:bCs/>
          <w:kern w:val="0"/>
          <w:sz w:val="26"/>
          <w:szCs w:val="26"/>
          <w:bdr w:val="none" w:sz="0" w:space="0" w:color="auto" w:frame="1"/>
          <w:lang w:val="ro-RO"/>
          <w14:ligatures w14:val="none"/>
        </w:rPr>
        <w:t xml:space="preserve">Art. </w:t>
      </w:r>
      <w:r w:rsidR="00DD3E3D" w:rsidRPr="00510E24">
        <w:rPr>
          <w:rFonts w:eastAsia="Times New Roman" w:cstheme="minorHAnsi"/>
          <w:b/>
          <w:bCs/>
          <w:kern w:val="0"/>
          <w:sz w:val="26"/>
          <w:szCs w:val="26"/>
          <w:bdr w:val="none" w:sz="0" w:space="0" w:color="auto" w:frame="1"/>
          <w:lang w:val="ro-RO"/>
          <w14:ligatures w14:val="none"/>
        </w:rPr>
        <w:t>4</w:t>
      </w:r>
      <w:r w:rsidR="00AE1C87" w:rsidRPr="00510E24">
        <w:rPr>
          <w:rFonts w:eastAsia="Times New Roman" w:cstheme="minorHAnsi"/>
          <w:b/>
          <w:bCs/>
          <w:kern w:val="0"/>
          <w:sz w:val="26"/>
          <w:szCs w:val="26"/>
          <w:bdr w:val="none" w:sz="0" w:space="0" w:color="auto" w:frame="1"/>
          <w:lang w:val="ro-RO"/>
          <w14:ligatures w14:val="none"/>
        </w:rPr>
        <w:t>3</w:t>
      </w:r>
      <w:r w:rsidRPr="00510E24">
        <w:rPr>
          <w:rFonts w:eastAsia="Times New Roman" w:cstheme="minorHAnsi"/>
          <w:b/>
          <w:bCs/>
          <w:kern w:val="0"/>
          <w:sz w:val="26"/>
          <w:szCs w:val="26"/>
          <w:bdr w:val="none" w:sz="0" w:space="0" w:color="auto" w:frame="1"/>
          <w:lang w:val="ro-RO"/>
          <w14:ligatures w14:val="none"/>
        </w:rPr>
        <w:t xml:space="preserve"> -</w:t>
      </w:r>
      <w:r w:rsidR="007C5DC3" w:rsidRPr="00510E24">
        <w:rPr>
          <w:rFonts w:eastAsia="Times New Roman" w:cstheme="minorHAnsi"/>
          <w:b/>
          <w:bCs/>
          <w:kern w:val="0"/>
          <w:sz w:val="26"/>
          <w:szCs w:val="26"/>
          <w:bdr w:val="none" w:sz="0" w:space="0" w:color="auto" w:frame="1"/>
          <w:lang w:val="ro-RO"/>
          <w14:ligatures w14:val="none"/>
        </w:rPr>
        <w:t xml:space="preserve"> </w:t>
      </w:r>
      <w:r w:rsidRPr="00510E24">
        <w:rPr>
          <w:rFonts w:eastAsia="Times New Roman" w:cstheme="minorHAnsi"/>
          <w:kern w:val="0"/>
          <w:sz w:val="26"/>
          <w:szCs w:val="26"/>
          <w:bdr w:val="none" w:sz="0" w:space="0" w:color="auto" w:frame="1"/>
          <w:lang w:val="ro-RO"/>
          <w14:ligatures w14:val="none"/>
        </w:rPr>
        <w:t xml:space="preserve">(1) În termen de 48 de ore de la publicarea rezultatelor la cele două probe ale </w:t>
      </w:r>
      <w:r w:rsidR="00A93EFE" w:rsidRPr="00510E24">
        <w:rPr>
          <w:rFonts w:eastAsia="Times New Roman" w:cstheme="minorHAnsi"/>
          <w:kern w:val="0"/>
          <w:sz w:val="26"/>
          <w:szCs w:val="26"/>
          <w:bdr w:val="none" w:sz="0" w:space="0" w:color="auto" w:frame="1"/>
          <w:lang w:val="ro-RO"/>
          <w14:ligatures w14:val="none"/>
        </w:rPr>
        <w:t>examenului</w:t>
      </w:r>
      <w:r w:rsidRPr="00510E24">
        <w:rPr>
          <w:rFonts w:eastAsia="Times New Roman" w:cstheme="minorHAnsi"/>
          <w:kern w:val="0"/>
          <w:sz w:val="26"/>
          <w:szCs w:val="26"/>
          <w:bdr w:val="none" w:sz="0" w:space="0" w:color="auto" w:frame="1"/>
          <w:lang w:val="ro-RO"/>
          <w14:ligatures w14:val="none"/>
        </w:rPr>
        <w:t xml:space="preserve">, comisia de organizare </w:t>
      </w:r>
      <w:proofErr w:type="spellStart"/>
      <w:r w:rsidRPr="00510E24">
        <w:rPr>
          <w:rFonts w:eastAsia="Times New Roman" w:cstheme="minorHAnsi"/>
          <w:kern w:val="0"/>
          <w:sz w:val="26"/>
          <w:szCs w:val="26"/>
          <w:bdr w:val="none" w:sz="0" w:space="0" w:color="auto" w:frame="1"/>
          <w:lang w:val="ro-RO"/>
          <w14:ligatures w14:val="none"/>
        </w:rPr>
        <w:t>stabileşte</w:t>
      </w:r>
      <w:proofErr w:type="spellEnd"/>
      <w:r w:rsidRPr="00510E24">
        <w:rPr>
          <w:rFonts w:eastAsia="Times New Roman" w:cstheme="minorHAnsi"/>
          <w:kern w:val="0"/>
          <w:sz w:val="26"/>
          <w:szCs w:val="26"/>
          <w:bdr w:val="none" w:sz="0" w:space="0" w:color="auto" w:frame="1"/>
          <w:lang w:val="ro-RO"/>
          <w14:ligatures w14:val="none"/>
        </w:rPr>
        <w:t xml:space="preserve"> media finală </w:t>
      </w:r>
      <w:proofErr w:type="spellStart"/>
      <w:r w:rsidRPr="00510E24">
        <w:rPr>
          <w:rFonts w:eastAsia="Times New Roman" w:cstheme="minorHAnsi"/>
          <w:kern w:val="0"/>
          <w:sz w:val="26"/>
          <w:szCs w:val="26"/>
          <w:bdr w:val="none" w:sz="0" w:space="0" w:color="auto" w:frame="1"/>
          <w:lang w:val="ro-RO"/>
          <w14:ligatures w14:val="none"/>
        </w:rPr>
        <w:t>obţinută</w:t>
      </w:r>
      <w:proofErr w:type="spellEnd"/>
      <w:r w:rsidRPr="00510E24">
        <w:rPr>
          <w:rFonts w:eastAsia="Times New Roman" w:cstheme="minorHAnsi"/>
          <w:kern w:val="0"/>
          <w:sz w:val="26"/>
          <w:szCs w:val="26"/>
          <w:bdr w:val="none" w:sz="0" w:space="0" w:color="auto" w:frame="1"/>
          <w:lang w:val="ro-RO"/>
          <w14:ligatures w14:val="none"/>
        </w:rPr>
        <w:t xml:space="preserve"> de </w:t>
      </w:r>
      <w:proofErr w:type="spellStart"/>
      <w:r w:rsidRPr="00510E24">
        <w:rPr>
          <w:rFonts w:eastAsia="Times New Roman" w:cstheme="minorHAnsi"/>
          <w:kern w:val="0"/>
          <w:sz w:val="26"/>
          <w:szCs w:val="26"/>
          <w:bdr w:val="none" w:sz="0" w:space="0" w:color="auto" w:frame="1"/>
          <w:lang w:val="ro-RO"/>
          <w14:ligatures w14:val="none"/>
        </w:rPr>
        <w:t>candidaţi</w:t>
      </w:r>
      <w:proofErr w:type="spellEnd"/>
      <w:r w:rsidRPr="00510E24">
        <w:rPr>
          <w:rFonts w:eastAsia="Times New Roman" w:cstheme="minorHAnsi"/>
          <w:kern w:val="0"/>
          <w:sz w:val="26"/>
          <w:szCs w:val="26"/>
          <w:bdr w:val="none" w:sz="0" w:space="0" w:color="auto" w:frame="1"/>
          <w:lang w:val="ro-RO"/>
          <w14:ligatures w14:val="none"/>
        </w:rPr>
        <w:t xml:space="preserve">, care este media aritmetică, cu două zecimale, fără rotunjire, a notelor </w:t>
      </w:r>
      <w:proofErr w:type="spellStart"/>
      <w:r w:rsidRPr="00510E24">
        <w:rPr>
          <w:rFonts w:eastAsia="Times New Roman" w:cstheme="minorHAnsi"/>
          <w:kern w:val="0"/>
          <w:sz w:val="26"/>
          <w:szCs w:val="26"/>
          <w:bdr w:val="none" w:sz="0" w:space="0" w:color="auto" w:frame="1"/>
          <w:lang w:val="ro-RO"/>
          <w14:ligatures w14:val="none"/>
        </w:rPr>
        <w:t>obţinute</w:t>
      </w:r>
      <w:proofErr w:type="spellEnd"/>
      <w:r w:rsidRPr="00510E24">
        <w:rPr>
          <w:rFonts w:eastAsia="Times New Roman" w:cstheme="minorHAnsi"/>
          <w:kern w:val="0"/>
          <w:sz w:val="26"/>
          <w:szCs w:val="26"/>
          <w:bdr w:val="none" w:sz="0" w:space="0" w:color="auto" w:frame="1"/>
          <w:lang w:val="ro-RO"/>
          <w14:ligatures w14:val="none"/>
        </w:rPr>
        <w:t xml:space="preserve"> la cele două probe, </w:t>
      </w:r>
      <w:proofErr w:type="spellStart"/>
      <w:r w:rsidRPr="00510E24">
        <w:rPr>
          <w:rFonts w:eastAsia="Times New Roman" w:cstheme="minorHAnsi"/>
          <w:kern w:val="0"/>
          <w:sz w:val="26"/>
          <w:szCs w:val="26"/>
          <w:bdr w:val="none" w:sz="0" w:space="0" w:color="auto" w:frame="1"/>
          <w:lang w:val="ro-RO"/>
          <w14:ligatures w14:val="none"/>
        </w:rPr>
        <w:t>şi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întocmeşte</w:t>
      </w:r>
      <w:proofErr w:type="spellEnd"/>
      <w:r w:rsidRPr="00510E24">
        <w:rPr>
          <w:rFonts w:eastAsia="Times New Roman" w:cstheme="minorHAnsi"/>
          <w:kern w:val="0"/>
          <w:sz w:val="26"/>
          <w:szCs w:val="26"/>
          <w:bdr w:val="none" w:sz="0" w:space="0" w:color="auto" w:frame="1"/>
          <w:lang w:val="ro-RO"/>
          <w14:ligatures w14:val="none"/>
        </w:rPr>
        <w:t xml:space="preserve"> tabelul de clasificare a </w:t>
      </w:r>
      <w:proofErr w:type="spellStart"/>
      <w:r w:rsidRPr="00510E24">
        <w:rPr>
          <w:rFonts w:eastAsia="Times New Roman" w:cstheme="minorHAnsi"/>
          <w:kern w:val="0"/>
          <w:sz w:val="26"/>
          <w:szCs w:val="26"/>
          <w:bdr w:val="none" w:sz="0" w:space="0" w:color="auto" w:frame="1"/>
          <w:lang w:val="ro-RO"/>
          <w14:ligatures w14:val="none"/>
        </w:rPr>
        <w:t>candidaţilor</w:t>
      </w:r>
      <w:proofErr w:type="spellEnd"/>
      <w:r w:rsidRPr="00510E24">
        <w:rPr>
          <w:rFonts w:eastAsia="Times New Roman" w:cstheme="minorHAnsi"/>
          <w:kern w:val="0"/>
          <w:sz w:val="26"/>
          <w:szCs w:val="26"/>
          <w:bdr w:val="none" w:sz="0" w:space="0" w:color="auto" w:frame="1"/>
          <w:lang w:val="ro-RO"/>
          <w14:ligatures w14:val="none"/>
        </w:rPr>
        <w:t xml:space="preserve">, pe care îl publică pe paginile de internet ale </w:t>
      </w:r>
      <w:proofErr w:type="spellStart"/>
      <w:r w:rsidRPr="00510E24">
        <w:rPr>
          <w:rFonts w:eastAsia="Times New Roman" w:cstheme="minorHAnsi"/>
          <w:kern w:val="0"/>
          <w:sz w:val="26"/>
          <w:szCs w:val="26"/>
          <w:bdr w:val="none" w:sz="0" w:space="0" w:color="auto" w:frame="1"/>
          <w:lang w:val="ro-RO"/>
          <w14:ligatures w14:val="none"/>
        </w:rPr>
        <w:t>instanţei</w:t>
      </w:r>
      <w:proofErr w:type="spellEnd"/>
      <w:r w:rsidRPr="00510E24">
        <w:rPr>
          <w:rFonts w:eastAsia="Times New Roman" w:cstheme="minorHAnsi"/>
          <w:kern w:val="0"/>
          <w:sz w:val="26"/>
          <w:szCs w:val="26"/>
          <w:bdr w:val="none" w:sz="0" w:space="0" w:color="auto" w:frame="1"/>
          <w:lang w:val="ro-RO"/>
          <w14:ligatures w14:val="none"/>
        </w:rPr>
        <w:t xml:space="preserve"> sau parchetului care a organizat examenul.</w:t>
      </w:r>
    </w:p>
    <w:p w14:paraId="32D43BDB" w14:textId="639A0165" w:rsidR="0052209D" w:rsidRPr="00510E24" w:rsidRDefault="0048756A"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(2) Sunt </w:t>
      </w:r>
      <w:proofErr w:type="spellStart"/>
      <w:r w:rsidRPr="00510E24">
        <w:rPr>
          <w:rFonts w:eastAsia="Times New Roman" w:cstheme="minorHAnsi"/>
          <w:kern w:val="0"/>
          <w:sz w:val="26"/>
          <w:szCs w:val="26"/>
          <w:bdr w:val="none" w:sz="0" w:space="0" w:color="auto" w:frame="1"/>
          <w:lang w:val="ro-RO"/>
          <w14:ligatures w14:val="none"/>
        </w:rPr>
        <w:t>declaraţi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promovaţi</w:t>
      </w:r>
      <w:proofErr w:type="spellEnd"/>
      <w:r w:rsidRPr="00510E24">
        <w:rPr>
          <w:rFonts w:eastAsia="Times New Roman" w:cstheme="minorHAnsi"/>
          <w:kern w:val="0"/>
          <w:sz w:val="26"/>
          <w:szCs w:val="26"/>
          <w:bdr w:val="none" w:sz="0" w:space="0" w:color="auto" w:frame="1"/>
          <w:lang w:val="ro-RO"/>
          <w14:ligatures w14:val="none"/>
        </w:rPr>
        <w:t xml:space="preserve"> </w:t>
      </w:r>
      <w:proofErr w:type="spellStart"/>
      <w:r w:rsidRPr="00510E24">
        <w:rPr>
          <w:rFonts w:eastAsia="Times New Roman" w:cstheme="minorHAnsi"/>
          <w:kern w:val="0"/>
          <w:sz w:val="26"/>
          <w:szCs w:val="26"/>
          <w:bdr w:val="none" w:sz="0" w:space="0" w:color="auto" w:frame="1"/>
          <w:lang w:val="ro-RO"/>
          <w14:ligatures w14:val="none"/>
        </w:rPr>
        <w:t>candidaţii</w:t>
      </w:r>
      <w:proofErr w:type="spellEnd"/>
      <w:r w:rsidRPr="00510E24">
        <w:rPr>
          <w:rFonts w:eastAsia="Times New Roman" w:cstheme="minorHAnsi"/>
          <w:kern w:val="0"/>
          <w:sz w:val="26"/>
          <w:szCs w:val="26"/>
          <w:bdr w:val="none" w:sz="0" w:space="0" w:color="auto" w:frame="1"/>
          <w:lang w:val="ro-RO"/>
          <w14:ligatures w14:val="none"/>
        </w:rPr>
        <w:t xml:space="preserve"> care au </w:t>
      </w:r>
      <w:proofErr w:type="spellStart"/>
      <w:r w:rsidRPr="00510E24">
        <w:rPr>
          <w:rFonts w:eastAsia="Times New Roman" w:cstheme="minorHAnsi"/>
          <w:kern w:val="0"/>
          <w:sz w:val="26"/>
          <w:szCs w:val="26"/>
          <w:bdr w:val="none" w:sz="0" w:space="0" w:color="auto" w:frame="1"/>
          <w:lang w:val="ro-RO"/>
          <w14:ligatures w14:val="none"/>
        </w:rPr>
        <w:t>obţinut</w:t>
      </w:r>
      <w:proofErr w:type="spellEnd"/>
      <w:r w:rsidRPr="00510E24">
        <w:rPr>
          <w:rFonts w:eastAsia="Times New Roman" w:cstheme="minorHAnsi"/>
          <w:kern w:val="0"/>
          <w:sz w:val="26"/>
          <w:szCs w:val="26"/>
          <w:bdr w:val="none" w:sz="0" w:space="0" w:color="auto" w:frame="1"/>
          <w:lang w:val="ro-RO"/>
          <w14:ligatures w14:val="none"/>
        </w:rPr>
        <w:t xml:space="preserve"> cel </w:t>
      </w:r>
      <w:proofErr w:type="spellStart"/>
      <w:r w:rsidRPr="00510E24">
        <w:rPr>
          <w:rFonts w:eastAsia="Times New Roman" w:cstheme="minorHAnsi"/>
          <w:kern w:val="0"/>
          <w:sz w:val="26"/>
          <w:szCs w:val="26"/>
          <w:bdr w:val="none" w:sz="0" w:space="0" w:color="auto" w:frame="1"/>
          <w:lang w:val="ro-RO"/>
          <w14:ligatures w14:val="none"/>
        </w:rPr>
        <w:t>puţin</w:t>
      </w:r>
      <w:proofErr w:type="spellEnd"/>
      <w:r w:rsidRPr="00510E24">
        <w:rPr>
          <w:rFonts w:eastAsia="Times New Roman" w:cstheme="minorHAnsi"/>
          <w:kern w:val="0"/>
          <w:sz w:val="26"/>
          <w:szCs w:val="26"/>
          <w:bdr w:val="none" w:sz="0" w:space="0" w:color="auto" w:frame="1"/>
          <w:lang w:val="ro-RO"/>
          <w14:ligatures w14:val="none"/>
        </w:rPr>
        <w:t xml:space="preserve"> media 7, fără ca la vreuna dintre probe să fi </w:t>
      </w:r>
      <w:proofErr w:type="spellStart"/>
      <w:r w:rsidRPr="00510E24">
        <w:rPr>
          <w:rFonts w:eastAsia="Times New Roman" w:cstheme="minorHAnsi"/>
          <w:kern w:val="0"/>
          <w:sz w:val="26"/>
          <w:szCs w:val="26"/>
          <w:bdr w:val="none" w:sz="0" w:space="0" w:color="auto" w:frame="1"/>
          <w:lang w:val="ro-RO"/>
          <w14:ligatures w14:val="none"/>
        </w:rPr>
        <w:t>obţinut</w:t>
      </w:r>
      <w:proofErr w:type="spellEnd"/>
      <w:r w:rsidRPr="00510E24">
        <w:rPr>
          <w:rFonts w:eastAsia="Times New Roman" w:cstheme="minorHAnsi"/>
          <w:kern w:val="0"/>
          <w:sz w:val="26"/>
          <w:szCs w:val="26"/>
          <w:bdr w:val="none" w:sz="0" w:space="0" w:color="auto" w:frame="1"/>
          <w:lang w:val="ro-RO"/>
          <w14:ligatures w14:val="none"/>
        </w:rPr>
        <w:t xml:space="preserve"> o notă mai mică de 5.</w:t>
      </w:r>
    </w:p>
    <w:p w14:paraId="394C4109" w14:textId="6CA5FC63" w:rsidR="0048756A" w:rsidRPr="00510E24" w:rsidRDefault="0048756A" w:rsidP="0047124B">
      <w:pPr>
        <w:spacing w:after="0" w:line="276" w:lineRule="auto"/>
        <w:jc w:val="both"/>
        <w:rPr>
          <w:rFonts w:cstheme="minorHAnsi"/>
          <w:sz w:val="26"/>
          <w:szCs w:val="26"/>
          <w:lang w:val="ro-RO"/>
        </w:rPr>
      </w:pPr>
    </w:p>
    <w:p w14:paraId="6792815F" w14:textId="77777777" w:rsidR="0083683C" w:rsidRPr="00510E24" w:rsidRDefault="0083683C" w:rsidP="0047124B">
      <w:pPr>
        <w:spacing w:after="0" w:line="276" w:lineRule="auto"/>
        <w:ind w:firstLine="720"/>
        <w:jc w:val="both"/>
        <w:rPr>
          <w:rFonts w:eastAsia="Times New Roman" w:cstheme="minorHAnsi"/>
          <w:b/>
          <w:bCs/>
          <w:kern w:val="0"/>
          <w:sz w:val="26"/>
          <w:szCs w:val="26"/>
          <w:lang w:val="ro-RO"/>
          <w14:ligatures w14:val="none"/>
        </w:rPr>
      </w:pPr>
      <w:proofErr w:type="spellStart"/>
      <w:r w:rsidRPr="00510E24">
        <w:rPr>
          <w:rFonts w:eastAsia="Times New Roman" w:cstheme="minorHAnsi"/>
          <w:b/>
          <w:bCs/>
          <w:kern w:val="0"/>
          <w:sz w:val="26"/>
          <w:szCs w:val="26"/>
          <w:lang w:val="ro-RO"/>
          <w14:ligatures w14:val="none"/>
        </w:rPr>
        <w:t>Cap.V</w:t>
      </w:r>
      <w:proofErr w:type="spellEnd"/>
      <w:r w:rsidRPr="00510E24">
        <w:rPr>
          <w:rFonts w:eastAsia="Times New Roman" w:cstheme="minorHAnsi"/>
          <w:b/>
          <w:bCs/>
          <w:kern w:val="0"/>
          <w:sz w:val="26"/>
          <w:szCs w:val="26"/>
          <w:bdr w:val="none" w:sz="0" w:space="0" w:color="auto" w:frame="1"/>
          <w:lang w:val="ro-RO"/>
          <w14:ligatures w14:val="none"/>
        </w:rPr>
        <w:t xml:space="preserve"> </w:t>
      </w:r>
    </w:p>
    <w:p w14:paraId="7A7A0388" w14:textId="77777777" w:rsidR="0083683C" w:rsidRPr="00510E24" w:rsidRDefault="0083683C" w:rsidP="0047124B">
      <w:pPr>
        <w:spacing w:after="0" w:line="276" w:lineRule="auto"/>
        <w:ind w:firstLine="720"/>
        <w:jc w:val="both"/>
        <w:rPr>
          <w:rFonts w:eastAsia="Times New Roman" w:cstheme="minorHAnsi"/>
          <w:b/>
          <w:bCs/>
          <w:kern w:val="0"/>
          <w:sz w:val="26"/>
          <w:szCs w:val="26"/>
          <w:lang w:val="ro-RO"/>
          <w14:ligatures w14:val="none"/>
        </w:rPr>
      </w:pPr>
      <w:r w:rsidRPr="00510E24">
        <w:rPr>
          <w:rFonts w:eastAsia="Times New Roman" w:cstheme="minorHAnsi"/>
          <w:b/>
          <w:bCs/>
          <w:kern w:val="0"/>
          <w:sz w:val="26"/>
          <w:szCs w:val="26"/>
          <w:lang w:val="ro-RO"/>
          <w14:ligatures w14:val="none"/>
        </w:rPr>
        <w:t>Dispoziții finale</w:t>
      </w:r>
    </w:p>
    <w:p w14:paraId="2B4FBCA9" w14:textId="77777777" w:rsidR="0083683C" w:rsidRPr="00510E24" w:rsidRDefault="0083683C" w:rsidP="0047124B">
      <w:pPr>
        <w:spacing w:after="0" w:line="276" w:lineRule="auto"/>
        <w:jc w:val="both"/>
        <w:rPr>
          <w:rFonts w:eastAsia="Times New Roman" w:cstheme="minorHAnsi"/>
          <w:kern w:val="0"/>
          <w:sz w:val="26"/>
          <w:szCs w:val="26"/>
          <w:bdr w:val="none" w:sz="0" w:space="0" w:color="auto" w:frame="1"/>
          <w:lang w:val="ro-RO"/>
          <w14:ligatures w14:val="none"/>
        </w:rPr>
      </w:pPr>
    </w:p>
    <w:p w14:paraId="2A3A36DA" w14:textId="727215CF" w:rsidR="001915B8" w:rsidRPr="00510E24" w:rsidRDefault="0083683C" w:rsidP="0047124B">
      <w:pPr>
        <w:pStyle w:val="rvps1"/>
        <w:shd w:val="clear" w:color="auto" w:fill="FFFFFF"/>
        <w:spacing w:before="0" w:beforeAutospacing="0" w:after="0" w:afterAutospacing="0" w:line="276" w:lineRule="auto"/>
        <w:ind w:firstLine="720"/>
        <w:jc w:val="both"/>
        <w:rPr>
          <w:rFonts w:asciiTheme="minorHAnsi" w:hAnsiTheme="minorHAnsi" w:cstheme="minorHAnsi"/>
          <w:sz w:val="26"/>
          <w:szCs w:val="26"/>
          <w:lang w:val="ro-RO"/>
        </w:rPr>
      </w:pPr>
      <w:r w:rsidRPr="00510E24">
        <w:rPr>
          <w:rFonts w:asciiTheme="minorHAnsi" w:hAnsiTheme="minorHAnsi" w:cstheme="minorHAnsi"/>
          <w:b/>
          <w:bCs/>
          <w:sz w:val="26"/>
          <w:szCs w:val="26"/>
          <w:bdr w:val="none" w:sz="0" w:space="0" w:color="auto" w:frame="1"/>
          <w:lang w:val="ro-RO"/>
        </w:rPr>
        <w:t>Art.</w:t>
      </w:r>
      <w:r w:rsidR="000D0E85" w:rsidRPr="00510E24">
        <w:rPr>
          <w:rFonts w:asciiTheme="minorHAnsi" w:hAnsiTheme="minorHAnsi" w:cstheme="minorHAnsi"/>
          <w:b/>
          <w:bCs/>
          <w:sz w:val="26"/>
          <w:szCs w:val="26"/>
          <w:bdr w:val="none" w:sz="0" w:space="0" w:color="auto" w:frame="1"/>
          <w:lang w:val="ro-RO"/>
        </w:rPr>
        <w:t xml:space="preserve"> </w:t>
      </w:r>
      <w:r w:rsidRPr="00510E24">
        <w:rPr>
          <w:rFonts w:asciiTheme="minorHAnsi" w:hAnsiTheme="minorHAnsi" w:cstheme="minorHAnsi"/>
          <w:b/>
          <w:bCs/>
          <w:sz w:val="26"/>
          <w:szCs w:val="26"/>
          <w:bdr w:val="none" w:sz="0" w:space="0" w:color="auto" w:frame="1"/>
          <w:lang w:val="ro-RO"/>
        </w:rPr>
        <w:t>4</w:t>
      </w:r>
      <w:r w:rsidR="000D0E85" w:rsidRPr="00510E24">
        <w:rPr>
          <w:rFonts w:asciiTheme="minorHAnsi" w:hAnsiTheme="minorHAnsi" w:cstheme="minorHAnsi"/>
          <w:b/>
          <w:bCs/>
          <w:sz w:val="26"/>
          <w:szCs w:val="26"/>
          <w:bdr w:val="none" w:sz="0" w:space="0" w:color="auto" w:frame="1"/>
          <w:lang w:val="ro-RO"/>
        </w:rPr>
        <w:t>4</w:t>
      </w:r>
      <w:r w:rsidRPr="00510E24">
        <w:rPr>
          <w:rStyle w:val="rvts8"/>
          <w:rFonts w:asciiTheme="minorHAnsi" w:hAnsiTheme="minorHAnsi" w:cstheme="minorHAnsi"/>
          <w:sz w:val="26"/>
          <w:szCs w:val="26"/>
          <w:bdr w:val="none" w:sz="0" w:space="0" w:color="auto" w:frame="1"/>
          <w:lang w:val="ro-RO"/>
        </w:rPr>
        <w:t xml:space="preserve"> </w:t>
      </w:r>
      <w:r w:rsidR="000D0E85" w:rsidRPr="00510E24">
        <w:rPr>
          <w:rStyle w:val="rvts8"/>
          <w:rFonts w:asciiTheme="minorHAnsi" w:hAnsiTheme="minorHAnsi" w:cstheme="minorHAnsi"/>
          <w:sz w:val="26"/>
          <w:szCs w:val="26"/>
          <w:bdr w:val="none" w:sz="0" w:space="0" w:color="auto" w:frame="1"/>
          <w:lang w:val="ro-RO"/>
        </w:rPr>
        <w:t xml:space="preserve">- </w:t>
      </w:r>
      <w:r w:rsidRPr="00510E24">
        <w:rPr>
          <w:rStyle w:val="rvts8"/>
          <w:rFonts w:asciiTheme="minorHAnsi" w:hAnsiTheme="minorHAnsi" w:cstheme="minorHAnsi"/>
          <w:sz w:val="26"/>
          <w:szCs w:val="26"/>
          <w:bdr w:val="none" w:sz="0" w:space="0" w:color="auto" w:frame="1"/>
          <w:lang w:val="ro-RO"/>
        </w:rPr>
        <w:t>Personalul prevăzut în prezentul regulament care are calitatea de membru în com</w:t>
      </w:r>
      <w:r w:rsidR="0071566F" w:rsidRPr="00510E24">
        <w:rPr>
          <w:rStyle w:val="rvts8"/>
          <w:rFonts w:asciiTheme="minorHAnsi" w:hAnsiTheme="minorHAnsi" w:cstheme="minorHAnsi"/>
          <w:sz w:val="26"/>
          <w:szCs w:val="26"/>
          <w:bdr w:val="none" w:sz="0" w:space="0" w:color="auto" w:frame="1"/>
          <w:lang w:val="ro-RO"/>
        </w:rPr>
        <w:t>isiile de organizare a concursului/examenului</w:t>
      </w:r>
      <w:r w:rsidRPr="00510E24">
        <w:rPr>
          <w:rStyle w:val="rvts8"/>
          <w:rFonts w:asciiTheme="minorHAnsi" w:hAnsiTheme="minorHAnsi" w:cstheme="minorHAnsi"/>
          <w:sz w:val="26"/>
          <w:szCs w:val="26"/>
          <w:bdr w:val="none" w:sz="0" w:space="0" w:color="auto" w:frame="1"/>
          <w:lang w:val="ro-RO"/>
        </w:rPr>
        <w:t xml:space="preserve">, de </w:t>
      </w:r>
      <w:r w:rsidRPr="00510E24">
        <w:rPr>
          <w:rFonts w:asciiTheme="minorHAnsi" w:hAnsiTheme="minorHAnsi" w:cstheme="minorHAnsi"/>
          <w:sz w:val="26"/>
          <w:szCs w:val="26"/>
          <w:bdr w:val="none" w:sz="0" w:space="0" w:color="auto" w:frame="1"/>
          <w:lang w:val="ro-RO"/>
        </w:rPr>
        <w:t xml:space="preserve">elaborare a subiectelor </w:t>
      </w:r>
      <w:proofErr w:type="spellStart"/>
      <w:r w:rsidRPr="00510E24">
        <w:rPr>
          <w:rFonts w:asciiTheme="minorHAnsi" w:hAnsiTheme="minorHAnsi" w:cstheme="minorHAnsi"/>
          <w:sz w:val="26"/>
          <w:szCs w:val="26"/>
          <w:bdr w:val="none" w:sz="0" w:space="0" w:color="auto" w:frame="1"/>
          <w:lang w:val="ro-RO"/>
        </w:rPr>
        <w:t>şi</w:t>
      </w:r>
      <w:proofErr w:type="spellEnd"/>
      <w:r w:rsidRPr="00510E24">
        <w:rPr>
          <w:rFonts w:asciiTheme="minorHAnsi" w:hAnsiTheme="minorHAnsi" w:cstheme="minorHAnsi"/>
          <w:sz w:val="26"/>
          <w:szCs w:val="26"/>
          <w:bdr w:val="none" w:sz="0" w:space="0" w:color="auto" w:frame="1"/>
          <w:lang w:val="ro-RO"/>
        </w:rPr>
        <w:t xml:space="preserve"> de corectare sau de</w:t>
      </w:r>
      <w:r w:rsidRPr="00510E24">
        <w:rPr>
          <w:rStyle w:val="rvts8"/>
          <w:rFonts w:asciiTheme="minorHAnsi" w:hAnsiTheme="minorHAnsi" w:cstheme="minorHAnsi"/>
          <w:sz w:val="26"/>
          <w:szCs w:val="26"/>
          <w:bdr w:val="none" w:sz="0" w:space="0" w:color="auto" w:frame="1"/>
          <w:lang w:val="ro-RO"/>
        </w:rPr>
        <w:t xml:space="preserve"> </w:t>
      </w:r>
      <w:proofErr w:type="spellStart"/>
      <w:r w:rsidRPr="00510E24">
        <w:rPr>
          <w:rStyle w:val="rvts8"/>
          <w:rFonts w:asciiTheme="minorHAnsi" w:hAnsiTheme="minorHAnsi" w:cstheme="minorHAnsi"/>
          <w:sz w:val="26"/>
          <w:szCs w:val="26"/>
          <w:bdr w:val="none" w:sz="0" w:space="0" w:color="auto" w:frame="1"/>
          <w:lang w:val="ro-RO"/>
        </w:rPr>
        <w:t>soluţionare</w:t>
      </w:r>
      <w:proofErr w:type="spellEnd"/>
      <w:r w:rsidRPr="00510E24">
        <w:rPr>
          <w:rStyle w:val="rvts8"/>
          <w:rFonts w:asciiTheme="minorHAnsi" w:hAnsiTheme="minorHAnsi" w:cstheme="minorHAnsi"/>
          <w:sz w:val="26"/>
          <w:szCs w:val="26"/>
          <w:bdr w:val="none" w:sz="0" w:space="0" w:color="auto" w:frame="1"/>
          <w:lang w:val="ro-RO"/>
        </w:rPr>
        <w:t xml:space="preserve"> a </w:t>
      </w:r>
      <w:proofErr w:type="spellStart"/>
      <w:r w:rsidRPr="00510E24">
        <w:rPr>
          <w:rStyle w:val="rvts8"/>
          <w:rFonts w:asciiTheme="minorHAnsi" w:hAnsiTheme="minorHAnsi" w:cstheme="minorHAnsi"/>
          <w:sz w:val="26"/>
          <w:szCs w:val="26"/>
          <w:bdr w:val="none" w:sz="0" w:space="0" w:color="auto" w:frame="1"/>
          <w:lang w:val="ro-RO"/>
        </w:rPr>
        <w:t>contestaţiilor</w:t>
      </w:r>
      <w:proofErr w:type="spellEnd"/>
      <w:r w:rsidRPr="00510E24">
        <w:rPr>
          <w:rStyle w:val="rvts8"/>
          <w:rFonts w:asciiTheme="minorHAnsi" w:hAnsiTheme="minorHAnsi" w:cstheme="minorHAnsi"/>
          <w:sz w:val="26"/>
          <w:szCs w:val="26"/>
          <w:bdr w:val="none" w:sz="0" w:space="0" w:color="auto" w:frame="1"/>
          <w:lang w:val="ro-RO"/>
        </w:rPr>
        <w:t xml:space="preserve">, </w:t>
      </w:r>
      <w:r w:rsidR="001D4705" w:rsidRPr="00510E24">
        <w:rPr>
          <w:rStyle w:val="rvts8"/>
          <w:rFonts w:asciiTheme="minorHAnsi" w:hAnsiTheme="minorHAnsi" w:cstheme="minorHAnsi"/>
          <w:sz w:val="26"/>
          <w:szCs w:val="26"/>
          <w:bdr w:val="none" w:sz="0" w:space="0" w:color="auto" w:frame="1"/>
          <w:lang w:val="ro-RO"/>
        </w:rPr>
        <w:t xml:space="preserve">cu excepția celor care participă în calitate de observator, </w:t>
      </w:r>
      <w:r w:rsidRPr="00510E24">
        <w:rPr>
          <w:rStyle w:val="rvts8"/>
          <w:rFonts w:asciiTheme="minorHAnsi" w:hAnsiTheme="minorHAnsi" w:cstheme="minorHAnsi"/>
          <w:sz w:val="26"/>
          <w:szCs w:val="26"/>
          <w:bdr w:val="none" w:sz="0" w:space="0" w:color="auto" w:frame="1"/>
          <w:lang w:val="ro-RO"/>
        </w:rPr>
        <w:t xml:space="preserve">este remunerat prin plata cu ora pentru timpul efectiv lucrat în cadrul acestor comisii, </w:t>
      </w:r>
      <w:r w:rsidRPr="00510E24">
        <w:rPr>
          <w:rStyle w:val="rvts8"/>
          <w:rFonts w:asciiTheme="minorHAnsi" w:hAnsiTheme="minorHAnsi" w:cstheme="minorHAnsi"/>
          <w:sz w:val="26"/>
          <w:szCs w:val="26"/>
          <w:bdr w:val="none" w:sz="0" w:space="0" w:color="auto" w:frame="1"/>
          <w:lang w:val="ro-RO"/>
        </w:rPr>
        <w:lastRenderedPageBreak/>
        <w:t xml:space="preserve">conform dispozițiilor </w:t>
      </w:r>
      <w:r w:rsidR="001915B8" w:rsidRPr="00510E24">
        <w:rPr>
          <w:rStyle w:val="rvts8"/>
          <w:rFonts w:asciiTheme="minorHAnsi" w:hAnsiTheme="minorHAnsi" w:cstheme="minorHAnsi"/>
          <w:sz w:val="26"/>
          <w:szCs w:val="26"/>
          <w:bdr w:val="none" w:sz="0" w:space="0" w:color="auto" w:frame="1"/>
          <w:lang w:val="ro-RO"/>
        </w:rPr>
        <w:t xml:space="preserve">art. 6 din anexa nr. V la </w:t>
      </w:r>
      <w:r w:rsidR="001915B8" w:rsidRPr="00510E24">
        <w:rPr>
          <w:rStyle w:val="rvts1"/>
          <w:rFonts w:asciiTheme="minorHAnsi" w:hAnsiTheme="minorHAnsi" w:cstheme="minorHAnsi"/>
          <w:sz w:val="26"/>
          <w:szCs w:val="26"/>
          <w:bdr w:val="none" w:sz="0" w:space="0" w:color="auto" w:frame="1"/>
          <w:lang w:val="ro-RO"/>
        </w:rPr>
        <w:t>Legea-cadru nr. 153/2017</w:t>
      </w:r>
      <w:r w:rsidR="001915B8" w:rsidRPr="00510E24">
        <w:rPr>
          <w:rFonts w:asciiTheme="minorHAnsi" w:hAnsiTheme="minorHAnsi" w:cstheme="minorHAnsi"/>
          <w:sz w:val="26"/>
          <w:szCs w:val="26"/>
          <w:lang w:val="ro-RO"/>
        </w:rPr>
        <w:t xml:space="preserve"> </w:t>
      </w:r>
      <w:r w:rsidR="001915B8" w:rsidRPr="00510E24">
        <w:rPr>
          <w:rStyle w:val="rvts1"/>
          <w:rFonts w:asciiTheme="minorHAnsi" w:hAnsiTheme="minorHAnsi" w:cstheme="minorHAnsi"/>
          <w:sz w:val="26"/>
          <w:szCs w:val="26"/>
          <w:bdr w:val="none" w:sz="0" w:space="0" w:color="auto" w:frame="1"/>
          <w:lang w:val="ro-RO"/>
        </w:rPr>
        <w:t>privind salarizarea personalului plătit din fonduri publice, cu modificările și completările ulterioare.</w:t>
      </w:r>
    </w:p>
    <w:p w14:paraId="3E197828" w14:textId="0F518108" w:rsidR="0083683C" w:rsidRPr="00510E24" w:rsidRDefault="0083683C" w:rsidP="0047124B">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510E24">
        <w:rPr>
          <w:rFonts w:eastAsia="Times New Roman" w:cstheme="minorHAnsi"/>
          <w:b/>
          <w:bCs/>
          <w:kern w:val="0"/>
          <w:sz w:val="26"/>
          <w:szCs w:val="26"/>
          <w:lang w:val="ro-RO"/>
          <w14:ligatures w14:val="none"/>
        </w:rPr>
        <w:t>Art.</w:t>
      </w:r>
      <w:r w:rsidR="008875F3" w:rsidRPr="00510E24">
        <w:rPr>
          <w:rFonts w:eastAsia="Times New Roman" w:cstheme="minorHAnsi"/>
          <w:b/>
          <w:bCs/>
          <w:kern w:val="0"/>
          <w:sz w:val="26"/>
          <w:szCs w:val="26"/>
          <w:lang w:val="ro-RO"/>
          <w14:ligatures w14:val="none"/>
        </w:rPr>
        <w:t xml:space="preserve"> </w:t>
      </w:r>
      <w:r w:rsidRPr="00510E24">
        <w:rPr>
          <w:rFonts w:eastAsia="Times New Roman" w:cstheme="minorHAnsi"/>
          <w:b/>
          <w:bCs/>
          <w:kern w:val="0"/>
          <w:sz w:val="26"/>
          <w:szCs w:val="26"/>
          <w:lang w:val="ro-RO"/>
          <w14:ligatures w14:val="none"/>
        </w:rPr>
        <w:t>4</w:t>
      </w:r>
      <w:r w:rsidR="008875F3" w:rsidRPr="00510E24">
        <w:rPr>
          <w:rFonts w:eastAsia="Times New Roman" w:cstheme="minorHAnsi"/>
          <w:b/>
          <w:bCs/>
          <w:kern w:val="0"/>
          <w:sz w:val="26"/>
          <w:szCs w:val="26"/>
          <w:lang w:val="ro-RO"/>
          <w14:ligatures w14:val="none"/>
        </w:rPr>
        <w:t>5</w:t>
      </w:r>
      <w:r w:rsidRPr="00510E24">
        <w:rPr>
          <w:rFonts w:eastAsia="Times New Roman" w:cstheme="minorHAnsi"/>
          <w:kern w:val="0"/>
          <w:sz w:val="26"/>
          <w:szCs w:val="26"/>
          <w:lang w:val="ro-RO"/>
          <w14:ligatures w14:val="none"/>
        </w:rPr>
        <w:t xml:space="preserve"> -</w:t>
      </w:r>
      <w:r w:rsidR="007C5DC3" w:rsidRPr="00510E24">
        <w:rPr>
          <w:rFonts w:eastAsia="Times New Roman" w:cstheme="minorHAnsi"/>
          <w:kern w:val="0"/>
          <w:sz w:val="26"/>
          <w:szCs w:val="26"/>
          <w:lang w:val="ro-RO"/>
          <w14:ligatures w14:val="none"/>
        </w:rPr>
        <w:t xml:space="preserve"> </w:t>
      </w:r>
      <w:r w:rsidRPr="00510E24">
        <w:rPr>
          <w:rFonts w:eastAsia="Times New Roman" w:cstheme="minorHAnsi"/>
          <w:sz w:val="26"/>
          <w:szCs w:val="26"/>
          <w:bdr w:val="none" w:sz="0" w:space="0" w:color="auto" w:frame="1"/>
          <w:lang w:val="ro-RO"/>
        </w:rPr>
        <w:t xml:space="preserve">Termenele prevăzute de prezentul regulament se calculează potrivit dispozițiilor </w:t>
      </w:r>
      <w:hyperlink r:id="rId8" w:history="1">
        <w:r w:rsidRPr="00510E24">
          <w:rPr>
            <w:rStyle w:val="Hyperlink"/>
            <w:rFonts w:eastAsia="Times New Roman" w:cstheme="minorHAnsi"/>
            <w:color w:val="auto"/>
            <w:sz w:val="26"/>
            <w:szCs w:val="26"/>
            <w:u w:val="none"/>
            <w:bdr w:val="none" w:sz="0" w:space="0" w:color="auto" w:frame="1"/>
            <w:lang w:val="ro-RO"/>
          </w:rPr>
          <w:t>art. 181</w:t>
        </w:r>
      </w:hyperlink>
      <w:r w:rsidRPr="00510E24">
        <w:rPr>
          <w:rFonts w:eastAsia="Times New Roman" w:cstheme="minorHAnsi"/>
          <w:sz w:val="26"/>
          <w:szCs w:val="26"/>
          <w:bdr w:val="none" w:sz="0" w:space="0" w:color="auto" w:frame="1"/>
          <w:lang w:val="ro-RO"/>
        </w:rPr>
        <w:t xml:space="preserve"> din Legea nr. 134/2010 privind Codul de procedură civilă, republicat</w:t>
      </w:r>
      <w:r w:rsidR="007C5DC3" w:rsidRPr="00510E24">
        <w:rPr>
          <w:rFonts w:eastAsia="Times New Roman" w:cstheme="minorHAnsi"/>
          <w:sz w:val="26"/>
          <w:szCs w:val="26"/>
          <w:bdr w:val="none" w:sz="0" w:space="0" w:color="auto" w:frame="1"/>
          <w:lang w:val="ro-RO"/>
        </w:rPr>
        <w:t>ă</w:t>
      </w:r>
      <w:r w:rsidRPr="00510E24">
        <w:rPr>
          <w:rFonts w:eastAsia="Times New Roman" w:cstheme="minorHAnsi"/>
          <w:sz w:val="26"/>
          <w:szCs w:val="26"/>
          <w:bdr w:val="none" w:sz="0" w:space="0" w:color="auto" w:frame="1"/>
          <w:lang w:val="ro-RO"/>
        </w:rPr>
        <w:t>, cu modificările și completările ulterioare.</w:t>
      </w:r>
    </w:p>
    <w:p w14:paraId="72236DAC" w14:textId="60586FE9" w:rsidR="0083683C" w:rsidRPr="00510E24" w:rsidRDefault="0083683C" w:rsidP="0047124B">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510E24">
        <w:rPr>
          <w:rFonts w:eastAsia="Times New Roman" w:cstheme="minorHAnsi"/>
          <w:b/>
          <w:bCs/>
          <w:sz w:val="26"/>
          <w:szCs w:val="26"/>
          <w:bdr w:val="none" w:sz="0" w:space="0" w:color="auto" w:frame="1"/>
          <w:lang w:val="ro-RO"/>
        </w:rPr>
        <w:t>Art.</w:t>
      </w:r>
      <w:r w:rsidR="008875F3" w:rsidRPr="00510E24">
        <w:rPr>
          <w:rFonts w:eastAsia="Times New Roman" w:cstheme="minorHAnsi"/>
          <w:b/>
          <w:bCs/>
          <w:sz w:val="26"/>
          <w:szCs w:val="26"/>
          <w:bdr w:val="none" w:sz="0" w:space="0" w:color="auto" w:frame="1"/>
          <w:lang w:val="ro-RO"/>
        </w:rPr>
        <w:t xml:space="preserve"> </w:t>
      </w:r>
      <w:r w:rsidRPr="00510E24">
        <w:rPr>
          <w:rFonts w:eastAsia="Times New Roman" w:cstheme="minorHAnsi"/>
          <w:b/>
          <w:bCs/>
          <w:sz w:val="26"/>
          <w:szCs w:val="26"/>
          <w:bdr w:val="none" w:sz="0" w:space="0" w:color="auto" w:frame="1"/>
          <w:lang w:val="ro-RO"/>
        </w:rPr>
        <w:t>4</w:t>
      </w:r>
      <w:r w:rsidR="008875F3" w:rsidRPr="00510E24">
        <w:rPr>
          <w:rFonts w:eastAsia="Times New Roman" w:cstheme="minorHAnsi"/>
          <w:b/>
          <w:bCs/>
          <w:sz w:val="26"/>
          <w:szCs w:val="26"/>
          <w:bdr w:val="none" w:sz="0" w:space="0" w:color="auto" w:frame="1"/>
          <w:lang w:val="ro-RO"/>
        </w:rPr>
        <w:t>6</w:t>
      </w:r>
      <w:r w:rsidR="001D4705" w:rsidRPr="003D0BFA">
        <w:rPr>
          <w:rFonts w:eastAsia="Times New Roman" w:cstheme="minorHAnsi"/>
          <w:sz w:val="26"/>
          <w:szCs w:val="26"/>
          <w:bdr w:val="none" w:sz="0" w:space="0" w:color="auto" w:frame="1"/>
          <w:lang w:val="ro-RO"/>
        </w:rPr>
        <w:t xml:space="preserve"> -</w:t>
      </w:r>
      <w:r w:rsidR="001D4705" w:rsidRPr="00510E24">
        <w:rPr>
          <w:rFonts w:eastAsia="Times New Roman" w:cstheme="minorHAnsi"/>
          <w:b/>
          <w:bCs/>
          <w:sz w:val="26"/>
          <w:szCs w:val="26"/>
          <w:bdr w:val="none" w:sz="0" w:space="0" w:color="auto" w:frame="1"/>
          <w:lang w:val="ro-RO"/>
        </w:rPr>
        <w:t xml:space="preserve"> </w:t>
      </w:r>
      <w:r w:rsidR="00C73F47" w:rsidRPr="00510E24">
        <w:rPr>
          <w:rFonts w:eastAsia="Times New Roman" w:cstheme="minorHAnsi"/>
          <w:sz w:val="26"/>
          <w:szCs w:val="26"/>
          <w:bdr w:val="none" w:sz="0" w:space="0" w:color="auto" w:frame="1"/>
          <w:lang w:val="ro-RO"/>
        </w:rPr>
        <w:t>(1)</w:t>
      </w:r>
      <w:r w:rsidRPr="00510E24">
        <w:rPr>
          <w:rFonts w:eastAsia="Times New Roman" w:cstheme="minorHAnsi"/>
          <w:b/>
          <w:bCs/>
          <w:sz w:val="26"/>
          <w:szCs w:val="26"/>
          <w:bdr w:val="none" w:sz="0" w:space="0" w:color="auto" w:frame="1"/>
          <w:lang w:val="ro-RO"/>
        </w:rPr>
        <w:t xml:space="preserve"> </w:t>
      </w:r>
      <w:r w:rsidRPr="00510E24">
        <w:rPr>
          <w:rFonts w:eastAsia="Times New Roman" w:cstheme="minorHAnsi"/>
          <w:sz w:val="26"/>
          <w:szCs w:val="26"/>
          <w:bdr w:val="none" w:sz="0" w:space="0" w:color="auto" w:frame="1"/>
          <w:lang w:val="ro-RO"/>
        </w:rPr>
        <w:t>Anunțurile sau documentele care se publică pe paginile de internet potrivit prezentului regulament sau se afișează în condițiile prezentului regulament cuprind, în mod obligatoriu, data și ora publicării ori afișării anunțului sau documentului respectiv.</w:t>
      </w:r>
    </w:p>
    <w:p w14:paraId="682AB17F" w14:textId="3401C0EC" w:rsidR="00C73F47" w:rsidRPr="00510E24" w:rsidRDefault="00C73F47" w:rsidP="0047124B">
      <w:pPr>
        <w:shd w:val="clear" w:color="auto" w:fill="FFFFFF"/>
        <w:spacing w:after="0" w:line="276" w:lineRule="auto"/>
        <w:ind w:firstLine="720"/>
        <w:jc w:val="both"/>
        <w:rPr>
          <w:rFonts w:eastAsia="Times New Roman" w:cstheme="minorHAnsi"/>
          <w:sz w:val="26"/>
          <w:szCs w:val="26"/>
          <w:lang w:val="ro-RO"/>
        </w:rPr>
      </w:pPr>
      <w:r w:rsidRPr="00510E24">
        <w:rPr>
          <w:rFonts w:eastAsia="Times New Roman" w:cstheme="minorHAnsi"/>
          <w:sz w:val="26"/>
          <w:szCs w:val="26"/>
          <w:bdr w:val="none" w:sz="0" w:space="0" w:color="auto" w:frame="1"/>
          <w:lang w:val="ro-RO"/>
        </w:rPr>
        <w:t>(2) În cazul anunțurilor sau documentelor care se publică, potrivit prezentului regulament, pe paginile de internet ale mai multor instituții, publicarea se face, pe cât posibil, simultan. În cazul în care acest lucru nu este posibil, termenele curg de la data sau, după caz, ora publicării ultimului anunț.</w:t>
      </w:r>
    </w:p>
    <w:p w14:paraId="543342D7" w14:textId="29940EF7" w:rsidR="0083683C" w:rsidRPr="00510E24" w:rsidRDefault="0083683C" w:rsidP="0047124B">
      <w:pPr>
        <w:pStyle w:val="rvps1"/>
        <w:shd w:val="clear" w:color="auto" w:fill="FFFFFF"/>
        <w:spacing w:before="0" w:beforeAutospacing="0" w:after="0" w:afterAutospacing="0" w:line="276" w:lineRule="auto"/>
        <w:ind w:firstLine="720"/>
        <w:jc w:val="both"/>
        <w:rPr>
          <w:rFonts w:asciiTheme="minorHAnsi" w:hAnsiTheme="minorHAnsi" w:cstheme="minorHAnsi"/>
          <w:sz w:val="26"/>
          <w:szCs w:val="26"/>
          <w:bdr w:val="none" w:sz="0" w:space="0" w:color="auto" w:frame="1"/>
          <w:lang w:val="ro-RO"/>
        </w:rPr>
      </w:pPr>
      <w:r w:rsidRPr="00510E24">
        <w:rPr>
          <w:rFonts w:asciiTheme="minorHAnsi" w:hAnsiTheme="minorHAnsi" w:cstheme="minorHAnsi"/>
          <w:b/>
          <w:bCs/>
          <w:sz w:val="26"/>
          <w:szCs w:val="26"/>
          <w:bdr w:val="none" w:sz="0" w:space="0" w:color="auto" w:frame="1"/>
          <w:lang w:val="ro-RO"/>
        </w:rPr>
        <w:t>Art.</w:t>
      </w:r>
      <w:r w:rsidR="001D4705" w:rsidRPr="00510E24">
        <w:rPr>
          <w:rFonts w:asciiTheme="minorHAnsi" w:hAnsiTheme="minorHAnsi" w:cstheme="minorHAnsi"/>
          <w:b/>
          <w:bCs/>
          <w:sz w:val="26"/>
          <w:szCs w:val="26"/>
          <w:bdr w:val="none" w:sz="0" w:space="0" w:color="auto" w:frame="1"/>
          <w:lang w:val="ro-RO"/>
        </w:rPr>
        <w:t xml:space="preserve"> </w:t>
      </w:r>
      <w:r w:rsidRPr="00510E24">
        <w:rPr>
          <w:rFonts w:asciiTheme="minorHAnsi" w:hAnsiTheme="minorHAnsi" w:cstheme="minorHAnsi"/>
          <w:b/>
          <w:bCs/>
          <w:sz w:val="26"/>
          <w:szCs w:val="26"/>
          <w:bdr w:val="none" w:sz="0" w:space="0" w:color="auto" w:frame="1"/>
          <w:lang w:val="ro-RO"/>
        </w:rPr>
        <w:t>4</w:t>
      </w:r>
      <w:r w:rsidR="008875F3" w:rsidRPr="00510E24">
        <w:rPr>
          <w:rFonts w:asciiTheme="minorHAnsi" w:hAnsiTheme="minorHAnsi" w:cstheme="minorHAnsi"/>
          <w:b/>
          <w:bCs/>
          <w:sz w:val="26"/>
          <w:szCs w:val="26"/>
          <w:bdr w:val="none" w:sz="0" w:space="0" w:color="auto" w:frame="1"/>
          <w:lang w:val="ro-RO"/>
        </w:rPr>
        <w:t>7</w:t>
      </w:r>
      <w:r w:rsidR="001D4705" w:rsidRPr="00510E24">
        <w:rPr>
          <w:rFonts w:asciiTheme="minorHAnsi" w:hAnsiTheme="minorHAnsi" w:cstheme="minorHAnsi"/>
          <w:b/>
          <w:bCs/>
          <w:sz w:val="26"/>
          <w:szCs w:val="26"/>
          <w:bdr w:val="none" w:sz="0" w:space="0" w:color="auto" w:frame="1"/>
          <w:lang w:val="ro-RO"/>
        </w:rPr>
        <w:t xml:space="preserve"> </w:t>
      </w:r>
      <w:r w:rsidR="003D0BFA" w:rsidRPr="003D0BFA">
        <w:rPr>
          <w:rFonts w:asciiTheme="minorHAnsi" w:hAnsiTheme="minorHAnsi" w:cstheme="minorHAnsi"/>
          <w:sz w:val="26"/>
          <w:szCs w:val="26"/>
          <w:bdr w:val="none" w:sz="0" w:space="0" w:color="auto" w:frame="1"/>
          <w:lang w:val="ro-RO"/>
        </w:rPr>
        <w:t>–</w:t>
      </w:r>
      <w:r w:rsidR="001D4705" w:rsidRPr="003D0BFA">
        <w:rPr>
          <w:rFonts w:asciiTheme="minorHAnsi" w:hAnsiTheme="minorHAnsi" w:cstheme="minorHAnsi"/>
          <w:sz w:val="26"/>
          <w:szCs w:val="26"/>
          <w:bdr w:val="none" w:sz="0" w:space="0" w:color="auto" w:frame="1"/>
          <w:lang w:val="ro-RO"/>
        </w:rPr>
        <w:t xml:space="preserve"> </w:t>
      </w:r>
      <w:r w:rsidR="003D0BFA" w:rsidRPr="003D0BFA">
        <w:rPr>
          <w:rFonts w:asciiTheme="minorHAnsi" w:hAnsiTheme="minorHAnsi" w:cstheme="minorHAnsi"/>
          <w:sz w:val="26"/>
          <w:szCs w:val="26"/>
          <w:bdr w:val="none" w:sz="0" w:space="0" w:color="auto" w:frame="1"/>
          <w:lang w:val="ro-RO"/>
        </w:rPr>
        <w:t>Înscrierea candi</w:t>
      </w:r>
      <w:r w:rsidR="001C15BB">
        <w:rPr>
          <w:rFonts w:asciiTheme="minorHAnsi" w:hAnsiTheme="minorHAnsi" w:cstheme="minorHAnsi"/>
          <w:sz w:val="26"/>
          <w:szCs w:val="26"/>
          <w:bdr w:val="none" w:sz="0" w:space="0" w:color="auto" w:frame="1"/>
          <w:lang w:val="ro-RO"/>
        </w:rPr>
        <w:t>d</w:t>
      </w:r>
      <w:r w:rsidR="003D0BFA" w:rsidRPr="003D0BFA">
        <w:rPr>
          <w:rFonts w:asciiTheme="minorHAnsi" w:hAnsiTheme="minorHAnsi" w:cstheme="minorHAnsi"/>
          <w:sz w:val="26"/>
          <w:szCs w:val="26"/>
          <w:bdr w:val="none" w:sz="0" w:space="0" w:color="auto" w:frame="1"/>
          <w:lang w:val="ro-RO"/>
        </w:rPr>
        <w:t xml:space="preserve">aților, </w:t>
      </w:r>
      <w:r w:rsidR="003D0BFA">
        <w:rPr>
          <w:rFonts w:asciiTheme="minorHAnsi" w:hAnsiTheme="minorHAnsi" w:cstheme="minorHAnsi"/>
          <w:sz w:val="26"/>
          <w:szCs w:val="26"/>
          <w:bdr w:val="none" w:sz="0" w:space="0" w:color="auto" w:frame="1"/>
          <w:lang w:val="ro-RO"/>
        </w:rPr>
        <w:t>d</w:t>
      </w:r>
      <w:r w:rsidRPr="003D0BFA">
        <w:rPr>
          <w:rFonts w:asciiTheme="minorHAnsi" w:hAnsiTheme="minorHAnsi" w:cstheme="minorHAnsi"/>
          <w:sz w:val="26"/>
          <w:szCs w:val="26"/>
          <w:bdr w:val="none" w:sz="0" w:space="0" w:color="auto" w:frame="1"/>
          <w:lang w:val="ro-RO"/>
        </w:rPr>
        <w:t>epunerea</w:t>
      </w:r>
      <w:r w:rsidRPr="00510E24">
        <w:rPr>
          <w:rFonts w:asciiTheme="minorHAnsi" w:hAnsiTheme="minorHAnsi" w:cstheme="minorHAnsi"/>
          <w:sz w:val="26"/>
          <w:szCs w:val="26"/>
          <w:bdr w:val="none" w:sz="0" w:space="0" w:color="auto" w:frame="1"/>
          <w:lang w:val="ro-RO"/>
        </w:rPr>
        <w:t xml:space="preserve"> documentelor prevăzute de lege și de prezentul regulament, formularea contestațiilor, precum și orice alte aspecte stabilite de comisia de organizare a concursului</w:t>
      </w:r>
      <w:r w:rsidR="00A93EFE" w:rsidRPr="00510E24">
        <w:rPr>
          <w:rFonts w:asciiTheme="minorHAnsi" w:hAnsiTheme="minorHAnsi" w:cstheme="minorHAnsi"/>
          <w:sz w:val="26"/>
          <w:szCs w:val="26"/>
          <w:bdr w:val="none" w:sz="0" w:space="0" w:color="auto" w:frame="1"/>
          <w:lang w:val="ro-RO"/>
        </w:rPr>
        <w:t>/examenului</w:t>
      </w:r>
      <w:r w:rsidRPr="00510E24">
        <w:rPr>
          <w:rFonts w:asciiTheme="minorHAnsi" w:hAnsiTheme="minorHAnsi" w:cstheme="minorHAnsi"/>
          <w:sz w:val="26"/>
          <w:szCs w:val="26"/>
          <w:bdr w:val="none" w:sz="0" w:space="0" w:color="auto" w:frame="1"/>
          <w:lang w:val="ro-RO"/>
        </w:rPr>
        <w:t xml:space="preserve"> se pot realiza și prin intermediul mijloacelor de comunicare electronică, în condițiile anunțate de comisia de organizare.</w:t>
      </w:r>
    </w:p>
    <w:p w14:paraId="68AE7CDA" w14:textId="4C547810" w:rsidR="00486C8F" w:rsidRPr="00510E24" w:rsidRDefault="0083683C" w:rsidP="0047124B">
      <w:pPr>
        <w:pStyle w:val="NormalWeb"/>
        <w:shd w:val="clear" w:color="auto" w:fill="FFFFFF"/>
        <w:spacing w:before="0" w:beforeAutospacing="0" w:after="0" w:afterAutospacing="0" w:line="276" w:lineRule="auto"/>
        <w:ind w:firstLine="720"/>
        <w:jc w:val="both"/>
        <w:rPr>
          <w:rFonts w:asciiTheme="minorHAnsi" w:hAnsiTheme="minorHAnsi" w:cstheme="minorHAnsi"/>
          <w:sz w:val="26"/>
          <w:szCs w:val="26"/>
          <w:lang w:val="ro-RO"/>
        </w:rPr>
      </w:pPr>
      <w:r w:rsidRPr="00510E24">
        <w:rPr>
          <w:rFonts w:asciiTheme="minorHAnsi" w:hAnsiTheme="minorHAnsi" w:cstheme="minorHAnsi"/>
          <w:b/>
          <w:bCs/>
          <w:sz w:val="26"/>
          <w:szCs w:val="26"/>
          <w:bdr w:val="none" w:sz="0" w:space="0" w:color="auto" w:frame="1"/>
          <w:lang w:val="ro-RO"/>
        </w:rPr>
        <w:t>Art. 4</w:t>
      </w:r>
      <w:r w:rsidR="008875F3" w:rsidRPr="00510E24">
        <w:rPr>
          <w:rFonts w:asciiTheme="minorHAnsi" w:hAnsiTheme="minorHAnsi" w:cstheme="minorHAnsi"/>
          <w:b/>
          <w:bCs/>
          <w:sz w:val="26"/>
          <w:szCs w:val="26"/>
          <w:bdr w:val="none" w:sz="0" w:space="0" w:color="auto" w:frame="1"/>
          <w:lang w:val="ro-RO"/>
        </w:rPr>
        <w:t>8</w:t>
      </w:r>
      <w:r w:rsidR="007C5DC3" w:rsidRPr="00510E24">
        <w:rPr>
          <w:rFonts w:asciiTheme="minorHAnsi" w:hAnsiTheme="minorHAnsi" w:cstheme="minorHAnsi"/>
          <w:sz w:val="26"/>
          <w:szCs w:val="26"/>
          <w:bdr w:val="none" w:sz="0" w:space="0" w:color="auto" w:frame="1"/>
          <w:lang w:val="ro-RO"/>
        </w:rPr>
        <w:t xml:space="preserve"> </w:t>
      </w:r>
      <w:r w:rsidRPr="00510E24">
        <w:rPr>
          <w:rFonts w:asciiTheme="minorHAnsi" w:hAnsiTheme="minorHAnsi" w:cstheme="minorHAnsi"/>
          <w:sz w:val="26"/>
          <w:szCs w:val="26"/>
          <w:bdr w:val="none" w:sz="0" w:space="0" w:color="auto" w:frame="1"/>
          <w:lang w:val="ro-RO"/>
        </w:rPr>
        <w:t xml:space="preserve">- </w:t>
      </w:r>
      <w:r w:rsidR="00486C8F" w:rsidRPr="00510E24">
        <w:rPr>
          <w:rFonts w:asciiTheme="minorHAnsi" w:hAnsiTheme="minorHAnsi" w:cstheme="minorHAnsi"/>
          <w:sz w:val="26"/>
          <w:szCs w:val="26"/>
          <w:bdr w:val="none" w:sz="0" w:space="0" w:color="auto" w:frame="1"/>
          <w:lang w:val="ro-RO"/>
        </w:rPr>
        <w:t xml:space="preserve">(1) În cazul </w:t>
      </w:r>
      <w:r w:rsidR="00486C8F" w:rsidRPr="00510E24">
        <w:rPr>
          <w:rFonts w:asciiTheme="minorHAnsi" w:hAnsiTheme="minorHAnsi" w:cstheme="minorHAnsi"/>
          <w:sz w:val="26"/>
          <w:szCs w:val="26"/>
          <w:shd w:val="clear" w:color="auto" w:fill="FFFFFF"/>
          <w:lang w:val="ro-RO"/>
        </w:rPr>
        <w:t>concursurilor prevăzute de prezentul regulament</w:t>
      </w:r>
      <w:r w:rsidR="00C84555" w:rsidRPr="00510E24">
        <w:rPr>
          <w:rFonts w:asciiTheme="minorHAnsi" w:hAnsiTheme="minorHAnsi" w:cstheme="minorHAnsi"/>
          <w:sz w:val="26"/>
          <w:szCs w:val="26"/>
          <w:shd w:val="clear" w:color="auto" w:fill="FFFFFF"/>
          <w:lang w:val="ro-RO"/>
        </w:rPr>
        <w:t>,</w:t>
      </w:r>
      <w:r w:rsidR="00486C8F" w:rsidRPr="00510E24">
        <w:rPr>
          <w:rFonts w:asciiTheme="minorHAnsi" w:hAnsiTheme="minorHAnsi" w:cstheme="minorHAnsi"/>
          <w:sz w:val="26"/>
          <w:szCs w:val="26"/>
          <w:shd w:val="clear" w:color="auto" w:fill="FFFFFF"/>
          <w:lang w:val="ro-RO"/>
        </w:rPr>
        <w:t xml:space="preserve"> care se organizează de Consiliul Superior al Magistraturii </w:t>
      </w:r>
      <w:r w:rsidR="00486C8F" w:rsidRPr="00510E24">
        <w:rPr>
          <w:rFonts w:asciiTheme="minorHAnsi" w:hAnsiTheme="minorHAnsi" w:cstheme="minorHAnsi"/>
          <w:sz w:val="26"/>
          <w:szCs w:val="26"/>
          <w:bdr w:val="none" w:sz="0" w:space="0" w:color="auto" w:frame="1"/>
          <w:lang w:val="ro-RO"/>
        </w:rPr>
        <w:t xml:space="preserve">cu sprijinul </w:t>
      </w:r>
      <w:proofErr w:type="spellStart"/>
      <w:r w:rsidR="00486C8F" w:rsidRPr="00510E24">
        <w:rPr>
          <w:rFonts w:asciiTheme="minorHAnsi" w:hAnsiTheme="minorHAnsi" w:cstheme="minorHAnsi"/>
          <w:sz w:val="26"/>
          <w:szCs w:val="26"/>
          <w:bdr w:val="none" w:sz="0" w:space="0" w:color="auto" w:frame="1"/>
          <w:lang w:val="ro-RO"/>
        </w:rPr>
        <w:t>Şcolii</w:t>
      </w:r>
      <w:proofErr w:type="spellEnd"/>
      <w:r w:rsidR="00486C8F" w:rsidRPr="00510E24">
        <w:rPr>
          <w:rFonts w:asciiTheme="minorHAnsi" w:hAnsiTheme="minorHAnsi" w:cstheme="minorHAnsi"/>
          <w:sz w:val="26"/>
          <w:szCs w:val="26"/>
          <w:bdr w:val="none" w:sz="0" w:space="0" w:color="auto" w:frame="1"/>
          <w:lang w:val="ro-RO"/>
        </w:rPr>
        <w:t xml:space="preserve"> </w:t>
      </w:r>
      <w:proofErr w:type="spellStart"/>
      <w:r w:rsidR="00486C8F" w:rsidRPr="00510E24">
        <w:rPr>
          <w:rFonts w:asciiTheme="minorHAnsi" w:hAnsiTheme="minorHAnsi" w:cstheme="minorHAnsi"/>
          <w:sz w:val="26"/>
          <w:szCs w:val="26"/>
          <w:bdr w:val="none" w:sz="0" w:space="0" w:color="auto" w:frame="1"/>
          <w:lang w:val="ro-RO"/>
        </w:rPr>
        <w:t>Naţionale</w:t>
      </w:r>
      <w:proofErr w:type="spellEnd"/>
      <w:r w:rsidR="00486C8F" w:rsidRPr="00510E24">
        <w:rPr>
          <w:rFonts w:asciiTheme="minorHAnsi" w:hAnsiTheme="minorHAnsi" w:cstheme="minorHAnsi"/>
          <w:sz w:val="26"/>
          <w:szCs w:val="26"/>
          <w:bdr w:val="none" w:sz="0" w:space="0" w:color="auto" w:frame="1"/>
          <w:lang w:val="ro-RO"/>
        </w:rPr>
        <w:t xml:space="preserve"> de Grefieri, </w:t>
      </w:r>
      <w:r w:rsidR="00C84555" w:rsidRPr="00510E24">
        <w:rPr>
          <w:rFonts w:asciiTheme="minorHAnsi" w:hAnsiTheme="minorHAnsi" w:cstheme="minorHAnsi"/>
          <w:sz w:val="26"/>
          <w:szCs w:val="26"/>
          <w:bdr w:val="none" w:sz="0" w:space="0" w:color="auto" w:frame="1"/>
          <w:lang w:val="ro-RO"/>
        </w:rPr>
        <w:t xml:space="preserve">documentele concursurilor </w:t>
      </w:r>
      <w:r w:rsidR="00486C8F" w:rsidRPr="00510E24">
        <w:rPr>
          <w:rStyle w:val="rvts7"/>
          <w:rFonts w:asciiTheme="minorHAnsi" w:hAnsiTheme="minorHAnsi" w:cstheme="minorHAnsi"/>
          <w:sz w:val="26"/>
          <w:szCs w:val="26"/>
          <w:bdr w:val="none" w:sz="0" w:space="0" w:color="auto" w:frame="1"/>
          <w:lang w:val="ro-RO"/>
        </w:rPr>
        <w:t xml:space="preserve">se păstrează </w:t>
      </w:r>
      <w:r w:rsidR="00FF63CE" w:rsidRPr="00510E24">
        <w:rPr>
          <w:rFonts w:asciiTheme="minorHAnsi" w:hAnsiTheme="minorHAnsi" w:cstheme="minorHAnsi"/>
          <w:sz w:val="26"/>
          <w:szCs w:val="26"/>
          <w:bdr w:val="none" w:sz="0" w:space="0" w:color="auto" w:frame="1"/>
          <w:lang w:val="ro-RO"/>
        </w:rPr>
        <w:t>în arhiva Consiliului, prin grija Direcției resurse umane și organizare.</w:t>
      </w:r>
    </w:p>
    <w:p w14:paraId="37A17D89" w14:textId="6411C82B" w:rsidR="008875F3" w:rsidRPr="00510E24" w:rsidRDefault="00645872" w:rsidP="0047124B">
      <w:pPr>
        <w:pStyle w:val="rvps1"/>
        <w:shd w:val="clear" w:color="auto" w:fill="FFFFFF"/>
        <w:spacing w:before="0" w:beforeAutospacing="0" w:after="0" w:afterAutospacing="0" w:line="276" w:lineRule="auto"/>
        <w:ind w:firstLine="720"/>
        <w:jc w:val="both"/>
        <w:rPr>
          <w:rFonts w:asciiTheme="minorHAnsi" w:hAnsiTheme="minorHAnsi" w:cstheme="minorHAnsi"/>
          <w:sz w:val="26"/>
          <w:szCs w:val="26"/>
          <w:bdr w:val="none" w:sz="0" w:space="0" w:color="auto" w:frame="1"/>
          <w:lang w:val="ro-RO"/>
        </w:rPr>
      </w:pPr>
      <w:r w:rsidRPr="00510E24">
        <w:rPr>
          <w:rFonts w:asciiTheme="minorHAnsi" w:hAnsiTheme="minorHAnsi" w:cstheme="minorHAnsi"/>
          <w:sz w:val="26"/>
          <w:szCs w:val="26"/>
          <w:bdr w:val="none" w:sz="0" w:space="0" w:color="auto" w:frame="1"/>
          <w:lang w:val="ro-RO"/>
        </w:rPr>
        <w:t xml:space="preserve">(2) </w:t>
      </w:r>
      <w:r w:rsidR="00486C8F" w:rsidRPr="00510E24">
        <w:rPr>
          <w:rFonts w:asciiTheme="minorHAnsi" w:hAnsiTheme="minorHAnsi" w:cstheme="minorHAnsi"/>
          <w:sz w:val="26"/>
          <w:szCs w:val="26"/>
          <w:bdr w:val="none" w:sz="0" w:space="0" w:color="auto" w:frame="1"/>
          <w:lang w:val="ro-RO"/>
        </w:rPr>
        <w:t xml:space="preserve">În cazul </w:t>
      </w:r>
      <w:r w:rsidRPr="00510E24">
        <w:rPr>
          <w:rFonts w:asciiTheme="minorHAnsi" w:hAnsiTheme="minorHAnsi" w:cstheme="minorHAnsi"/>
          <w:sz w:val="26"/>
          <w:szCs w:val="26"/>
          <w:bdr w:val="none" w:sz="0" w:space="0" w:color="auto" w:frame="1"/>
          <w:lang w:val="ro-RO"/>
        </w:rPr>
        <w:t xml:space="preserve">examenului pentru promovarea din </w:t>
      </w:r>
      <w:proofErr w:type="spellStart"/>
      <w:r w:rsidRPr="00510E24">
        <w:rPr>
          <w:rFonts w:asciiTheme="minorHAnsi" w:hAnsiTheme="minorHAnsi" w:cstheme="minorHAnsi"/>
          <w:sz w:val="26"/>
          <w:szCs w:val="26"/>
          <w:bdr w:val="none" w:sz="0" w:space="0" w:color="auto" w:frame="1"/>
          <w:lang w:val="ro-RO"/>
        </w:rPr>
        <w:t>funcţia</w:t>
      </w:r>
      <w:proofErr w:type="spellEnd"/>
      <w:r w:rsidRPr="00510E24">
        <w:rPr>
          <w:rFonts w:asciiTheme="minorHAnsi" w:hAnsiTheme="minorHAnsi" w:cstheme="minorHAnsi"/>
          <w:sz w:val="26"/>
          <w:szCs w:val="26"/>
          <w:bdr w:val="none" w:sz="0" w:space="0" w:color="auto" w:frame="1"/>
          <w:lang w:val="ro-RO"/>
        </w:rPr>
        <w:t xml:space="preserve"> de grefier cu studii medii în cea d</w:t>
      </w:r>
      <w:r w:rsidR="00C84555" w:rsidRPr="00510E24">
        <w:rPr>
          <w:rFonts w:asciiTheme="minorHAnsi" w:hAnsiTheme="minorHAnsi" w:cstheme="minorHAnsi"/>
          <w:sz w:val="26"/>
          <w:szCs w:val="26"/>
          <w:bdr w:val="none" w:sz="0" w:space="0" w:color="auto" w:frame="1"/>
          <w:lang w:val="ro-RO"/>
        </w:rPr>
        <w:t>e grefier cu studii superioare,</w:t>
      </w:r>
      <w:r w:rsidRPr="00510E24">
        <w:rPr>
          <w:rFonts w:asciiTheme="minorHAnsi" w:hAnsiTheme="minorHAnsi" w:cstheme="minorHAnsi"/>
          <w:sz w:val="26"/>
          <w:szCs w:val="26"/>
          <w:bdr w:val="none" w:sz="0" w:space="0" w:color="auto" w:frame="1"/>
          <w:lang w:val="ro-RO"/>
        </w:rPr>
        <w:t xml:space="preserve"> </w:t>
      </w:r>
      <w:r w:rsidR="00C84555" w:rsidRPr="00510E24">
        <w:rPr>
          <w:rFonts w:asciiTheme="minorHAnsi" w:hAnsiTheme="minorHAnsi" w:cstheme="minorHAnsi"/>
          <w:sz w:val="26"/>
          <w:szCs w:val="26"/>
          <w:bdr w:val="none" w:sz="0" w:space="0" w:color="auto" w:frame="1"/>
          <w:lang w:val="ro-RO"/>
        </w:rPr>
        <w:t>document</w:t>
      </w:r>
      <w:r w:rsidR="006B1EEC" w:rsidRPr="00510E24">
        <w:rPr>
          <w:rFonts w:asciiTheme="minorHAnsi" w:hAnsiTheme="minorHAnsi" w:cstheme="minorHAnsi"/>
          <w:sz w:val="26"/>
          <w:szCs w:val="26"/>
          <w:bdr w:val="none" w:sz="0" w:space="0" w:color="auto" w:frame="1"/>
          <w:lang w:val="ro-RO"/>
        </w:rPr>
        <w:t>e</w:t>
      </w:r>
      <w:r w:rsidR="00C84555" w:rsidRPr="00510E24">
        <w:rPr>
          <w:rFonts w:asciiTheme="minorHAnsi" w:hAnsiTheme="minorHAnsi" w:cstheme="minorHAnsi"/>
          <w:sz w:val="26"/>
          <w:szCs w:val="26"/>
          <w:bdr w:val="none" w:sz="0" w:space="0" w:color="auto" w:frame="1"/>
          <w:lang w:val="ro-RO"/>
        </w:rPr>
        <w:t xml:space="preserve">le examenului se păstrează </w:t>
      </w:r>
      <w:r w:rsidR="0083683C" w:rsidRPr="00510E24">
        <w:rPr>
          <w:rFonts w:asciiTheme="minorHAnsi" w:hAnsiTheme="minorHAnsi" w:cstheme="minorHAnsi"/>
          <w:sz w:val="26"/>
          <w:szCs w:val="26"/>
          <w:bdr w:val="none" w:sz="0" w:space="0" w:color="auto" w:frame="1"/>
          <w:lang w:val="ro-RO"/>
        </w:rPr>
        <w:t xml:space="preserve">în arhiva </w:t>
      </w:r>
      <w:proofErr w:type="spellStart"/>
      <w:r w:rsidR="0083683C" w:rsidRPr="00510E24">
        <w:rPr>
          <w:rFonts w:asciiTheme="minorHAnsi" w:hAnsiTheme="minorHAnsi" w:cstheme="minorHAnsi"/>
          <w:sz w:val="26"/>
          <w:szCs w:val="26"/>
          <w:bdr w:val="none" w:sz="0" w:space="0" w:color="auto" w:frame="1"/>
          <w:lang w:val="ro-RO"/>
        </w:rPr>
        <w:t>instanţelor</w:t>
      </w:r>
      <w:proofErr w:type="spellEnd"/>
      <w:r w:rsidR="0083683C" w:rsidRPr="00510E24">
        <w:rPr>
          <w:rFonts w:asciiTheme="minorHAnsi" w:hAnsiTheme="minorHAnsi" w:cstheme="minorHAnsi"/>
          <w:sz w:val="26"/>
          <w:szCs w:val="26"/>
          <w:bdr w:val="none" w:sz="0" w:space="0" w:color="auto" w:frame="1"/>
          <w:lang w:val="ro-RO"/>
        </w:rPr>
        <w:t xml:space="preserve"> sau parchetelor care au organizat </w:t>
      </w:r>
      <w:r w:rsidR="00486C8F" w:rsidRPr="00510E24">
        <w:rPr>
          <w:rFonts w:asciiTheme="minorHAnsi" w:hAnsiTheme="minorHAnsi" w:cstheme="minorHAnsi"/>
          <w:sz w:val="26"/>
          <w:szCs w:val="26"/>
          <w:bdr w:val="none" w:sz="0" w:space="0" w:color="auto" w:frame="1"/>
          <w:lang w:val="ro-RO"/>
        </w:rPr>
        <w:t>examen</w:t>
      </w:r>
      <w:r w:rsidR="0083683C" w:rsidRPr="00510E24">
        <w:rPr>
          <w:rFonts w:asciiTheme="minorHAnsi" w:hAnsiTheme="minorHAnsi" w:cstheme="minorHAnsi"/>
          <w:sz w:val="26"/>
          <w:szCs w:val="26"/>
          <w:bdr w:val="none" w:sz="0" w:space="0" w:color="auto" w:frame="1"/>
          <w:lang w:val="ro-RO"/>
        </w:rPr>
        <w:t>ul</w:t>
      </w:r>
      <w:r w:rsidR="006B1EEC" w:rsidRPr="00510E24">
        <w:rPr>
          <w:rFonts w:asciiTheme="minorHAnsi" w:hAnsiTheme="minorHAnsi" w:cstheme="minorHAnsi"/>
          <w:sz w:val="26"/>
          <w:szCs w:val="26"/>
          <w:bdr w:val="none" w:sz="0" w:space="0" w:color="auto" w:frame="1"/>
          <w:lang w:val="ro-RO"/>
        </w:rPr>
        <w:t xml:space="preserve">, prin grija compartimentului </w:t>
      </w:r>
      <w:r w:rsidR="00FF66F2" w:rsidRPr="00510E24">
        <w:rPr>
          <w:rFonts w:asciiTheme="minorHAnsi" w:hAnsiTheme="minorHAnsi" w:cstheme="minorHAnsi"/>
          <w:sz w:val="26"/>
          <w:szCs w:val="26"/>
          <w:bdr w:val="none" w:sz="0" w:space="0" w:color="auto" w:frame="1"/>
          <w:lang w:val="ro-RO"/>
        </w:rPr>
        <w:t xml:space="preserve">de </w:t>
      </w:r>
      <w:r w:rsidR="0071566F" w:rsidRPr="00510E24">
        <w:rPr>
          <w:rFonts w:asciiTheme="minorHAnsi" w:hAnsiTheme="minorHAnsi" w:cstheme="minorHAnsi"/>
          <w:sz w:val="26"/>
          <w:szCs w:val="26"/>
          <w:bdr w:val="none" w:sz="0" w:space="0" w:color="auto" w:frame="1"/>
          <w:lang w:val="ro-RO"/>
        </w:rPr>
        <w:t>resurse umane</w:t>
      </w:r>
      <w:r w:rsidR="0083683C" w:rsidRPr="00510E24">
        <w:rPr>
          <w:rFonts w:asciiTheme="minorHAnsi" w:hAnsiTheme="minorHAnsi" w:cstheme="minorHAnsi"/>
          <w:sz w:val="26"/>
          <w:szCs w:val="26"/>
          <w:bdr w:val="none" w:sz="0" w:space="0" w:color="auto" w:frame="1"/>
          <w:lang w:val="ro-RO"/>
        </w:rPr>
        <w:t>.</w:t>
      </w:r>
      <w:bookmarkStart w:id="35" w:name="7550019"/>
      <w:bookmarkEnd w:id="35"/>
    </w:p>
    <w:p w14:paraId="2D01EB54" w14:textId="22A76B95" w:rsidR="00FF63CE" w:rsidRPr="00510E24" w:rsidRDefault="0083683C" w:rsidP="0047124B">
      <w:pPr>
        <w:pStyle w:val="rvps1"/>
        <w:shd w:val="clear" w:color="auto" w:fill="FFFFFF"/>
        <w:spacing w:before="0" w:beforeAutospacing="0" w:after="0" w:afterAutospacing="0" w:line="276" w:lineRule="auto"/>
        <w:ind w:firstLine="720"/>
        <w:jc w:val="both"/>
        <w:rPr>
          <w:rFonts w:asciiTheme="minorHAnsi" w:hAnsiTheme="minorHAnsi" w:cstheme="minorHAnsi"/>
          <w:sz w:val="26"/>
          <w:szCs w:val="26"/>
          <w:lang w:val="ro-RO"/>
        </w:rPr>
      </w:pPr>
      <w:r w:rsidRPr="00510E24">
        <w:rPr>
          <w:rFonts w:asciiTheme="minorHAnsi" w:hAnsiTheme="minorHAnsi" w:cstheme="minorHAnsi"/>
          <w:b/>
          <w:bCs/>
          <w:sz w:val="26"/>
          <w:szCs w:val="26"/>
          <w:bdr w:val="none" w:sz="0" w:space="0" w:color="auto" w:frame="1"/>
          <w:lang w:val="ro-RO"/>
        </w:rPr>
        <w:t>Art. 4</w:t>
      </w:r>
      <w:r w:rsidR="008875F3" w:rsidRPr="00510E24">
        <w:rPr>
          <w:rFonts w:asciiTheme="minorHAnsi" w:hAnsiTheme="minorHAnsi" w:cstheme="minorHAnsi"/>
          <w:b/>
          <w:bCs/>
          <w:sz w:val="26"/>
          <w:szCs w:val="26"/>
          <w:bdr w:val="none" w:sz="0" w:space="0" w:color="auto" w:frame="1"/>
          <w:lang w:val="ro-RO"/>
        </w:rPr>
        <w:t>9</w:t>
      </w:r>
      <w:r w:rsidR="007C5DC3" w:rsidRPr="00510E24">
        <w:rPr>
          <w:rFonts w:asciiTheme="minorHAnsi" w:hAnsiTheme="minorHAnsi" w:cstheme="minorHAnsi"/>
          <w:sz w:val="26"/>
          <w:szCs w:val="26"/>
          <w:bdr w:val="none" w:sz="0" w:space="0" w:color="auto" w:frame="1"/>
          <w:lang w:val="ro-RO"/>
        </w:rPr>
        <w:t xml:space="preserve"> </w:t>
      </w:r>
      <w:r w:rsidR="008875F3" w:rsidRPr="00510E24">
        <w:rPr>
          <w:rFonts w:asciiTheme="minorHAnsi" w:hAnsiTheme="minorHAnsi" w:cstheme="minorHAnsi"/>
          <w:sz w:val="26"/>
          <w:szCs w:val="26"/>
          <w:bdr w:val="none" w:sz="0" w:space="0" w:color="auto" w:frame="1"/>
          <w:lang w:val="ro-RO"/>
        </w:rPr>
        <w:t>-</w:t>
      </w:r>
      <w:r w:rsidR="00486C8F" w:rsidRPr="00510E24">
        <w:rPr>
          <w:rFonts w:asciiTheme="minorHAnsi" w:hAnsiTheme="minorHAnsi" w:cstheme="minorHAnsi"/>
          <w:sz w:val="26"/>
          <w:szCs w:val="26"/>
          <w:bdr w:val="none" w:sz="0" w:space="0" w:color="auto" w:frame="1"/>
          <w:lang w:val="ro-RO"/>
        </w:rPr>
        <w:t xml:space="preserve"> (1)</w:t>
      </w:r>
      <w:r w:rsidRPr="00510E24">
        <w:rPr>
          <w:rFonts w:asciiTheme="minorHAnsi" w:hAnsiTheme="minorHAnsi" w:cstheme="minorHAnsi"/>
          <w:sz w:val="26"/>
          <w:szCs w:val="26"/>
          <w:bdr w:val="none" w:sz="0" w:space="0" w:color="auto" w:frame="1"/>
          <w:lang w:val="ro-RO"/>
        </w:rPr>
        <w:t xml:space="preserve"> </w:t>
      </w:r>
      <w:proofErr w:type="spellStart"/>
      <w:r w:rsidR="00486C8F" w:rsidRPr="00510E24">
        <w:rPr>
          <w:rFonts w:asciiTheme="minorHAnsi" w:hAnsiTheme="minorHAnsi" w:cstheme="minorHAnsi"/>
          <w:sz w:val="26"/>
          <w:szCs w:val="26"/>
          <w:shd w:val="clear" w:color="auto" w:fill="FFFFFF"/>
          <w:lang w:val="ro-RO"/>
        </w:rPr>
        <w:t>Ştergerea</w:t>
      </w:r>
      <w:proofErr w:type="spellEnd"/>
      <w:r w:rsidR="00486C8F" w:rsidRPr="00510E24">
        <w:rPr>
          <w:rFonts w:asciiTheme="minorHAnsi" w:hAnsiTheme="minorHAnsi" w:cstheme="minorHAnsi"/>
          <w:sz w:val="26"/>
          <w:szCs w:val="26"/>
          <w:shd w:val="clear" w:color="auto" w:fill="FFFFFF"/>
          <w:lang w:val="ro-RO"/>
        </w:rPr>
        <w:t xml:space="preserve"> de pe pagina de internet a </w:t>
      </w:r>
      <w:proofErr w:type="spellStart"/>
      <w:r w:rsidR="00486C8F" w:rsidRPr="00510E24">
        <w:rPr>
          <w:rFonts w:asciiTheme="minorHAnsi" w:hAnsiTheme="minorHAnsi" w:cstheme="minorHAnsi"/>
          <w:sz w:val="26"/>
          <w:szCs w:val="26"/>
          <w:shd w:val="clear" w:color="auto" w:fill="FFFFFF"/>
          <w:lang w:val="ro-RO"/>
        </w:rPr>
        <w:t>informaţiilor</w:t>
      </w:r>
      <w:proofErr w:type="spellEnd"/>
      <w:r w:rsidR="00486C8F" w:rsidRPr="00510E24">
        <w:rPr>
          <w:rFonts w:asciiTheme="minorHAnsi" w:hAnsiTheme="minorHAnsi" w:cstheme="minorHAnsi"/>
          <w:sz w:val="26"/>
          <w:szCs w:val="26"/>
          <w:shd w:val="clear" w:color="auto" w:fill="FFFFFF"/>
          <w:lang w:val="ro-RO"/>
        </w:rPr>
        <w:t xml:space="preserve"> ce </w:t>
      </w:r>
      <w:proofErr w:type="spellStart"/>
      <w:r w:rsidR="00486C8F" w:rsidRPr="00510E24">
        <w:rPr>
          <w:rFonts w:asciiTheme="minorHAnsi" w:hAnsiTheme="minorHAnsi" w:cstheme="minorHAnsi"/>
          <w:sz w:val="26"/>
          <w:szCs w:val="26"/>
          <w:shd w:val="clear" w:color="auto" w:fill="FFFFFF"/>
          <w:lang w:val="ro-RO"/>
        </w:rPr>
        <w:t>conţin</w:t>
      </w:r>
      <w:proofErr w:type="spellEnd"/>
      <w:r w:rsidR="00486C8F" w:rsidRPr="00510E24">
        <w:rPr>
          <w:rFonts w:asciiTheme="minorHAnsi" w:hAnsiTheme="minorHAnsi" w:cstheme="minorHAnsi"/>
          <w:sz w:val="26"/>
          <w:szCs w:val="26"/>
          <w:shd w:val="clear" w:color="auto" w:fill="FFFFFF"/>
          <w:lang w:val="ro-RO"/>
        </w:rPr>
        <w:t xml:space="preserve"> date cu caracter personal referitoare la </w:t>
      </w:r>
      <w:proofErr w:type="spellStart"/>
      <w:r w:rsidR="00486C8F" w:rsidRPr="00510E24">
        <w:rPr>
          <w:rFonts w:asciiTheme="minorHAnsi" w:hAnsiTheme="minorHAnsi" w:cstheme="minorHAnsi"/>
          <w:sz w:val="26"/>
          <w:szCs w:val="26"/>
          <w:shd w:val="clear" w:color="auto" w:fill="FFFFFF"/>
          <w:lang w:val="ro-RO"/>
        </w:rPr>
        <w:t>candidaţii</w:t>
      </w:r>
      <w:proofErr w:type="spellEnd"/>
      <w:r w:rsidR="00486C8F" w:rsidRPr="00510E24">
        <w:rPr>
          <w:rFonts w:asciiTheme="minorHAnsi" w:hAnsiTheme="minorHAnsi" w:cstheme="minorHAnsi"/>
          <w:sz w:val="26"/>
          <w:szCs w:val="26"/>
          <w:shd w:val="clear" w:color="auto" w:fill="FFFFFF"/>
          <w:lang w:val="ro-RO"/>
        </w:rPr>
        <w:t xml:space="preserve"> la concursurile organizate de Consiliul Superior al Magistraturii </w:t>
      </w:r>
      <w:r w:rsidR="00486C8F" w:rsidRPr="00510E24">
        <w:rPr>
          <w:rFonts w:asciiTheme="minorHAnsi" w:hAnsiTheme="minorHAnsi" w:cstheme="minorHAnsi"/>
          <w:sz w:val="26"/>
          <w:szCs w:val="26"/>
          <w:bdr w:val="none" w:sz="0" w:space="0" w:color="auto" w:frame="1"/>
          <w:lang w:val="ro-RO"/>
        </w:rPr>
        <w:t xml:space="preserve">cu sprijinul </w:t>
      </w:r>
      <w:proofErr w:type="spellStart"/>
      <w:r w:rsidR="00486C8F" w:rsidRPr="00510E24">
        <w:rPr>
          <w:rFonts w:asciiTheme="minorHAnsi" w:hAnsiTheme="minorHAnsi" w:cstheme="minorHAnsi"/>
          <w:sz w:val="26"/>
          <w:szCs w:val="26"/>
          <w:bdr w:val="none" w:sz="0" w:space="0" w:color="auto" w:frame="1"/>
          <w:lang w:val="ro-RO"/>
        </w:rPr>
        <w:t>Şcolii</w:t>
      </w:r>
      <w:proofErr w:type="spellEnd"/>
      <w:r w:rsidR="00486C8F" w:rsidRPr="00510E24">
        <w:rPr>
          <w:rFonts w:asciiTheme="minorHAnsi" w:hAnsiTheme="minorHAnsi" w:cstheme="minorHAnsi"/>
          <w:sz w:val="26"/>
          <w:szCs w:val="26"/>
          <w:bdr w:val="none" w:sz="0" w:space="0" w:color="auto" w:frame="1"/>
          <w:lang w:val="ro-RO"/>
        </w:rPr>
        <w:t xml:space="preserve"> </w:t>
      </w:r>
      <w:proofErr w:type="spellStart"/>
      <w:r w:rsidR="00486C8F" w:rsidRPr="00510E24">
        <w:rPr>
          <w:rFonts w:asciiTheme="minorHAnsi" w:hAnsiTheme="minorHAnsi" w:cstheme="minorHAnsi"/>
          <w:sz w:val="26"/>
          <w:szCs w:val="26"/>
          <w:bdr w:val="none" w:sz="0" w:space="0" w:color="auto" w:frame="1"/>
          <w:lang w:val="ro-RO"/>
        </w:rPr>
        <w:t>Naţionale</w:t>
      </w:r>
      <w:proofErr w:type="spellEnd"/>
      <w:r w:rsidR="00486C8F" w:rsidRPr="00510E24">
        <w:rPr>
          <w:rFonts w:asciiTheme="minorHAnsi" w:hAnsiTheme="minorHAnsi" w:cstheme="minorHAnsi"/>
          <w:sz w:val="26"/>
          <w:szCs w:val="26"/>
          <w:bdr w:val="none" w:sz="0" w:space="0" w:color="auto" w:frame="1"/>
          <w:lang w:val="ro-RO"/>
        </w:rPr>
        <w:t xml:space="preserve"> de Grefieri</w:t>
      </w:r>
      <w:r w:rsidR="00486C8F" w:rsidRPr="00510E24">
        <w:rPr>
          <w:rFonts w:asciiTheme="minorHAnsi" w:hAnsiTheme="minorHAnsi" w:cstheme="minorHAnsi"/>
          <w:sz w:val="26"/>
          <w:szCs w:val="26"/>
          <w:shd w:val="clear" w:color="auto" w:fill="FFFFFF"/>
          <w:lang w:val="ro-RO"/>
        </w:rPr>
        <w:t xml:space="preserve"> se realizează din </w:t>
      </w:r>
      <w:proofErr w:type="spellStart"/>
      <w:r w:rsidR="00486C8F" w:rsidRPr="00510E24">
        <w:rPr>
          <w:rFonts w:asciiTheme="minorHAnsi" w:hAnsiTheme="minorHAnsi" w:cstheme="minorHAnsi"/>
          <w:sz w:val="26"/>
          <w:szCs w:val="26"/>
          <w:shd w:val="clear" w:color="auto" w:fill="FFFFFF"/>
          <w:lang w:val="ro-RO"/>
        </w:rPr>
        <w:t>dispoziţia</w:t>
      </w:r>
      <w:proofErr w:type="spellEnd"/>
      <w:r w:rsidR="00FF63CE" w:rsidRPr="00510E24">
        <w:rPr>
          <w:rFonts w:asciiTheme="minorHAnsi" w:hAnsiTheme="minorHAnsi" w:cstheme="minorHAnsi"/>
          <w:sz w:val="26"/>
          <w:szCs w:val="26"/>
          <w:bdr w:val="none" w:sz="0" w:space="0" w:color="auto" w:frame="1"/>
          <w:lang w:val="ro-RO"/>
        </w:rPr>
        <w:t xml:space="preserve"> conducătorului instituției pe pagina căreia s-a realizat publicarea, după împlinirea termenului de un an de la validarea rezultatelor concursului.</w:t>
      </w:r>
    </w:p>
    <w:p w14:paraId="7E842A08" w14:textId="62064125" w:rsidR="0048756A" w:rsidRPr="00510E24" w:rsidRDefault="00486C8F" w:rsidP="0047124B">
      <w:pPr>
        <w:spacing w:after="0" w:line="276" w:lineRule="auto"/>
        <w:ind w:firstLine="720"/>
        <w:jc w:val="both"/>
        <w:rPr>
          <w:rFonts w:eastAsia="Times New Roman" w:cstheme="minorHAnsi"/>
          <w:kern w:val="0"/>
          <w:sz w:val="26"/>
          <w:szCs w:val="26"/>
          <w:bdr w:val="none" w:sz="0" w:space="0" w:color="auto" w:frame="1"/>
          <w:lang w:val="ro-RO"/>
          <w14:ligatures w14:val="none"/>
        </w:rPr>
      </w:pPr>
      <w:r w:rsidRPr="00510E24">
        <w:rPr>
          <w:rFonts w:eastAsia="Times New Roman" w:cstheme="minorHAnsi"/>
          <w:kern w:val="0"/>
          <w:sz w:val="26"/>
          <w:szCs w:val="26"/>
          <w:bdr w:val="none" w:sz="0" w:space="0" w:color="auto" w:frame="1"/>
          <w:lang w:val="ro-RO"/>
          <w14:ligatures w14:val="none"/>
        </w:rPr>
        <w:t xml:space="preserve">(2) </w:t>
      </w:r>
      <w:proofErr w:type="spellStart"/>
      <w:r w:rsidR="0083683C" w:rsidRPr="00510E24">
        <w:rPr>
          <w:rFonts w:eastAsia="Times New Roman" w:cstheme="minorHAnsi"/>
          <w:kern w:val="0"/>
          <w:sz w:val="26"/>
          <w:szCs w:val="26"/>
          <w:bdr w:val="none" w:sz="0" w:space="0" w:color="auto" w:frame="1"/>
          <w:lang w:val="ro-RO"/>
          <w14:ligatures w14:val="none"/>
        </w:rPr>
        <w:t>Ştergerea</w:t>
      </w:r>
      <w:proofErr w:type="spellEnd"/>
      <w:r w:rsidR="0083683C" w:rsidRPr="00510E24">
        <w:rPr>
          <w:rFonts w:eastAsia="Times New Roman" w:cstheme="minorHAnsi"/>
          <w:kern w:val="0"/>
          <w:sz w:val="26"/>
          <w:szCs w:val="26"/>
          <w:bdr w:val="none" w:sz="0" w:space="0" w:color="auto" w:frame="1"/>
          <w:lang w:val="ro-RO"/>
          <w14:ligatures w14:val="none"/>
        </w:rPr>
        <w:t xml:space="preserve"> de pe pagina de internet a </w:t>
      </w:r>
      <w:proofErr w:type="spellStart"/>
      <w:r w:rsidR="0083683C" w:rsidRPr="00510E24">
        <w:rPr>
          <w:rFonts w:eastAsia="Times New Roman" w:cstheme="minorHAnsi"/>
          <w:kern w:val="0"/>
          <w:sz w:val="26"/>
          <w:szCs w:val="26"/>
          <w:bdr w:val="none" w:sz="0" w:space="0" w:color="auto" w:frame="1"/>
          <w:lang w:val="ro-RO"/>
          <w14:ligatures w14:val="none"/>
        </w:rPr>
        <w:t>instanţelor</w:t>
      </w:r>
      <w:proofErr w:type="spellEnd"/>
      <w:r w:rsidR="0083683C" w:rsidRPr="00510E24">
        <w:rPr>
          <w:rFonts w:eastAsia="Times New Roman" w:cstheme="minorHAnsi"/>
          <w:kern w:val="0"/>
          <w:sz w:val="26"/>
          <w:szCs w:val="26"/>
          <w:bdr w:val="none" w:sz="0" w:space="0" w:color="auto" w:frame="1"/>
          <w:lang w:val="ro-RO"/>
          <w14:ligatures w14:val="none"/>
        </w:rPr>
        <w:t xml:space="preserve"> </w:t>
      </w:r>
      <w:proofErr w:type="spellStart"/>
      <w:r w:rsidR="0083683C" w:rsidRPr="00510E24">
        <w:rPr>
          <w:rFonts w:eastAsia="Times New Roman" w:cstheme="minorHAnsi"/>
          <w:kern w:val="0"/>
          <w:sz w:val="26"/>
          <w:szCs w:val="26"/>
          <w:bdr w:val="none" w:sz="0" w:space="0" w:color="auto" w:frame="1"/>
          <w:lang w:val="ro-RO"/>
          <w14:ligatures w14:val="none"/>
        </w:rPr>
        <w:t>şi</w:t>
      </w:r>
      <w:proofErr w:type="spellEnd"/>
      <w:r w:rsidR="0083683C" w:rsidRPr="00510E24">
        <w:rPr>
          <w:rFonts w:eastAsia="Times New Roman" w:cstheme="minorHAnsi"/>
          <w:kern w:val="0"/>
          <w:sz w:val="26"/>
          <w:szCs w:val="26"/>
          <w:bdr w:val="none" w:sz="0" w:space="0" w:color="auto" w:frame="1"/>
          <w:lang w:val="ro-RO"/>
          <w14:ligatures w14:val="none"/>
        </w:rPr>
        <w:t xml:space="preserve"> parchetelor care au organizat </w:t>
      </w:r>
      <w:r w:rsidRPr="00510E24">
        <w:rPr>
          <w:rFonts w:eastAsia="Times New Roman" w:cstheme="minorHAnsi"/>
          <w:kern w:val="0"/>
          <w:sz w:val="26"/>
          <w:szCs w:val="26"/>
          <w:bdr w:val="none" w:sz="0" w:space="0" w:color="auto" w:frame="1"/>
          <w:lang w:val="ro-RO"/>
          <w14:ligatures w14:val="none"/>
        </w:rPr>
        <w:t xml:space="preserve">examenul </w:t>
      </w:r>
      <w:bookmarkStart w:id="36" w:name="_Hlk158888003"/>
      <w:r w:rsidRPr="00510E24">
        <w:rPr>
          <w:rFonts w:eastAsia="Times New Roman" w:cstheme="minorHAnsi"/>
          <w:kern w:val="0"/>
          <w:sz w:val="26"/>
          <w:szCs w:val="26"/>
          <w:bdr w:val="none" w:sz="0" w:space="0" w:color="auto" w:frame="1"/>
          <w:lang w:val="ro-RO"/>
          <w14:ligatures w14:val="none"/>
        </w:rPr>
        <w:t xml:space="preserve">pentru promovarea din </w:t>
      </w:r>
      <w:proofErr w:type="spellStart"/>
      <w:r w:rsidRPr="00510E24">
        <w:rPr>
          <w:rFonts w:eastAsia="Times New Roman" w:cstheme="minorHAnsi"/>
          <w:kern w:val="0"/>
          <w:sz w:val="26"/>
          <w:szCs w:val="26"/>
          <w:bdr w:val="none" w:sz="0" w:space="0" w:color="auto" w:frame="1"/>
          <w:lang w:val="ro-RO"/>
          <w14:ligatures w14:val="none"/>
        </w:rPr>
        <w:t>funcţia</w:t>
      </w:r>
      <w:proofErr w:type="spellEnd"/>
      <w:r w:rsidRPr="00510E24">
        <w:rPr>
          <w:rFonts w:eastAsia="Times New Roman" w:cstheme="minorHAnsi"/>
          <w:kern w:val="0"/>
          <w:sz w:val="26"/>
          <w:szCs w:val="26"/>
          <w:bdr w:val="none" w:sz="0" w:space="0" w:color="auto" w:frame="1"/>
          <w:lang w:val="ro-RO"/>
          <w14:ligatures w14:val="none"/>
        </w:rPr>
        <w:t xml:space="preserve"> de grefier cu studii medii în cea de grefier cu studii superioare</w:t>
      </w:r>
      <w:bookmarkEnd w:id="36"/>
      <w:r w:rsidR="00D27FB8" w:rsidRPr="00510E24">
        <w:rPr>
          <w:rFonts w:eastAsia="Times New Roman" w:cstheme="minorHAnsi"/>
          <w:kern w:val="0"/>
          <w:sz w:val="26"/>
          <w:szCs w:val="26"/>
          <w:bdr w:val="none" w:sz="0" w:space="0" w:color="auto" w:frame="1"/>
          <w:lang w:val="ro-RO"/>
          <w14:ligatures w14:val="none"/>
        </w:rPr>
        <w:t xml:space="preserve"> </w:t>
      </w:r>
      <w:r w:rsidR="0083683C" w:rsidRPr="00510E24">
        <w:rPr>
          <w:rFonts w:eastAsia="Times New Roman" w:cstheme="minorHAnsi"/>
          <w:kern w:val="0"/>
          <w:sz w:val="26"/>
          <w:szCs w:val="26"/>
          <w:bdr w:val="none" w:sz="0" w:space="0" w:color="auto" w:frame="1"/>
          <w:lang w:val="ro-RO"/>
          <w14:ligatures w14:val="none"/>
        </w:rPr>
        <w:t xml:space="preserve">a </w:t>
      </w:r>
      <w:proofErr w:type="spellStart"/>
      <w:r w:rsidR="0083683C" w:rsidRPr="00510E24">
        <w:rPr>
          <w:rFonts w:eastAsia="Times New Roman" w:cstheme="minorHAnsi"/>
          <w:kern w:val="0"/>
          <w:sz w:val="26"/>
          <w:szCs w:val="26"/>
          <w:bdr w:val="none" w:sz="0" w:space="0" w:color="auto" w:frame="1"/>
          <w:lang w:val="ro-RO"/>
          <w14:ligatures w14:val="none"/>
        </w:rPr>
        <w:t>informaţiilor</w:t>
      </w:r>
      <w:proofErr w:type="spellEnd"/>
      <w:r w:rsidR="0083683C" w:rsidRPr="00510E24">
        <w:rPr>
          <w:rFonts w:eastAsia="Times New Roman" w:cstheme="minorHAnsi"/>
          <w:kern w:val="0"/>
          <w:sz w:val="26"/>
          <w:szCs w:val="26"/>
          <w:bdr w:val="none" w:sz="0" w:space="0" w:color="auto" w:frame="1"/>
          <w:lang w:val="ro-RO"/>
          <w14:ligatures w14:val="none"/>
        </w:rPr>
        <w:t xml:space="preserve"> ce </w:t>
      </w:r>
      <w:proofErr w:type="spellStart"/>
      <w:r w:rsidR="0083683C" w:rsidRPr="00510E24">
        <w:rPr>
          <w:rFonts w:eastAsia="Times New Roman" w:cstheme="minorHAnsi"/>
          <w:kern w:val="0"/>
          <w:sz w:val="26"/>
          <w:szCs w:val="26"/>
          <w:bdr w:val="none" w:sz="0" w:space="0" w:color="auto" w:frame="1"/>
          <w:lang w:val="ro-RO"/>
          <w14:ligatures w14:val="none"/>
        </w:rPr>
        <w:t>conţin</w:t>
      </w:r>
      <w:proofErr w:type="spellEnd"/>
      <w:r w:rsidR="0083683C" w:rsidRPr="00510E24">
        <w:rPr>
          <w:rFonts w:eastAsia="Times New Roman" w:cstheme="minorHAnsi"/>
          <w:kern w:val="0"/>
          <w:sz w:val="26"/>
          <w:szCs w:val="26"/>
          <w:bdr w:val="none" w:sz="0" w:space="0" w:color="auto" w:frame="1"/>
          <w:lang w:val="ro-RO"/>
          <w14:ligatures w14:val="none"/>
        </w:rPr>
        <w:t xml:space="preserve"> date cu caracter personal referitoare la </w:t>
      </w:r>
      <w:proofErr w:type="spellStart"/>
      <w:r w:rsidR="0083683C" w:rsidRPr="00510E24">
        <w:rPr>
          <w:rFonts w:eastAsia="Times New Roman" w:cstheme="minorHAnsi"/>
          <w:kern w:val="0"/>
          <w:sz w:val="26"/>
          <w:szCs w:val="26"/>
          <w:bdr w:val="none" w:sz="0" w:space="0" w:color="auto" w:frame="1"/>
          <w:lang w:val="ro-RO"/>
          <w14:ligatures w14:val="none"/>
        </w:rPr>
        <w:t>candidaţi</w:t>
      </w:r>
      <w:proofErr w:type="spellEnd"/>
      <w:r w:rsidR="0083683C" w:rsidRPr="00510E24">
        <w:rPr>
          <w:rFonts w:eastAsia="Times New Roman" w:cstheme="minorHAnsi"/>
          <w:kern w:val="0"/>
          <w:sz w:val="26"/>
          <w:szCs w:val="26"/>
          <w:bdr w:val="none" w:sz="0" w:space="0" w:color="auto" w:frame="1"/>
          <w:lang w:val="ro-RO"/>
          <w14:ligatures w14:val="none"/>
        </w:rPr>
        <w:t xml:space="preserve"> se realizează din </w:t>
      </w:r>
      <w:proofErr w:type="spellStart"/>
      <w:r w:rsidR="0083683C" w:rsidRPr="00510E24">
        <w:rPr>
          <w:rFonts w:eastAsia="Times New Roman" w:cstheme="minorHAnsi"/>
          <w:kern w:val="0"/>
          <w:sz w:val="26"/>
          <w:szCs w:val="26"/>
          <w:bdr w:val="none" w:sz="0" w:space="0" w:color="auto" w:frame="1"/>
          <w:lang w:val="ro-RO"/>
          <w14:ligatures w14:val="none"/>
        </w:rPr>
        <w:t>dispoziţia</w:t>
      </w:r>
      <w:proofErr w:type="spellEnd"/>
      <w:r w:rsidR="0083683C" w:rsidRPr="00510E24">
        <w:rPr>
          <w:rFonts w:eastAsia="Times New Roman" w:cstheme="minorHAnsi"/>
          <w:kern w:val="0"/>
          <w:sz w:val="26"/>
          <w:szCs w:val="26"/>
          <w:bdr w:val="none" w:sz="0" w:space="0" w:color="auto" w:frame="1"/>
          <w:lang w:val="ro-RO"/>
          <w14:ligatures w14:val="none"/>
        </w:rPr>
        <w:t xml:space="preserve"> conducătorului </w:t>
      </w:r>
      <w:proofErr w:type="spellStart"/>
      <w:r w:rsidR="0083683C" w:rsidRPr="00510E24">
        <w:rPr>
          <w:rFonts w:eastAsia="Times New Roman" w:cstheme="minorHAnsi"/>
          <w:kern w:val="0"/>
          <w:sz w:val="26"/>
          <w:szCs w:val="26"/>
          <w:bdr w:val="none" w:sz="0" w:space="0" w:color="auto" w:frame="1"/>
          <w:lang w:val="ro-RO"/>
          <w14:ligatures w14:val="none"/>
        </w:rPr>
        <w:t>instanţei</w:t>
      </w:r>
      <w:proofErr w:type="spellEnd"/>
      <w:r w:rsidR="0083683C" w:rsidRPr="00510E24">
        <w:rPr>
          <w:rFonts w:eastAsia="Times New Roman" w:cstheme="minorHAnsi"/>
          <w:kern w:val="0"/>
          <w:sz w:val="26"/>
          <w:szCs w:val="26"/>
          <w:bdr w:val="none" w:sz="0" w:space="0" w:color="auto" w:frame="1"/>
          <w:lang w:val="ro-RO"/>
          <w14:ligatures w14:val="none"/>
        </w:rPr>
        <w:t xml:space="preserve"> sau parchetului</w:t>
      </w:r>
      <w:r w:rsidRPr="00510E24">
        <w:rPr>
          <w:rFonts w:eastAsia="Times New Roman" w:cstheme="minorHAnsi"/>
          <w:kern w:val="0"/>
          <w:sz w:val="26"/>
          <w:szCs w:val="26"/>
          <w:bdr w:val="none" w:sz="0" w:space="0" w:color="auto" w:frame="1"/>
          <w:lang w:val="ro-RO"/>
          <w14:ligatures w14:val="none"/>
        </w:rPr>
        <w:t xml:space="preserve"> care a organizat examenul</w:t>
      </w:r>
      <w:r w:rsidR="0083683C" w:rsidRPr="00510E24">
        <w:rPr>
          <w:rFonts w:eastAsia="Times New Roman" w:cstheme="minorHAnsi"/>
          <w:kern w:val="0"/>
          <w:sz w:val="26"/>
          <w:szCs w:val="26"/>
          <w:bdr w:val="none" w:sz="0" w:space="0" w:color="auto" w:frame="1"/>
          <w:lang w:val="ro-RO"/>
          <w14:ligatures w14:val="none"/>
        </w:rPr>
        <w:t xml:space="preserve">, după împlinirea termenului de un an de la data publicării tabelelor finale ale </w:t>
      </w:r>
      <w:r w:rsidR="00A93EFE" w:rsidRPr="00510E24">
        <w:rPr>
          <w:rFonts w:eastAsia="Times New Roman" w:cstheme="minorHAnsi"/>
          <w:kern w:val="0"/>
          <w:sz w:val="26"/>
          <w:szCs w:val="26"/>
          <w:bdr w:val="none" w:sz="0" w:space="0" w:color="auto" w:frame="1"/>
          <w:lang w:val="ro-RO"/>
          <w14:ligatures w14:val="none"/>
        </w:rPr>
        <w:t>examenului</w:t>
      </w:r>
      <w:r w:rsidR="0083683C" w:rsidRPr="00510E24">
        <w:rPr>
          <w:rFonts w:eastAsia="Times New Roman" w:cstheme="minorHAnsi"/>
          <w:kern w:val="0"/>
          <w:sz w:val="26"/>
          <w:szCs w:val="26"/>
          <w:bdr w:val="none" w:sz="0" w:space="0" w:color="auto" w:frame="1"/>
          <w:lang w:val="ro-RO"/>
          <w14:ligatures w14:val="none"/>
        </w:rPr>
        <w:t>.</w:t>
      </w:r>
      <w:bookmarkStart w:id="37" w:name="8206702"/>
      <w:bookmarkStart w:id="38" w:name="8206722"/>
      <w:bookmarkEnd w:id="37"/>
      <w:bookmarkEnd w:id="38"/>
    </w:p>
    <w:sectPr w:rsidR="0048756A" w:rsidRPr="00510E24" w:rsidSect="007C021D">
      <w:footerReference w:type="default" r:id="rId9"/>
      <w:pgSz w:w="12240" w:h="15840" w:code="1"/>
      <w:pgMar w:top="851" w:right="1134" w:bottom="851" w:left="1134" w:header="851" w:footer="85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99950D" w14:textId="77777777" w:rsidR="00A15F42" w:rsidRDefault="00A15F42" w:rsidP="007E472A">
      <w:pPr>
        <w:spacing w:after="0" w:line="240" w:lineRule="auto"/>
      </w:pPr>
      <w:r>
        <w:separator/>
      </w:r>
    </w:p>
  </w:endnote>
  <w:endnote w:type="continuationSeparator" w:id="0">
    <w:p w14:paraId="69F4C66D" w14:textId="77777777" w:rsidR="00A15F42" w:rsidRDefault="00A15F42" w:rsidP="007E47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42430759"/>
      <w:docPartObj>
        <w:docPartGallery w:val="Page Numbers (Bottom of Page)"/>
        <w:docPartUnique/>
      </w:docPartObj>
    </w:sdtPr>
    <w:sdtEndPr>
      <w:rPr>
        <w:rFonts w:ascii="Times New Roman" w:hAnsi="Times New Roman" w:cs="Times New Roman"/>
        <w:sz w:val="20"/>
        <w:szCs w:val="20"/>
      </w:rPr>
    </w:sdtEndPr>
    <w:sdtContent>
      <w:p w14:paraId="73142981" w14:textId="09E704FD" w:rsidR="00261667" w:rsidRPr="00F257E5" w:rsidRDefault="00261667">
        <w:pPr>
          <w:pStyle w:val="Footer"/>
          <w:jc w:val="center"/>
          <w:rPr>
            <w:rFonts w:ascii="Times New Roman" w:hAnsi="Times New Roman" w:cs="Times New Roman"/>
            <w:sz w:val="20"/>
            <w:szCs w:val="20"/>
          </w:rPr>
        </w:pPr>
        <w:r w:rsidRPr="00F257E5">
          <w:rPr>
            <w:rFonts w:ascii="Times New Roman" w:hAnsi="Times New Roman" w:cs="Times New Roman"/>
            <w:sz w:val="20"/>
            <w:szCs w:val="20"/>
          </w:rPr>
          <w:fldChar w:fldCharType="begin"/>
        </w:r>
        <w:r w:rsidRPr="00F257E5">
          <w:rPr>
            <w:rFonts w:ascii="Times New Roman" w:hAnsi="Times New Roman" w:cs="Times New Roman"/>
            <w:sz w:val="20"/>
            <w:szCs w:val="20"/>
          </w:rPr>
          <w:instrText>PAGE   \* MERGEFORMAT</w:instrText>
        </w:r>
        <w:r w:rsidRPr="00F257E5">
          <w:rPr>
            <w:rFonts w:ascii="Times New Roman" w:hAnsi="Times New Roman" w:cs="Times New Roman"/>
            <w:sz w:val="20"/>
            <w:szCs w:val="20"/>
          </w:rPr>
          <w:fldChar w:fldCharType="separate"/>
        </w:r>
        <w:r w:rsidR="0047124B" w:rsidRPr="0047124B">
          <w:rPr>
            <w:rFonts w:ascii="Times New Roman" w:hAnsi="Times New Roman" w:cs="Times New Roman"/>
            <w:noProof/>
            <w:sz w:val="20"/>
            <w:szCs w:val="20"/>
            <w:lang w:val="ro-RO"/>
          </w:rPr>
          <w:t>24</w:t>
        </w:r>
        <w:r w:rsidRPr="00F257E5">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680950" w14:textId="77777777" w:rsidR="00A15F42" w:rsidRDefault="00A15F42" w:rsidP="007E472A">
      <w:pPr>
        <w:spacing w:after="0" w:line="240" w:lineRule="auto"/>
      </w:pPr>
      <w:r>
        <w:separator/>
      </w:r>
    </w:p>
  </w:footnote>
  <w:footnote w:type="continuationSeparator" w:id="0">
    <w:p w14:paraId="71BD850E" w14:textId="77777777" w:rsidR="00A15F42" w:rsidRDefault="00A15F42" w:rsidP="007E47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8C10A4"/>
    <w:multiLevelType w:val="hybridMultilevel"/>
    <w:tmpl w:val="88F6A58E"/>
    <w:lvl w:ilvl="0" w:tplc="4142F620">
      <w:start w:val="1"/>
      <w:numFmt w:val="low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1" w15:restartNumberingAfterBreak="0">
    <w:nsid w:val="2B30189A"/>
    <w:multiLevelType w:val="hybridMultilevel"/>
    <w:tmpl w:val="85A81EF2"/>
    <w:lvl w:ilvl="0" w:tplc="FFFFFFFF">
      <w:start w:val="1"/>
      <w:numFmt w:val="lowerLetter"/>
      <w:lvlText w:val="%1)"/>
      <w:lvlJc w:val="left"/>
      <w:pPr>
        <w:ind w:left="645" w:hanging="360"/>
      </w:pPr>
      <w:rPr>
        <w:rFonts w:hint="default"/>
      </w:rPr>
    </w:lvl>
    <w:lvl w:ilvl="1" w:tplc="FFFFFFFF" w:tentative="1">
      <w:start w:val="1"/>
      <w:numFmt w:val="lowerLetter"/>
      <w:lvlText w:val="%2."/>
      <w:lvlJc w:val="left"/>
      <w:pPr>
        <w:ind w:left="1365" w:hanging="360"/>
      </w:pPr>
    </w:lvl>
    <w:lvl w:ilvl="2" w:tplc="FFFFFFFF" w:tentative="1">
      <w:start w:val="1"/>
      <w:numFmt w:val="lowerRoman"/>
      <w:lvlText w:val="%3."/>
      <w:lvlJc w:val="right"/>
      <w:pPr>
        <w:ind w:left="2085" w:hanging="180"/>
      </w:pPr>
    </w:lvl>
    <w:lvl w:ilvl="3" w:tplc="FFFFFFFF" w:tentative="1">
      <w:start w:val="1"/>
      <w:numFmt w:val="decimal"/>
      <w:lvlText w:val="%4."/>
      <w:lvlJc w:val="left"/>
      <w:pPr>
        <w:ind w:left="2805" w:hanging="360"/>
      </w:pPr>
    </w:lvl>
    <w:lvl w:ilvl="4" w:tplc="FFFFFFFF" w:tentative="1">
      <w:start w:val="1"/>
      <w:numFmt w:val="lowerLetter"/>
      <w:lvlText w:val="%5."/>
      <w:lvlJc w:val="left"/>
      <w:pPr>
        <w:ind w:left="3525" w:hanging="360"/>
      </w:pPr>
    </w:lvl>
    <w:lvl w:ilvl="5" w:tplc="FFFFFFFF" w:tentative="1">
      <w:start w:val="1"/>
      <w:numFmt w:val="lowerRoman"/>
      <w:lvlText w:val="%6."/>
      <w:lvlJc w:val="right"/>
      <w:pPr>
        <w:ind w:left="4245" w:hanging="180"/>
      </w:pPr>
    </w:lvl>
    <w:lvl w:ilvl="6" w:tplc="FFFFFFFF" w:tentative="1">
      <w:start w:val="1"/>
      <w:numFmt w:val="decimal"/>
      <w:lvlText w:val="%7."/>
      <w:lvlJc w:val="left"/>
      <w:pPr>
        <w:ind w:left="4965" w:hanging="360"/>
      </w:pPr>
    </w:lvl>
    <w:lvl w:ilvl="7" w:tplc="FFFFFFFF" w:tentative="1">
      <w:start w:val="1"/>
      <w:numFmt w:val="lowerLetter"/>
      <w:lvlText w:val="%8."/>
      <w:lvlJc w:val="left"/>
      <w:pPr>
        <w:ind w:left="5685" w:hanging="360"/>
      </w:pPr>
    </w:lvl>
    <w:lvl w:ilvl="8" w:tplc="FFFFFFFF" w:tentative="1">
      <w:start w:val="1"/>
      <w:numFmt w:val="lowerRoman"/>
      <w:lvlText w:val="%9."/>
      <w:lvlJc w:val="right"/>
      <w:pPr>
        <w:ind w:left="6405" w:hanging="180"/>
      </w:pPr>
    </w:lvl>
  </w:abstractNum>
  <w:abstractNum w:abstractNumId="2" w15:restartNumberingAfterBreak="0">
    <w:nsid w:val="5FC710D0"/>
    <w:multiLevelType w:val="hybridMultilevel"/>
    <w:tmpl w:val="1E725606"/>
    <w:lvl w:ilvl="0" w:tplc="A6CC5CD0">
      <w:start w:val="1"/>
      <w:numFmt w:val="decimal"/>
      <w:lvlText w:val="(%1)"/>
      <w:lvlJc w:val="left"/>
      <w:pPr>
        <w:ind w:left="1080" w:hanging="360"/>
      </w:pPr>
      <w:rPr>
        <w:rFonts w:ascii="Times New Roman" w:hAnsi="Times New Roman" w:cs="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927270576">
    <w:abstractNumId w:val="0"/>
  </w:num>
  <w:num w:numId="2" w16cid:durableId="1295671499">
    <w:abstractNumId w:val="1"/>
  </w:num>
  <w:num w:numId="3" w16cid:durableId="15786336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123BD"/>
    <w:rsid w:val="00007B52"/>
    <w:rsid w:val="0001572D"/>
    <w:rsid w:val="00031BB6"/>
    <w:rsid w:val="00031EC8"/>
    <w:rsid w:val="00035150"/>
    <w:rsid w:val="00055293"/>
    <w:rsid w:val="00055F9C"/>
    <w:rsid w:val="00064AA5"/>
    <w:rsid w:val="000A4B44"/>
    <w:rsid w:val="000B17AD"/>
    <w:rsid w:val="000C1ADB"/>
    <w:rsid w:val="000D0E85"/>
    <w:rsid w:val="000E43AB"/>
    <w:rsid w:val="00107E6F"/>
    <w:rsid w:val="00134390"/>
    <w:rsid w:val="00136146"/>
    <w:rsid w:val="00140572"/>
    <w:rsid w:val="001504DC"/>
    <w:rsid w:val="00175374"/>
    <w:rsid w:val="001915B8"/>
    <w:rsid w:val="001B48C5"/>
    <w:rsid w:val="001C15BB"/>
    <w:rsid w:val="001D4705"/>
    <w:rsid w:val="001E66D8"/>
    <w:rsid w:val="001F3B3E"/>
    <w:rsid w:val="0020035A"/>
    <w:rsid w:val="00213FC8"/>
    <w:rsid w:val="00214E8A"/>
    <w:rsid w:val="00226B0B"/>
    <w:rsid w:val="00261667"/>
    <w:rsid w:val="0026663D"/>
    <w:rsid w:val="00267D75"/>
    <w:rsid w:val="00281D8A"/>
    <w:rsid w:val="00287292"/>
    <w:rsid w:val="00293737"/>
    <w:rsid w:val="002B19FC"/>
    <w:rsid w:val="002C20A5"/>
    <w:rsid w:val="002D2546"/>
    <w:rsid w:val="00301A64"/>
    <w:rsid w:val="00301A93"/>
    <w:rsid w:val="00301C6F"/>
    <w:rsid w:val="003309AF"/>
    <w:rsid w:val="00353E3A"/>
    <w:rsid w:val="003561EC"/>
    <w:rsid w:val="0036291B"/>
    <w:rsid w:val="00366584"/>
    <w:rsid w:val="00372AD2"/>
    <w:rsid w:val="00372F1A"/>
    <w:rsid w:val="00374302"/>
    <w:rsid w:val="00383F20"/>
    <w:rsid w:val="003C4362"/>
    <w:rsid w:val="003C4857"/>
    <w:rsid w:val="003D0BFA"/>
    <w:rsid w:val="003D5A3A"/>
    <w:rsid w:val="004120CC"/>
    <w:rsid w:val="004136D9"/>
    <w:rsid w:val="00415460"/>
    <w:rsid w:val="00415697"/>
    <w:rsid w:val="00427536"/>
    <w:rsid w:val="00427C55"/>
    <w:rsid w:val="004500E6"/>
    <w:rsid w:val="0045179D"/>
    <w:rsid w:val="004566A1"/>
    <w:rsid w:val="004611AE"/>
    <w:rsid w:val="0047124B"/>
    <w:rsid w:val="004736BB"/>
    <w:rsid w:val="0048597C"/>
    <w:rsid w:val="004866D9"/>
    <w:rsid w:val="00486C8F"/>
    <w:rsid w:val="0048756A"/>
    <w:rsid w:val="004B130C"/>
    <w:rsid w:val="004C3751"/>
    <w:rsid w:val="004D0A0A"/>
    <w:rsid w:val="004E1AC8"/>
    <w:rsid w:val="004E7E20"/>
    <w:rsid w:val="004F116D"/>
    <w:rsid w:val="004F41DA"/>
    <w:rsid w:val="004F4733"/>
    <w:rsid w:val="004F66DE"/>
    <w:rsid w:val="00510E24"/>
    <w:rsid w:val="00513414"/>
    <w:rsid w:val="00515559"/>
    <w:rsid w:val="00520327"/>
    <w:rsid w:val="0052209D"/>
    <w:rsid w:val="00530A3F"/>
    <w:rsid w:val="0053470D"/>
    <w:rsid w:val="00537709"/>
    <w:rsid w:val="00544121"/>
    <w:rsid w:val="00570B4C"/>
    <w:rsid w:val="00575511"/>
    <w:rsid w:val="005865C2"/>
    <w:rsid w:val="005A7EAD"/>
    <w:rsid w:val="005B0A31"/>
    <w:rsid w:val="005B1208"/>
    <w:rsid w:val="005D3E16"/>
    <w:rsid w:val="005F40F9"/>
    <w:rsid w:val="006106FB"/>
    <w:rsid w:val="00621CA4"/>
    <w:rsid w:val="00626D4D"/>
    <w:rsid w:val="006300D5"/>
    <w:rsid w:val="0063308C"/>
    <w:rsid w:val="006375DA"/>
    <w:rsid w:val="00645872"/>
    <w:rsid w:val="00656844"/>
    <w:rsid w:val="006B1EEC"/>
    <w:rsid w:val="006B789D"/>
    <w:rsid w:val="006C3B63"/>
    <w:rsid w:val="006E4F2B"/>
    <w:rsid w:val="007063A7"/>
    <w:rsid w:val="0071566F"/>
    <w:rsid w:val="00724553"/>
    <w:rsid w:val="00726727"/>
    <w:rsid w:val="0073157C"/>
    <w:rsid w:val="0073517D"/>
    <w:rsid w:val="00760DC1"/>
    <w:rsid w:val="0076192F"/>
    <w:rsid w:val="00764F20"/>
    <w:rsid w:val="00786FF6"/>
    <w:rsid w:val="007A4201"/>
    <w:rsid w:val="007A6A56"/>
    <w:rsid w:val="007C021D"/>
    <w:rsid w:val="007C02E2"/>
    <w:rsid w:val="007C5DC3"/>
    <w:rsid w:val="007D5F15"/>
    <w:rsid w:val="007D70BA"/>
    <w:rsid w:val="007E472A"/>
    <w:rsid w:val="00805EFC"/>
    <w:rsid w:val="00814067"/>
    <w:rsid w:val="00814A94"/>
    <w:rsid w:val="00822955"/>
    <w:rsid w:val="008272EE"/>
    <w:rsid w:val="0083683C"/>
    <w:rsid w:val="00847B27"/>
    <w:rsid w:val="008620A7"/>
    <w:rsid w:val="00870A45"/>
    <w:rsid w:val="008807EF"/>
    <w:rsid w:val="008875F3"/>
    <w:rsid w:val="008A6D67"/>
    <w:rsid w:val="008B303B"/>
    <w:rsid w:val="008B6400"/>
    <w:rsid w:val="008C6AFD"/>
    <w:rsid w:val="008D1C24"/>
    <w:rsid w:val="008E16CB"/>
    <w:rsid w:val="008F0FEE"/>
    <w:rsid w:val="008F1F20"/>
    <w:rsid w:val="008F26C3"/>
    <w:rsid w:val="008F57DF"/>
    <w:rsid w:val="00901511"/>
    <w:rsid w:val="0091140C"/>
    <w:rsid w:val="00912E71"/>
    <w:rsid w:val="0093084C"/>
    <w:rsid w:val="00930B11"/>
    <w:rsid w:val="009401D8"/>
    <w:rsid w:val="009450F2"/>
    <w:rsid w:val="00950C03"/>
    <w:rsid w:val="009571D0"/>
    <w:rsid w:val="00966A4B"/>
    <w:rsid w:val="00966D8D"/>
    <w:rsid w:val="00967A35"/>
    <w:rsid w:val="009A360F"/>
    <w:rsid w:val="009C0F69"/>
    <w:rsid w:val="009C42EA"/>
    <w:rsid w:val="009F1694"/>
    <w:rsid w:val="009F37CA"/>
    <w:rsid w:val="00A13B21"/>
    <w:rsid w:val="00A1503F"/>
    <w:rsid w:val="00A15F42"/>
    <w:rsid w:val="00A20AA6"/>
    <w:rsid w:val="00A32F0C"/>
    <w:rsid w:val="00A439A2"/>
    <w:rsid w:val="00A928EC"/>
    <w:rsid w:val="00A93EFE"/>
    <w:rsid w:val="00AA7BCE"/>
    <w:rsid w:val="00AB1E45"/>
    <w:rsid w:val="00AE1C87"/>
    <w:rsid w:val="00AE697A"/>
    <w:rsid w:val="00B04DBE"/>
    <w:rsid w:val="00B10639"/>
    <w:rsid w:val="00B12479"/>
    <w:rsid w:val="00B25620"/>
    <w:rsid w:val="00B30118"/>
    <w:rsid w:val="00B403BC"/>
    <w:rsid w:val="00B4545D"/>
    <w:rsid w:val="00B51ECA"/>
    <w:rsid w:val="00B70FF8"/>
    <w:rsid w:val="00B80C7E"/>
    <w:rsid w:val="00B85180"/>
    <w:rsid w:val="00B94AA7"/>
    <w:rsid w:val="00B94CE2"/>
    <w:rsid w:val="00BA6F43"/>
    <w:rsid w:val="00BB295E"/>
    <w:rsid w:val="00BC1548"/>
    <w:rsid w:val="00BC57E8"/>
    <w:rsid w:val="00BE509F"/>
    <w:rsid w:val="00BE7BA3"/>
    <w:rsid w:val="00BF35E7"/>
    <w:rsid w:val="00BF4BCB"/>
    <w:rsid w:val="00C04924"/>
    <w:rsid w:val="00C114DE"/>
    <w:rsid w:val="00C15A93"/>
    <w:rsid w:val="00C22BFC"/>
    <w:rsid w:val="00C24BAA"/>
    <w:rsid w:val="00C34986"/>
    <w:rsid w:val="00C37C19"/>
    <w:rsid w:val="00C505ED"/>
    <w:rsid w:val="00C51FDC"/>
    <w:rsid w:val="00C73F47"/>
    <w:rsid w:val="00C777BE"/>
    <w:rsid w:val="00C84555"/>
    <w:rsid w:val="00C868DD"/>
    <w:rsid w:val="00CA58D9"/>
    <w:rsid w:val="00CC0778"/>
    <w:rsid w:val="00CE1680"/>
    <w:rsid w:val="00D01C01"/>
    <w:rsid w:val="00D13593"/>
    <w:rsid w:val="00D21BF7"/>
    <w:rsid w:val="00D27FB8"/>
    <w:rsid w:val="00D3510C"/>
    <w:rsid w:val="00D56FC3"/>
    <w:rsid w:val="00D57632"/>
    <w:rsid w:val="00D60829"/>
    <w:rsid w:val="00D6614B"/>
    <w:rsid w:val="00D663E8"/>
    <w:rsid w:val="00D6720B"/>
    <w:rsid w:val="00D72120"/>
    <w:rsid w:val="00D80578"/>
    <w:rsid w:val="00D92CC4"/>
    <w:rsid w:val="00DB1C63"/>
    <w:rsid w:val="00DB74D3"/>
    <w:rsid w:val="00DC6901"/>
    <w:rsid w:val="00DD3E3D"/>
    <w:rsid w:val="00DE7DAA"/>
    <w:rsid w:val="00E04280"/>
    <w:rsid w:val="00E123BD"/>
    <w:rsid w:val="00E244C4"/>
    <w:rsid w:val="00E423B9"/>
    <w:rsid w:val="00E6252A"/>
    <w:rsid w:val="00E70590"/>
    <w:rsid w:val="00EA4E08"/>
    <w:rsid w:val="00EC71D4"/>
    <w:rsid w:val="00EC7572"/>
    <w:rsid w:val="00ED3F63"/>
    <w:rsid w:val="00EE5450"/>
    <w:rsid w:val="00F00742"/>
    <w:rsid w:val="00F112E5"/>
    <w:rsid w:val="00F22918"/>
    <w:rsid w:val="00F257E5"/>
    <w:rsid w:val="00F3153A"/>
    <w:rsid w:val="00F33E97"/>
    <w:rsid w:val="00F40DB4"/>
    <w:rsid w:val="00F42BF8"/>
    <w:rsid w:val="00F43C10"/>
    <w:rsid w:val="00F506C7"/>
    <w:rsid w:val="00F70B07"/>
    <w:rsid w:val="00F8462A"/>
    <w:rsid w:val="00F90346"/>
    <w:rsid w:val="00F9663C"/>
    <w:rsid w:val="00FA713B"/>
    <w:rsid w:val="00FB3612"/>
    <w:rsid w:val="00FC18D1"/>
    <w:rsid w:val="00FD08EE"/>
    <w:rsid w:val="00FF63CE"/>
    <w:rsid w:val="00FF66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B5E4B"/>
  <w15:docId w15:val="{6187E1A5-8703-450B-8716-61296EBEC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39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5374"/>
    <w:pPr>
      <w:ind w:left="720"/>
      <w:contextualSpacing/>
    </w:pPr>
  </w:style>
  <w:style w:type="character" w:styleId="Hyperlink">
    <w:name w:val="Hyperlink"/>
    <w:basedOn w:val="DefaultParagraphFont"/>
    <w:uiPriority w:val="99"/>
    <w:semiHidden/>
    <w:unhideWhenUsed/>
    <w:rsid w:val="0083683C"/>
    <w:rPr>
      <w:color w:val="0000FF"/>
      <w:u w:val="single"/>
    </w:rPr>
  </w:style>
  <w:style w:type="character" w:customStyle="1" w:styleId="rvts8">
    <w:name w:val="rvts8"/>
    <w:basedOn w:val="DefaultParagraphFont"/>
    <w:rsid w:val="0083683C"/>
  </w:style>
  <w:style w:type="paragraph" w:customStyle="1" w:styleId="rvps1">
    <w:name w:val="rvps1"/>
    <w:basedOn w:val="Normal"/>
    <w:rsid w:val="0083683C"/>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rvts1">
    <w:name w:val="rvts1"/>
    <w:basedOn w:val="DefaultParagraphFont"/>
    <w:rsid w:val="0083683C"/>
  </w:style>
  <w:style w:type="paragraph" w:styleId="NormalWeb">
    <w:name w:val="Normal (Web)"/>
    <w:basedOn w:val="Normal"/>
    <w:uiPriority w:val="99"/>
    <w:unhideWhenUsed/>
    <w:rsid w:val="00486C8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rvts7">
    <w:name w:val="rvts7"/>
    <w:basedOn w:val="DefaultParagraphFont"/>
    <w:rsid w:val="00486C8F"/>
  </w:style>
  <w:style w:type="character" w:customStyle="1" w:styleId="rvts2">
    <w:name w:val="rvts2"/>
    <w:basedOn w:val="DefaultParagraphFont"/>
    <w:rsid w:val="00B94AA7"/>
  </w:style>
  <w:style w:type="character" w:customStyle="1" w:styleId="rvts5">
    <w:name w:val="rvts5"/>
    <w:basedOn w:val="DefaultParagraphFont"/>
    <w:rsid w:val="00134390"/>
  </w:style>
  <w:style w:type="paragraph" w:styleId="Header">
    <w:name w:val="header"/>
    <w:basedOn w:val="Normal"/>
    <w:link w:val="HeaderChar"/>
    <w:uiPriority w:val="99"/>
    <w:unhideWhenUsed/>
    <w:rsid w:val="007E47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472A"/>
  </w:style>
  <w:style w:type="paragraph" w:styleId="Footer">
    <w:name w:val="footer"/>
    <w:basedOn w:val="Normal"/>
    <w:link w:val="FooterChar"/>
    <w:uiPriority w:val="99"/>
    <w:unhideWhenUsed/>
    <w:rsid w:val="007E47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472A"/>
  </w:style>
  <w:style w:type="character" w:customStyle="1" w:styleId="slit">
    <w:name w:val="s_lit"/>
    <w:basedOn w:val="DefaultParagraphFont"/>
    <w:rsid w:val="00B70FF8"/>
  </w:style>
  <w:style w:type="character" w:customStyle="1" w:styleId="slitttl">
    <w:name w:val="s_lit_ttl"/>
    <w:basedOn w:val="DefaultParagraphFont"/>
    <w:rsid w:val="00B70FF8"/>
  </w:style>
  <w:style w:type="character" w:customStyle="1" w:styleId="slitbdy">
    <w:name w:val="s_lit_bdy"/>
    <w:basedOn w:val="DefaultParagraphFont"/>
    <w:rsid w:val="00B70FF8"/>
  </w:style>
  <w:style w:type="character" w:customStyle="1" w:styleId="rvts3">
    <w:name w:val="rvts3"/>
    <w:basedOn w:val="DefaultParagraphFont"/>
    <w:rsid w:val="00510E24"/>
  </w:style>
  <w:style w:type="paragraph" w:styleId="FootnoteText">
    <w:name w:val="footnote text"/>
    <w:basedOn w:val="Normal"/>
    <w:link w:val="FootnoteTextChar"/>
    <w:uiPriority w:val="99"/>
    <w:semiHidden/>
    <w:unhideWhenUsed/>
    <w:rsid w:val="000C1AD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C1ADB"/>
    <w:rPr>
      <w:sz w:val="20"/>
      <w:szCs w:val="20"/>
    </w:rPr>
  </w:style>
  <w:style w:type="character" w:styleId="FootnoteReference">
    <w:name w:val="footnote reference"/>
    <w:basedOn w:val="DefaultParagraphFont"/>
    <w:uiPriority w:val="99"/>
    <w:semiHidden/>
    <w:unhideWhenUsed/>
    <w:rsid w:val="000C1AD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2176283">
      <w:bodyDiv w:val="1"/>
      <w:marLeft w:val="0"/>
      <w:marRight w:val="0"/>
      <w:marTop w:val="0"/>
      <w:marBottom w:val="0"/>
      <w:divBdr>
        <w:top w:val="none" w:sz="0" w:space="0" w:color="auto"/>
        <w:left w:val="none" w:sz="0" w:space="0" w:color="auto"/>
        <w:bottom w:val="none" w:sz="0" w:space="0" w:color="auto"/>
        <w:right w:val="none" w:sz="0" w:space="0" w:color="auto"/>
      </w:divBdr>
    </w:div>
    <w:div w:id="688947027">
      <w:bodyDiv w:val="1"/>
      <w:marLeft w:val="0"/>
      <w:marRight w:val="0"/>
      <w:marTop w:val="0"/>
      <w:marBottom w:val="0"/>
      <w:divBdr>
        <w:top w:val="none" w:sz="0" w:space="0" w:color="auto"/>
        <w:left w:val="none" w:sz="0" w:space="0" w:color="auto"/>
        <w:bottom w:val="none" w:sz="0" w:space="0" w:color="auto"/>
        <w:right w:val="none" w:sz="0" w:space="0" w:color="auto"/>
      </w:divBdr>
    </w:div>
    <w:div w:id="741761518">
      <w:bodyDiv w:val="1"/>
      <w:marLeft w:val="0"/>
      <w:marRight w:val="0"/>
      <w:marTop w:val="0"/>
      <w:marBottom w:val="0"/>
      <w:divBdr>
        <w:top w:val="none" w:sz="0" w:space="0" w:color="auto"/>
        <w:left w:val="none" w:sz="0" w:space="0" w:color="auto"/>
        <w:bottom w:val="none" w:sz="0" w:space="0" w:color="auto"/>
        <w:right w:val="none" w:sz="0" w:space="0" w:color="auto"/>
      </w:divBdr>
    </w:div>
    <w:div w:id="801652695">
      <w:bodyDiv w:val="1"/>
      <w:marLeft w:val="0"/>
      <w:marRight w:val="0"/>
      <w:marTop w:val="0"/>
      <w:marBottom w:val="0"/>
      <w:divBdr>
        <w:top w:val="none" w:sz="0" w:space="0" w:color="auto"/>
        <w:left w:val="none" w:sz="0" w:space="0" w:color="auto"/>
        <w:bottom w:val="none" w:sz="0" w:space="0" w:color="auto"/>
        <w:right w:val="none" w:sz="0" w:space="0" w:color="auto"/>
      </w:divBdr>
    </w:div>
    <w:div w:id="1005278634">
      <w:bodyDiv w:val="1"/>
      <w:marLeft w:val="0"/>
      <w:marRight w:val="0"/>
      <w:marTop w:val="0"/>
      <w:marBottom w:val="0"/>
      <w:divBdr>
        <w:top w:val="none" w:sz="0" w:space="0" w:color="auto"/>
        <w:left w:val="none" w:sz="0" w:space="0" w:color="auto"/>
        <w:bottom w:val="none" w:sz="0" w:space="0" w:color="auto"/>
        <w:right w:val="none" w:sz="0" w:space="0" w:color="auto"/>
      </w:divBdr>
    </w:div>
    <w:div w:id="1011225245">
      <w:bodyDiv w:val="1"/>
      <w:marLeft w:val="0"/>
      <w:marRight w:val="0"/>
      <w:marTop w:val="0"/>
      <w:marBottom w:val="0"/>
      <w:divBdr>
        <w:top w:val="none" w:sz="0" w:space="0" w:color="auto"/>
        <w:left w:val="none" w:sz="0" w:space="0" w:color="auto"/>
        <w:bottom w:val="none" w:sz="0" w:space="0" w:color="auto"/>
        <w:right w:val="none" w:sz="0" w:space="0" w:color="auto"/>
      </w:divBdr>
    </w:div>
    <w:div w:id="1151604444">
      <w:bodyDiv w:val="1"/>
      <w:marLeft w:val="0"/>
      <w:marRight w:val="0"/>
      <w:marTop w:val="0"/>
      <w:marBottom w:val="0"/>
      <w:divBdr>
        <w:top w:val="none" w:sz="0" w:space="0" w:color="auto"/>
        <w:left w:val="none" w:sz="0" w:space="0" w:color="auto"/>
        <w:bottom w:val="none" w:sz="0" w:space="0" w:color="auto"/>
        <w:right w:val="none" w:sz="0" w:space="0" w:color="auto"/>
      </w:divBdr>
    </w:div>
    <w:div w:id="1428231073">
      <w:bodyDiv w:val="1"/>
      <w:marLeft w:val="0"/>
      <w:marRight w:val="0"/>
      <w:marTop w:val="0"/>
      <w:marBottom w:val="0"/>
      <w:divBdr>
        <w:top w:val="none" w:sz="0" w:space="0" w:color="auto"/>
        <w:left w:val="none" w:sz="0" w:space="0" w:color="auto"/>
        <w:bottom w:val="none" w:sz="0" w:space="0" w:color="auto"/>
        <w:right w:val="none" w:sz="0" w:space="0" w:color="auto"/>
      </w:divBdr>
    </w:div>
    <w:div w:id="17645658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OpenDocumentView(248884,%20471238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840159-1038-4FA1-987E-BBD878735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647</TotalTime>
  <Pages>26</Pages>
  <Words>10885</Words>
  <Characters>62047</Characters>
  <Application>Microsoft Office Word</Application>
  <DocSecurity>0</DocSecurity>
  <Lines>517</Lines>
  <Paragraphs>145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Rus</dc:creator>
  <cp:keywords/>
  <dc:description/>
  <cp:lastModifiedBy>Diana, GAVRILITA</cp:lastModifiedBy>
  <cp:revision>17</cp:revision>
  <cp:lastPrinted>2024-07-09T09:20:00Z</cp:lastPrinted>
  <dcterms:created xsi:type="dcterms:W3CDTF">2024-04-08T08:20:00Z</dcterms:created>
  <dcterms:modified xsi:type="dcterms:W3CDTF">2024-07-09T09:22:00Z</dcterms:modified>
</cp:coreProperties>
</file>